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3CD78" w14:textId="1879FBF2" w:rsidR="002D3901" w:rsidRPr="00A32815" w:rsidRDefault="005A261D" w:rsidP="00A54C23">
      <w:pPr>
        <w:spacing w:after="0" w:line="240" w:lineRule="auto"/>
        <w:ind w:left="-450"/>
        <w:textAlignment w:val="baseline"/>
        <w:rPr>
          <w:rFonts w:ascii="Century Gothic" w:eastAsia="Times New Roman" w:hAnsi="Century Gothic" w:cstheme="minorHAnsi"/>
          <w:color w:val="000000"/>
          <w:sz w:val="28"/>
          <w:szCs w:val="28"/>
          <w:bdr w:val="none" w:sz="0" w:space="0" w:color="auto" w:frame="1"/>
        </w:rPr>
      </w:pPr>
      <w:r>
        <w:rPr>
          <w:rFonts w:ascii="Century Gothic" w:eastAsia="Times New Roman" w:hAnsi="Century Gothic" w:cstheme="minorHAnsi"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4384" behindDoc="0" locked="0" layoutInCell="1" allowOverlap="1" wp14:anchorId="2D7045DD" wp14:editId="0FC5E962">
            <wp:simplePos x="0" y="0"/>
            <wp:positionH relativeFrom="page">
              <wp:align>center</wp:align>
            </wp:positionH>
            <wp:positionV relativeFrom="paragraph">
              <wp:posOffset>-604783</wp:posOffset>
            </wp:positionV>
            <wp:extent cx="1514475" cy="9334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901" w:rsidRPr="00A32815">
        <w:rPr>
          <w:rFonts w:ascii="Century Gothic" w:eastAsia="Times New Roman" w:hAnsi="Century Gothic" w:cstheme="minorHAnsi"/>
          <w:color w:val="000000"/>
          <w:sz w:val="28"/>
          <w:szCs w:val="28"/>
          <w:bdr w:val="none" w:sz="0" w:space="0" w:color="auto" w:frame="1"/>
        </w:rPr>
        <w:t>Dear Parents/Guardians:</w:t>
      </w:r>
      <w:r w:rsidR="00A32815">
        <w:rPr>
          <w:rFonts w:ascii="Century Gothic" w:eastAsia="Times New Roman" w:hAnsi="Century Gothic" w:cstheme="minorHAnsi"/>
          <w:color w:val="000000"/>
          <w:sz w:val="28"/>
          <w:szCs w:val="28"/>
          <w:bdr w:val="none" w:sz="0" w:space="0" w:color="auto" w:frame="1"/>
        </w:rPr>
        <w:tab/>
      </w:r>
      <w:r w:rsidR="00A32815">
        <w:rPr>
          <w:rFonts w:ascii="Century Gothic" w:eastAsia="Times New Roman" w:hAnsi="Century Gothic" w:cstheme="minorHAnsi"/>
          <w:color w:val="000000"/>
          <w:sz w:val="28"/>
          <w:szCs w:val="28"/>
          <w:bdr w:val="none" w:sz="0" w:space="0" w:color="auto" w:frame="1"/>
        </w:rPr>
        <w:tab/>
      </w:r>
      <w:r w:rsidR="00A32815">
        <w:rPr>
          <w:rFonts w:ascii="Century Gothic" w:eastAsia="Times New Roman" w:hAnsi="Century Gothic" w:cstheme="minorHAnsi"/>
          <w:color w:val="000000"/>
          <w:sz w:val="28"/>
          <w:szCs w:val="28"/>
          <w:bdr w:val="none" w:sz="0" w:space="0" w:color="auto" w:frame="1"/>
        </w:rPr>
        <w:tab/>
      </w:r>
      <w:r w:rsidR="00A32815">
        <w:rPr>
          <w:rFonts w:ascii="Century Gothic" w:eastAsia="Times New Roman" w:hAnsi="Century Gothic" w:cstheme="minorHAnsi"/>
          <w:color w:val="000000"/>
          <w:sz w:val="28"/>
          <w:szCs w:val="28"/>
          <w:bdr w:val="none" w:sz="0" w:space="0" w:color="auto" w:frame="1"/>
        </w:rPr>
        <w:tab/>
      </w:r>
      <w:r w:rsidR="00A32815">
        <w:rPr>
          <w:rFonts w:ascii="Century Gothic" w:eastAsia="Times New Roman" w:hAnsi="Century Gothic" w:cstheme="minorHAnsi"/>
          <w:color w:val="000000"/>
          <w:sz w:val="28"/>
          <w:szCs w:val="28"/>
          <w:bdr w:val="none" w:sz="0" w:space="0" w:color="auto" w:frame="1"/>
        </w:rPr>
        <w:tab/>
      </w:r>
      <w:r w:rsidR="00432E4D">
        <w:rPr>
          <w:rFonts w:ascii="Century Gothic" w:eastAsia="Times New Roman" w:hAnsi="Century Gothic" w:cstheme="minorHAnsi"/>
          <w:color w:val="000000"/>
          <w:sz w:val="28"/>
          <w:szCs w:val="28"/>
          <w:bdr w:val="none" w:sz="0" w:space="0" w:color="auto" w:frame="1"/>
        </w:rPr>
        <w:t xml:space="preserve">           </w:t>
      </w:r>
      <w:r w:rsidR="00A32815">
        <w:rPr>
          <w:rFonts w:ascii="Century Gothic" w:eastAsia="Times New Roman" w:hAnsi="Century Gothic" w:cstheme="minorHAnsi"/>
          <w:color w:val="000000"/>
          <w:sz w:val="28"/>
          <w:szCs w:val="28"/>
          <w:bdr w:val="none" w:sz="0" w:space="0" w:color="auto" w:frame="1"/>
        </w:rPr>
        <w:tab/>
      </w:r>
      <w:r w:rsidR="00BA131A">
        <w:rPr>
          <w:rFonts w:ascii="Century Gothic" w:eastAsia="Times New Roman" w:hAnsi="Century Gothic" w:cstheme="minorHAnsi"/>
          <w:color w:val="000000"/>
          <w:sz w:val="28"/>
          <w:szCs w:val="28"/>
          <w:bdr w:val="none" w:sz="0" w:space="0" w:color="auto" w:frame="1"/>
        </w:rPr>
        <w:t>April 27</w:t>
      </w:r>
      <w:r w:rsidR="00A32815">
        <w:rPr>
          <w:rFonts w:ascii="Century Gothic" w:eastAsia="Times New Roman" w:hAnsi="Century Gothic" w:cstheme="minorHAnsi"/>
          <w:color w:val="000000"/>
          <w:sz w:val="28"/>
          <w:szCs w:val="28"/>
          <w:bdr w:val="none" w:sz="0" w:space="0" w:color="auto" w:frame="1"/>
        </w:rPr>
        <w:t>, 2021</w:t>
      </w:r>
    </w:p>
    <w:p w14:paraId="291D90B5" w14:textId="6E454505" w:rsidR="002D3901" w:rsidRPr="00A54C23" w:rsidRDefault="002D3901" w:rsidP="00A54C23">
      <w:pPr>
        <w:spacing w:after="0" w:line="240" w:lineRule="auto"/>
        <w:ind w:left="-450"/>
        <w:textAlignment w:val="baseline"/>
        <w:rPr>
          <w:rFonts w:ascii="Century Gothic" w:eastAsia="Times New Roman" w:hAnsi="Century Gothic" w:cstheme="minorHAnsi"/>
          <w:color w:val="000000"/>
          <w:sz w:val="24"/>
          <w:szCs w:val="24"/>
          <w:bdr w:val="none" w:sz="0" w:space="0" w:color="auto" w:frame="1"/>
        </w:rPr>
      </w:pPr>
    </w:p>
    <w:p w14:paraId="2CBE86D1" w14:textId="15C48761" w:rsidR="00AD15DC" w:rsidRPr="00A54C23" w:rsidRDefault="002D3901" w:rsidP="00A54C23">
      <w:pPr>
        <w:spacing w:after="0" w:line="240" w:lineRule="auto"/>
        <w:ind w:left="-450"/>
        <w:textAlignment w:val="baseline"/>
        <w:rPr>
          <w:rFonts w:ascii="Century Gothic" w:eastAsia="Times New Roman" w:hAnsi="Century Gothic" w:cstheme="minorHAnsi"/>
          <w:color w:val="000000"/>
          <w:sz w:val="24"/>
          <w:szCs w:val="24"/>
          <w:bdr w:val="none" w:sz="0" w:space="0" w:color="auto" w:frame="1"/>
        </w:rPr>
      </w:pPr>
      <w:r w:rsidRPr="00A54C23">
        <w:rPr>
          <w:rFonts w:ascii="Century Gothic" w:eastAsia="Times New Roman" w:hAnsi="Century Gothic" w:cstheme="minorHAnsi"/>
          <w:color w:val="000000"/>
          <w:sz w:val="24"/>
          <w:szCs w:val="24"/>
          <w:bdr w:val="none" w:sz="0" w:space="0" w:color="auto" w:frame="1"/>
        </w:rPr>
        <w:t>I’m happy to</w:t>
      </w:r>
      <w:r w:rsidR="00AD15DC" w:rsidRPr="00A54C23">
        <w:rPr>
          <w:rFonts w:ascii="Century Gothic" w:eastAsia="Times New Roman" w:hAnsi="Century Gothic" w:cstheme="minorHAnsi"/>
          <w:color w:val="000000"/>
          <w:sz w:val="24"/>
          <w:szCs w:val="24"/>
          <w:bdr w:val="none" w:sz="0" w:space="0" w:color="auto" w:frame="1"/>
        </w:rPr>
        <w:t xml:space="preserve"> share that Maywood Grade 6/7 </w:t>
      </w:r>
      <w:r w:rsidR="00432E4D">
        <w:rPr>
          <w:rFonts w:ascii="Century Gothic" w:eastAsia="Times New Roman" w:hAnsi="Century Gothic" w:cstheme="minorHAnsi"/>
          <w:color w:val="000000"/>
          <w:sz w:val="24"/>
          <w:szCs w:val="24"/>
          <w:bdr w:val="none" w:sz="0" w:space="0" w:color="auto" w:frame="1"/>
        </w:rPr>
        <w:t>student</w:t>
      </w:r>
      <w:r w:rsidR="00AD15DC" w:rsidRPr="00A54C23">
        <w:rPr>
          <w:rFonts w:ascii="Century Gothic" w:eastAsia="Times New Roman" w:hAnsi="Century Gothic" w:cstheme="minorHAnsi"/>
          <w:color w:val="000000"/>
          <w:sz w:val="24"/>
          <w:szCs w:val="24"/>
          <w:bdr w:val="none" w:sz="0" w:space="0" w:color="auto" w:frame="1"/>
        </w:rPr>
        <w:t>s have been given the</w:t>
      </w:r>
      <w:r w:rsidR="00A255B7" w:rsidRPr="00A54C23">
        <w:rPr>
          <w:rFonts w:ascii="Century Gothic" w:eastAsia="Times New Roman" w:hAnsi="Century Gothic" w:cstheme="minorHAnsi"/>
          <w:color w:val="000000"/>
          <w:sz w:val="24"/>
          <w:szCs w:val="24"/>
          <w:bdr w:val="none" w:sz="0" w:space="0" w:color="auto" w:frame="1"/>
        </w:rPr>
        <w:t xml:space="preserve"> fortunate</w:t>
      </w:r>
      <w:r w:rsidR="00AD15DC" w:rsidRPr="00A54C23">
        <w:rPr>
          <w:rFonts w:ascii="Century Gothic" w:eastAsia="Times New Roman" w:hAnsi="Century Gothic" w:cstheme="minorHAnsi"/>
          <w:color w:val="000000"/>
          <w:sz w:val="24"/>
          <w:szCs w:val="24"/>
          <w:bdr w:val="none" w:sz="0" w:space="0" w:color="auto" w:frame="1"/>
        </w:rPr>
        <w:t xml:space="preserve"> opportunity to participate in a </w:t>
      </w:r>
      <w:r w:rsidR="00A255B7" w:rsidRPr="00A54C23">
        <w:rPr>
          <w:rFonts w:ascii="Century Gothic" w:eastAsia="Times New Roman" w:hAnsi="Century Gothic" w:cstheme="minorHAnsi"/>
          <w:color w:val="000000"/>
          <w:sz w:val="24"/>
          <w:szCs w:val="24"/>
          <w:bdr w:val="none" w:sz="0" w:space="0" w:color="auto" w:frame="1"/>
        </w:rPr>
        <w:t>fully funded</w:t>
      </w:r>
      <w:r w:rsidR="00AD15DC" w:rsidRPr="00A54C23">
        <w:rPr>
          <w:rFonts w:ascii="Century Gothic" w:eastAsia="Times New Roman" w:hAnsi="Century Gothic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A255B7" w:rsidRPr="00A54C23">
        <w:rPr>
          <w:rFonts w:ascii="Century Gothic" w:eastAsia="Times New Roman" w:hAnsi="Century Gothic" w:cstheme="minorHAnsi"/>
          <w:color w:val="000000"/>
          <w:sz w:val="24"/>
          <w:szCs w:val="24"/>
          <w:bdr w:val="none" w:sz="0" w:space="0" w:color="auto" w:frame="1"/>
        </w:rPr>
        <w:t>safe bike riding</w:t>
      </w:r>
      <w:r w:rsidR="00AD15DC" w:rsidRPr="00A54C23">
        <w:rPr>
          <w:rFonts w:ascii="Century Gothic" w:eastAsia="Times New Roman" w:hAnsi="Century Gothic" w:cstheme="minorHAnsi"/>
          <w:color w:val="000000"/>
          <w:sz w:val="24"/>
          <w:szCs w:val="24"/>
          <w:bdr w:val="none" w:sz="0" w:space="0" w:color="auto" w:frame="1"/>
        </w:rPr>
        <w:t xml:space="preserve"> program being offered this Spring</w:t>
      </w:r>
      <w:r w:rsidR="00BA131A">
        <w:rPr>
          <w:rFonts w:ascii="Century Gothic" w:eastAsia="Times New Roman" w:hAnsi="Century Gothic" w:cstheme="minorHAnsi"/>
          <w:color w:val="000000"/>
          <w:sz w:val="24"/>
          <w:szCs w:val="24"/>
          <w:bdr w:val="none" w:sz="0" w:space="0" w:color="auto" w:frame="1"/>
        </w:rPr>
        <w:t xml:space="preserve"> through HUB </w:t>
      </w:r>
      <w:r w:rsidR="001E5965">
        <w:rPr>
          <w:rFonts w:ascii="Century Gothic" w:eastAsia="Times New Roman" w:hAnsi="Century Gothic" w:cstheme="minorHAnsi"/>
          <w:color w:val="000000"/>
          <w:sz w:val="24"/>
          <w:szCs w:val="24"/>
          <w:bdr w:val="none" w:sz="0" w:space="0" w:color="auto" w:frame="1"/>
        </w:rPr>
        <w:t>Cycling.</w:t>
      </w:r>
    </w:p>
    <w:p w14:paraId="4A9C02B7" w14:textId="77777777" w:rsidR="00AD15DC" w:rsidRPr="00A54C23" w:rsidRDefault="00AD15DC" w:rsidP="00A54C23">
      <w:pPr>
        <w:spacing w:after="0" w:line="240" w:lineRule="auto"/>
        <w:ind w:left="-450"/>
        <w:textAlignment w:val="baseline"/>
        <w:rPr>
          <w:rFonts w:ascii="Century Gothic" w:eastAsia="Times New Roman" w:hAnsi="Century Gothic" w:cstheme="minorHAnsi"/>
          <w:color w:val="000000"/>
          <w:sz w:val="24"/>
          <w:szCs w:val="24"/>
          <w:bdr w:val="none" w:sz="0" w:space="0" w:color="auto" w:frame="1"/>
        </w:rPr>
      </w:pPr>
    </w:p>
    <w:p w14:paraId="68654493" w14:textId="15F10FA8" w:rsidR="00AD15DC" w:rsidRPr="00A54C23" w:rsidRDefault="00AD15DC" w:rsidP="00A54C23">
      <w:pPr>
        <w:spacing w:after="0" w:line="240" w:lineRule="auto"/>
        <w:ind w:left="-450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</w:pPr>
      <w:r w:rsidRPr="00A54C23">
        <w:rPr>
          <w:rFonts w:ascii="Century Gothic" w:eastAsia="Times New Roman" w:hAnsi="Century Gothic" w:cstheme="minorHAnsi"/>
          <w:color w:val="000000"/>
          <w:sz w:val="24"/>
          <w:szCs w:val="24"/>
          <w:bdr w:val="none" w:sz="0" w:space="0" w:color="auto" w:frame="1"/>
        </w:rPr>
        <w:t xml:space="preserve">The program, </w:t>
      </w:r>
      <w:r w:rsidR="00F217B5">
        <w:rPr>
          <w:rFonts w:ascii="Century Gothic" w:eastAsia="Times New Roman" w:hAnsi="Century Gothic" w:cs="Arial"/>
          <w:i/>
          <w:iCs/>
          <w:color w:val="000000"/>
          <w:sz w:val="24"/>
          <w:szCs w:val="24"/>
          <w:bdr w:val="none" w:sz="0" w:space="0" w:color="auto" w:frame="1"/>
        </w:rPr>
        <w:t>Learn2Ride</w:t>
      </w:r>
      <w:r w:rsidR="002D3901" w:rsidRPr="002D3901">
        <w:rPr>
          <w:rFonts w:ascii="Century Gothic" w:eastAsia="Times New Roman" w:hAnsi="Century Gothic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2D3901" w:rsidRPr="002D3901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is a fun, interactive course that </w:t>
      </w:r>
      <w:r w:rsidR="002D3901" w:rsidRPr="002D3901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>aims to build students’</w:t>
      </w:r>
      <w:r w:rsidR="00CA2D35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2D3901" w:rsidRPr="002D3901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>cycling skills, awareness, and confidence</w:t>
      </w:r>
      <w:r w:rsidR="002D3901" w:rsidRPr="002D3901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. The course is delivered over </w:t>
      </w:r>
      <w:r w:rsidR="006C2374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2</w:t>
      </w:r>
      <w:r w:rsidR="002D3901" w:rsidRPr="002D3901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6C2374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on-line</w:t>
      </w:r>
      <w:r w:rsidR="002D3901" w:rsidRPr="002D3901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 sessions, </w:t>
      </w:r>
      <w:r w:rsidR="004C6462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and one </w:t>
      </w:r>
      <w:r w:rsidR="00146047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in-person lesson</w:t>
      </w:r>
      <w:r w:rsidR="00B2341F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 on</w:t>
      </w:r>
      <w:r w:rsidR="004C6462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146047" w:rsidRPr="007B2EA6">
        <w:rPr>
          <w:rFonts w:ascii="Century Gothic" w:eastAsia="Times New Roman" w:hAnsi="Century Gothic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MAY 10</w:t>
      </w:r>
      <w:r w:rsidR="00146047" w:rsidRPr="007B2EA6">
        <w:rPr>
          <w:rFonts w:ascii="Century Gothic" w:eastAsia="Times New Roman" w:hAnsi="Century Gothic" w:cs="Arial"/>
          <w:b/>
          <w:bCs/>
          <w:color w:val="000000"/>
          <w:sz w:val="24"/>
          <w:szCs w:val="24"/>
          <w:u w:val="single"/>
          <w:bdr w:val="none" w:sz="0" w:space="0" w:color="auto" w:frame="1"/>
          <w:vertAlign w:val="superscript"/>
        </w:rPr>
        <w:t>th</w:t>
      </w:r>
      <w:r w:rsidR="007B2EA6" w:rsidRPr="007B2EA6">
        <w:rPr>
          <w:rFonts w:ascii="Century Gothic" w:eastAsia="Times New Roman" w:hAnsi="Century Gothic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="004C6462" w:rsidRPr="007B2EA6">
        <w:rPr>
          <w:rFonts w:ascii="Century Gothic" w:eastAsia="Times New Roman" w:hAnsi="Century Gothic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on the Maywood field</w:t>
      </w:r>
      <w:r w:rsidR="004C6462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 (or </w:t>
      </w:r>
      <w:proofErr w:type="spellStart"/>
      <w:r w:rsidR="004C6462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Bonzor</w:t>
      </w:r>
      <w:proofErr w:type="spellEnd"/>
      <w:r w:rsidR="004C6462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).</w:t>
      </w:r>
      <w:r w:rsidR="007A2828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 Students are asked to bring their bikes on this day.</w:t>
      </w:r>
    </w:p>
    <w:p w14:paraId="1E53955E" w14:textId="77777777" w:rsidR="00AD15DC" w:rsidRPr="00A54C23" w:rsidRDefault="00AD15DC" w:rsidP="00A54C23">
      <w:pPr>
        <w:spacing w:after="0" w:line="240" w:lineRule="auto"/>
        <w:ind w:left="-450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</w:pPr>
    </w:p>
    <w:p w14:paraId="71D3B22D" w14:textId="48A9F9FD" w:rsidR="00C26E6E" w:rsidRDefault="00AD15DC" w:rsidP="00C26E6E">
      <w:pPr>
        <w:spacing w:after="0" w:line="240" w:lineRule="auto"/>
        <w:ind w:left="-450"/>
        <w:textAlignment w:val="baseline"/>
      </w:pPr>
      <w:r w:rsidRPr="00A54C23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Maywood </w:t>
      </w:r>
      <w:r w:rsidR="00E53E39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has chosen a</w:t>
      </w:r>
      <w:r w:rsidRPr="00A54C23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 hybrid delivery method </w:t>
      </w:r>
      <w:r w:rsidR="00E53E39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(mix of online and in-person) </w:t>
      </w:r>
      <w:r w:rsidRPr="00A54C23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which aligns with </w:t>
      </w:r>
      <w:r w:rsidR="00A255B7" w:rsidRPr="00A54C23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our Burnaby D</w:t>
      </w:r>
      <w:r w:rsidRPr="00A54C23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istrict </w:t>
      </w:r>
      <w:r w:rsidR="002D3901" w:rsidRPr="002D3901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COVID-19 safety guidelines</w:t>
      </w:r>
      <w:r w:rsidR="00A255B7" w:rsidRPr="00A54C23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. That means </w:t>
      </w:r>
      <w:r w:rsidR="0095605B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that when </w:t>
      </w:r>
      <w:r w:rsidR="00A255B7" w:rsidRPr="00A54C23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HUB </w:t>
      </w:r>
      <w:r w:rsidR="009B4AE7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i</w:t>
      </w:r>
      <w:r w:rsidR="00A255B7" w:rsidRPr="00A54C23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nstructors </w:t>
      </w:r>
      <w:r w:rsidR="0095605B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come to</w:t>
      </w:r>
      <w:r w:rsidR="00A255B7" w:rsidRPr="00A54C23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 visit the school</w:t>
      </w:r>
      <w:r w:rsidR="0095605B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, lessons will be </w:t>
      </w:r>
      <w:r w:rsidR="00A255B7" w:rsidRPr="00A54C23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deliver</w:t>
      </w:r>
      <w:r w:rsidR="0095605B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ed</w:t>
      </w:r>
      <w:r w:rsidR="00A255B7" w:rsidRPr="00A54C23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 outside in the open air. Each class will be taught individually in their own </w:t>
      </w:r>
      <w:proofErr w:type="gramStart"/>
      <w:r w:rsidR="00C04761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75</w:t>
      </w:r>
      <w:r w:rsidR="00A255B7" w:rsidRPr="00A54C23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 minute</w:t>
      </w:r>
      <w:proofErr w:type="gramEnd"/>
      <w:r w:rsidR="00A255B7" w:rsidRPr="00A54C23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 block.</w:t>
      </w:r>
      <w:r w:rsidR="00A32815"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2D3901" w:rsidRPr="002D3901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Take a </w:t>
      </w:r>
      <w:r w:rsidR="006C713B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look </w:t>
      </w:r>
      <w:r w:rsidR="002D3901" w:rsidRPr="002D3901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at the program and its safety protocols at </w:t>
      </w:r>
      <w:hyperlink r:id="rId9" w:history="1">
        <w:r w:rsidR="00C26E6E" w:rsidRPr="00C26E6E">
          <w:rPr>
            <w:rStyle w:val="Hyperlink"/>
            <w:rFonts w:ascii="Century Gothic" w:hAnsi="Century Gothic"/>
            <w:sz w:val="24"/>
            <w:szCs w:val="24"/>
          </w:rPr>
          <w:t>https://bikehub.ca/education/learn2ride-online</w:t>
        </w:r>
      </w:hyperlink>
    </w:p>
    <w:p w14:paraId="097F83D1" w14:textId="77777777" w:rsidR="00C26E6E" w:rsidRDefault="00C26E6E" w:rsidP="00C26E6E">
      <w:pPr>
        <w:spacing w:after="0" w:line="240" w:lineRule="auto"/>
        <w:ind w:left="-450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</w:pPr>
    </w:p>
    <w:p w14:paraId="20527726" w14:textId="3BE84064" w:rsidR="00882BDB" w:rsidRDefault="002D3901" w:rsidP="00A54C23">
      <w:pPr>
        <w:spacing w:after="0" w:line="240" w:lineRule="auto"/>
        <w:ind w:left="-450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</w:pPr>
      <w:r w:rsidRPr="002D3901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To make this course accessible to everyone, </w:t>
      </w:r>
      <w:r w:rsidR="00A255B7" w:rsidRPr="00A54C23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HUB </w:t>
      </w:r>
      <w:r w:rsidR="006C713B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can</w:t>
      </w:r>
      <w:r w:rsidR="000F7F97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D3901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provide</w:t>
      </w:r>
      <w:r w:rsidR="000F7F97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0F7F97" w:rsidRPr="006C713B">
        <w:rPr>
          <w:rFonts w:ascii="Century Gothic" w:eastAsia="Times New Roman" w:hAnsi="Century Gothic" w:cs="Arial"/>
          <w:i/>
          <w:iCs/>
          <w:color w:val="000000"/>
          <w:sz w:val="24"/>
          <w:szCs w:val="24"/>
          <w:u w:val="single"/>
          <w:bdr w:val="none" w:sz="0" w:space="0" w:color="auto" w:frame="1"/>
        </w:rPr>
        <w:t>some</w:t>
      </w:r>
      <w:r w:rsidRPr="002D3901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 bikes</w:t>
      </w:r>
      <w:r w:rsidR="000F7F97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2D3901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and helmets for students who don’t have their own</w:t>
      </w:r>
      <w:r w:rsidR="008616BD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, however it is strongly recommended that students should try to borrow a bike from </w:t>
      </w:r>
      <w:r w:rsidR="00882BDB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friends or family</w:t>
      </w:r>
      <w:r w:rsidR="00C60D67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60D67" w:rsidRPr="00661F46">
        <w:rPr>
          <w:rFonts w:ascii="Century Gothic" w:eastAsia="Times New Roman" w:hAnsi="Century Gothic" w:cs="Arial"/>
          <w:i/>
          <w:iCs/>
          <w:color w:val="000000"/>
          <w:sz w:val="24"/>
          <w:szCs w:val="24"/>
          <w:u w:val="single"/>
          <w:bdr w:val="none" w:sz="0" w:space="0" w:color="auto" w:frame="1"/>
        </w:rPr>
        <w:t>first</w:t>
      </w:r>
      <w:r w:rsidR="00C60D67" w:rsidRPr="00C04761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>,</w:t>
      </w:r>
      <w:r w:rsidR="00C60D67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 before requesting a bike</w:t>
      </w:r>
      <w:r w:rsidRPr="002D3901">
        <w:rPr>
          <w:rFonts w:ascii="Century Gothic" w:eastAsia="Times New Roman" w:hAnsi="Century Gothic" w:cs="Arial"/>
          <w:color w:val="000000"/>
          <w:sz w:val="24"/>
          <w:szCs w:val="24"/>
          <w:bdr w:val="none" w:sz="0" w:space="0" w:color="auto" w:frame="1"/>
        </w:rPr>
        <w:t xml:space="preserve">. </w:t>
      </w:r>
    </w:p>
    <w:p w14:paraId="112A2918" w14:textId="2FB8E953" w:rsidR="00A54C23" w:rsidRPr="00A54C23" w:rsidRDefault="00A54C23" w:rsidP="00A54C23">
      <w:pPr>
        <w:spacing w:after="0" w:line="240" w:lineRule="auto"/>
        <w:ind w:left="-450"/>
        <w:textAlignment w:val="baseline"/>
        <w:rPr>
          <w:rFonts w:ascii="Century Gothic" w:eastAsia="Times New Roman" w:hAnsi="Century Gothic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35BF97D" w14:textId="3AA46963" w:rsidR="00456814" w:rsidRDefault="00B06D94" w:rsidP="00A54C23">
      <w:pPr>
        <w:ind w:left="-450"/>
        <w:rPr>
          <w:rFonts w:ascii="Century Gothic" w:hAnsi="Century Gothic"/>
          <w:sz w:val="24"/>
          <w:szCs w:val="24"/>
        </w:rPr>
      </w:pPr>
      <w:r w:rsidRPr="003665A8">
        <w:rPr>
          <w:rFonts w:ascii="Century Gothic" w:eastAsia="Times New Roman" w:hAnsi="Century Gothic" w:cs="Arial"/>
          <w:b/>
          <w:bCs/>
          <w:noProof/>
          <w:color w:val="000000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347878" wp14:editId="1BDD2139">
                <wp:simplePos x="0" y="0"/>
                <wp:positionH relativeFrom="column">
                  <wp:posOffset>155216</wp:posOffset>
                </wp:positionH>
                <wp:positionV relativeFrom="paragraph">
                  <wp:posOffset>8890</wp:posOffset>
                </wp:positionV>
                <wp:extent cx="5675630" cy="495300"/>
                <wp:effectExtent l="0" t="0" r="2032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AE8B2" w14:textId="1BBC3554" w:rsidR="00456814" w:rsidRDefault="003665A8" w:rsidP="00456814">
                            <w:pPr>
                              <w:spacing w:after="0" w:line="240" w:lineRule="auto"/>
                              <w:ind w:left="90"/>
                              <w:jc w:val="center"/>
                              <w:textAlignment w:val="baseline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82BDB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Please bring your own bike </w:t>
                            </w:r>
                            <w:r w:rsidRPr="00FB237F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bdr w:val="none" w:sz="0" w:space="0" w:color="auto" w:frame="1"/>
                              </w:rPr>
                              <w:t>and helmet</w:t>
                            </w:r>
                            <w:r w:rsidRPr="00882BDB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B06D94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on May 10</w:t>
                            </w:r>
                            <w:r w:rsidR="00B06D94" w:rsidRPr="00B06D94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vertAlign w:val="superscript"/>
                              </w:rPr>
                              <w:t>th</w:t>
                            </w:r>
                            <w:r w:rsidR="00B06D94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882BDB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if you have one,</w:t>
                            </w:r>
                          </w:p>
                          <w:p w14:paraId="2F84D054" w14:textId="20AD920A" w:rsidR="003665A8" w:rsidRPr="00882BDB" w:rsidRDefault="003665A8" w:rsidP="00456814">
                            <w:pPr>
                              <w:spacing w:after="0" w:line="240" w:lineRule="auto"/>
                              <w:ind w:left="90"/>
                              <w:jc w:val="center"/>
                              <w:textAlignment w:val="baseline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82BDB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as HUB cannot supply a full class-set.</w:t>
                            </w:r>
                          </w:p>
                          <w:p w14:paraId="2274FF04" w14:textId="24467A18" w:rsidR="003665A8" w:rsidRDefault="003665A8" w:rsidP="00456814">
                            <w:pPr>
                              <w:ind w:left="9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478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2pt;margin-top:.7pt;width:446.9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">
                <v:textbox>
                  <w:txbxContent>
                    <w:p w14:paraId="3ABAE8B2" w14:textId="1BBC3554" w:rsidR="00456814" w:rsidRDefault="003665A8" w:rsidP="00456814">
                      <w:pPr>
                        <w:spacing w:after="0" w:line="240" w:lineRule="auto"/>
                        <w:ind w:left="90"/>
                        <w:jc w:val="center"/>
                        <w:textAlignment w:val="baseline"/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82BDB"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Please bring your own bike </w:t>
                      </w:r>
                      <w:r w:rsidRPr="00FB237F"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bdr w:val="none" w:sz="0" w:space="0" w:color="auto" w:frame="1"/>
                        </w:rPr>
                        <w:t>and helmet</w:t>
                      </w:r>
                      <w:r w:rsidRPr="00882BDB"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="00B06D94"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on May 10</w:t>
                      </w:r>
                      <w:r w:rsidR="00B06D94" w:rsidRPr="00B06D94"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vertAlign w:val="superscript"/>
                        </w:rPr>
                        <w:t>th</w:t>
                      </w:r>
                      <w:r w:rsidR="00B06D94"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882BDB"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if you have one,</w:t>
                      </w:r>
                    </w:p>
                    <w:p w14:paraId="2F84D054" w14:textId="20AD920A" w:rsidR="003665A8" w:rsidRPr="00882BDB" w:rsidRDefault="003665A8" w:rsidP="00456814">
                      <w:pPr>
                        <w:spacing w:after="0" w:line="240" w:lineRule="auto"/>
                        <w:ind w:left="90"/>
                        <w:jc w:val="center"/>
                        <w:textAlignment w:val="baseline"/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82BDB"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as HUB cannot supply a full class-set.</w:t>
                      </w:r>
                    </w:p>
                    <w:p w14:paraId="2274FF04" w14:textId="24467A18" w:rsidR="003665A8" w:rsidRDefault="003665A8" w:rsidP="00456814">
                      <w:pPr>
                        <w:ind w:left="9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D6A67D" w14:textId="77777777" w:rsidR="00FB237F" w:rsidRDefault="00FB237F" w:rsidP="00FB237F">
      <w:pPr>
        <w:shd w:val="clear" w:color="auto" w:fill="FFFFFF"/>
        <w:spacing w:after="0" w:line="240" w:lineRule="auto"/>
        <w:textAlignment w:val="baseline"/>
        <w:rPr>
          <w:rFonts w:ascii="Century Gothic" w:hAnsi="Century Gothic"/>
          <w:sz w:val="24"/>
          <w:szCs w:val="24"/>
        </w:rPr>
      </w:pPr>
    </w:p>
    <w:p w14:paraId="1577F2B8" w14:textId="77777777" w:rsidR="00FB237F" w:rsidRDefault="00FB237F" w:rsidP="00FB237F">
      <w:pPr>
        <w:shd w:val="clear" w:color="auto" w:fill="FFFFFF"/>
        <w:spacing w:after="0" w:line="240" w:lineRule="auto"/>
        <w:textAlignment w:val="baseline"/>
        <w:rPr>
          <w:rFonts w:ascii="Century Gothic" w:hAnsi="Century Gothic"/>
          <w:sz w:val="24"/>
          <w:szCs w:val="24"/>
        </w:rPr>
      </w:pPr>
    </w:p>
    <w:p w14:paraId="6EA2D8B7" w14:textId="3CD32B92" w:rsidR="00A255B7" w:rsidRPr="00FB237F" w:rsidRDefault="00456814" w:rsidP="00FB237F">
      <w:pPr>
        <w:shd w:val="clear" w:color="auto" w:fill="FFFFFF"/>
        <w:spacing w:after="0" w:line="240" w:lineRule="auto"/>
        <w:ind w:left="-450"/>
        <w:textAlignment w:val="baseline"/>
        <w:rPr>
          <w:rFonts w:ascii="Century Gothic" w:eastAsia="Times New Roman" w:hAnsi="Century Gothic" w:cs="Segoe UI"/>
          <w:color w:val="201F1E"/>
          <w:sz w:val="24"/>
          <w:szCs w:val="24"/>
        </w:rPr>
      </w:pPr>
      <w:r w:rsidRPr="00FB237F">
        <w:rPr>
          <w:rFonts w:ascii="Century Gothic" w:eastAsia="Times New Roman" w:hAnsi="Century Gothic" w:cs="Segoe UI"/>
          <w:color w:val="201F1E"/>
          <w:sz w:val="24"/>
          <w:szCs w:val="24"/>
        </w:rPr>
        <w:t>Students not feeling confident enough to ride their bikes to school</w:t>
      </w:r>
      <w:r w:rsidR="00590C54">
        <w:rPr>
          <w:rFonts w:ascii="Century Gothic" w:eastAsia="Times New Roman" w:hAnsi="Century Gothic" w:cs="Segoe UI"/>
          <w:color w:val="201F1E"/>
          <w:sz w:val="24"/>
          <w:szCs w:val="24"/>
        </w:rPr>
        <w:t xml:space="preserve"> May 10</w:t>
      </w:r>
      <w:r w:rsidR="00590C54" w:rsidRPr="001D0510">
        <w:rPr>
          <w:rFonts w:ascii="Century Gothic" w:eastAsia="Times New Roman" w:hAnsi="Century Gothic" w:cs="Segoe UI"/>
          <w:color w:val="201F1E"/>
          <w:sz w:val="24"/>
          <w:szCs w:val="24"/>
          <w:vertAlign w:val="superscript"/>
        </w:rPr>
        <w:t>th</w:t>
      </w:r>
      <w:r w:rsidR="001D0510">
        <w:rPr>
          <w:rFonts w:ascii="Century Gothic" w:eastAsia="Times New Roman" w:hAnsi="Century Gothic" w:cs="Segoe UI"/>
          <w:color w:val="201F1E"/>
          <w:sz w:val="24"/>
          <w:szCs w:val="24"/>
        </w:rPr>
        <w:t xml:space="preserve"> </w:t>
      </w:r>
      <w:r w:rsidRPr="00FB237F">
        <w:rPr>
          <w:rFonts w:ascii="Century Gothic" w:eastAsia="Times New Roman" w:hAnsi="Century Gothic" w:cs="Segoe UI"/>
          <w:color w:val="201F1E"/>
          <w:sz w:val="24"/>
          <w:szCs w:val="24"/>
        </w:rPr>
        <w:t xml:space="preserve">should have </w:t>
      </w:r>
      <w:r w:rsidR="00FB237F" w:rsidRPr="00FB237F">
        <w:rPr>
          <w:rFonts w:ascii="Century Gothic" w:eastAsia="Times New Roman" w:hAnsi="Century Gothic" w:cs="Segoe UI"/>
          <w:color w:val="201F1E"/>
          <w:sz w:val="24"/>
          <w:szCs w:val="24"/>
        </w:rPr>
        <w:t>someone drop their bike off for them in the morning.</w:t>
      </w:r>
      <w:r w:rsidR="006B30CE">
        <w:rPr>
          <w:rFonts w:ascii="Century Gothic" w:eastAsia="Times New Roman" w:hAnsi="Century Gothic" w:cs="Segoe UI"/>
          <w:color w:val="201F1E"/>
          <w:sz w:val="24"/>
          <w:szCs w:val="24"/>
        </w:rPr>
        <w:t xml:space="preserve"> Students should come with both a bike lock and helmet</w:t>
      </w:r>
      <w:r w:rsidR="001D0510">
        <w:rPr>
          <w:rFonts w:ascii="Century Gothic" w:eastAsia="Times New Roman" w:hAnsi="Century Gothic" w:cs="Segoe UI"/>
          <w:color w:val="201F1E"/>
          <w:sz w:val="24"/>
          <w:szCs w:val="24"/>
        </w:rPr>
        <w:t>.</w:t>
      </w:r>
    </w:p>
    <w:p w14:paraId="2B99EC96" w14:textId="5AAC65CA" w:rsidR="00A54C23" w:rsidRDefault="00A54C23" w:rsidP="00A54C23">
      <w:pPr>
        <w:shd w:val="clear" w:color="auto" w:fill="FFFFFF"/>
        <w:spacing w:after="0" w:line="240" w:lineRule="auto"/>
        <w:ind w:left="-450"/>
        <w:textAlignment w:val="baseline"/>
        <w:rPr>
          <w:rFonts w:ascii="Century Gothic" w:eastAsia="Times New Roman" w:hAnsi="Century Gothic" w:cs="Segoe UI"/>
          <w:color w:val="201F1E"/>
          <w:sz w:val="24"/>
          <w:szCs w:val="24"/>
        </w:rPr>
      </w:pPr>
    </w:p>
    <w:p w14:paraId="22C9CECD" w14:textId="64BE7877" w:rsidR="00A54C23" w:rsidRDefault="00A075BE" w:rsidP="00A54C23">
      <w:pPr>
        <w:shd w:val="clear" w:color="auto" w:fill="FFFFFF"/>
        <w:spacing w:after="0" w:line="240" w:lineRule="auto"/>
        <w:ind w:left="-450"/>
        <w:textAlignment w:val="baseline"/>
        <w:rPr>
          <w:rFonts w:ascii="Century Gothic" w:eastAsia="Times New Roman" w:hAnsi="Century Gothic" w:cs="Segoe UI"/>
          <w:color w:val="201F1E"/>
          <w:sz w:val="24"/>
          <w:szCs w:val="24"/>
        </w:rPr>
      </w:pPr>
      <w:r w:rsidRPr="000F680D">
        <w:rPr>
          <w:rFonts w:ascii="Century Gothic" w:eastAsia="Times New Roman" w:hAnsi="Century Gothic" w:cs="Segoe UI"/>
          <w:i/>
          <w:iCs/>
          <w:noProof/>
          <w:color w:val="201F1E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26443CD" wp14:editId="0CD075D6">
                <wp:simplePos x="0" y="0"/>
                <wp:positionH relativeFrom="column">
                  <wp:posOffset>2809875</wp:posOffset>
                </wp:positionH>
                <wp:positionV relativeFrom="paragraph">
                  <wp:posOffset>140599</wp:posOffset>
                </wp:positionV>
                <wp:extent cx="3181350" cy="685800"/>
                <wp:effectExtent l="0" t="0" r="0" b="0"/>
                <wp:wrapTight wrapText="bothSides">
                  <wp:wrapPolygon edited="0">
                    <wp:start x="0" y="0"/>
                    <wp:lineTo x="0" y="21000"/>
                    <wp:lineTo x="21471" y="21000"/>
                    <wp:lineTo x="2147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4CBBB" w14:textId="3D733A93" w:rsidR="003F6156" w:rsidRPr="00656467" w:rsidRDefault="00C11375" w:rsidP="00497B86">
                            <w:pPr>
                              <w:shd w:val="clear" w:color="auto" w:fill="FFFFFF"/>
                              <w:spacing w:after="0" w:line="240" w:lineRule="auto"/>
                              <w:ind w:left="180"/>
                              <w:textAlignment w:val="baseline"/>
                              <w:rPr>
                                <w:rFonts w:ascii="Century Gothic" w:eastAsia="Times New Roman" w:hAnsi="Century Gothic" w:cs="Segoe UI"/>
                                <w:color w:val="201F1E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656467" w:rsidRPr="005E3223">
                                <w:rPr>
                                  <w:rStyle w:val="Hyperlink"/>
                                  <w:rFonts w:ascii="Century Gothic" w:eastAsia="Times New Roman" w:hAnsi="Century Gothic" w:cs="Segoe UI"/>
                                  <w:sz w:val="24"/>
                                  <w:szCs w:val="24"/>
                                </w:rPr>
                                <w:t>Kerri.Lanaway@burnabyschools.ca</w:t>
                              </w:r>
                            </w:hyperlink>
                            <w:r w:rsidR="003F6156" w:rsidRPr="00656467">
                              <w:rPr>
                                <w:rFonts w:ascii="Century Gothic" w:eastAsia="Times New Roman" w:hAnsi="Century Gothic" w:cs="Segoe UI"/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389602" w14:textId="2AD1F739" w:rsidR="003F6156" w:rsidRPr="00656467" w:rsidRDefault="00C11375" w:rsidP="00497B86">
                            <w:pPr>
                              <w:shd w:val="clear" w:color="auto" w:fill="FFFFFF"/>
                              <w:spacing w:after="0" w:line="240" w:lineRule="auto"/>
                              <w:ind w:left="180"/>
                              <w:textAlignment w:val="baseline"/>
                              <w:rPr>
                                <w:rFonts w:ascii="Century Gothic" w:eastAsia="Times New Roman" w:hAnsi="Century Gothic" w:cs="Segoe UI"/>
                                <w:color w:val="201F1E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656467" w:rsidRPr="005E3223">
                                <w:rPr>
                                  <w:rStyle w:val="Hyperlink"/>
                                  <w:rFonts w:ascii="Century Gothic" w:eastAsia="Times New Roman" w:hAnsi="Century Gothic" w:cs="Segoe UI"/>
                                  <w:sz w:val="24"/>
                                  <w:szCs w:val="24"/>
                                </w:rPr>
                                <w:t>Karen.Macartney@burnabyschools.ca</w:t>
                              </w:r>
                            </w:hyperlink>
                            <w:r w:rsidR="003F6156" w:rsidRPr="00656467">
                              <w:rPr>
                                <w:rFonts w:ascii="Century Gothic" w:eastAsia="Times New Roman" w:hAnsi="Century Gothic" w:cs="Segoe UI"/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DF92BC" w14:textId="2B6D9F16" w:rsidR="003F6156" w:rsidRPr="00656467" w:rsidRDefault="00C11375" w:rsidP="00497B86">
                            <w:pPr>
                              <w:shd w:val="clear" w:color="auto" w:fill="FFFFFF"/>
                              <w:spacing w:after="0" w:line="240" w:lineRule="auto"/>
                              <w:ind w:left="180"/>
                              <w:textAlignment w:val="baseline"/>
                              <w:rPr>
                                <w:rFonts w:ascii="Century Gothic" w:eastAsia="Times New Roman" w:hAnsi="Century Gothic" w:cs="Segoe UI"/>
                                <w:color w:val="201F1E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656467" w:rsidRPr="005E3223">
                                <w:rPr>
                                  <w:rStyle w:val="Hyperlink"/>
                                  <w:rFonts w:ascii="Century Gothic" w:eastAsia="Times New Roman" w:hAnsi="Century Gothic" w:cs="Segoe UI"/>
                                  <w:sz w:val="24"/>
                                  <w:szCs w:val="24"/>
                                </w:rPr>
                                <w:t>Amy.Atkinson@burnabyschools.ca</w:t>
                              </w:r>
                            </w:hyperlink>
                            <w:r w:rsidR="003F6156" w:rsidRPr="00656467">
                              <w:rPr>
                                <w:rFonts w:ascii="Century Gothic" w:eastAsia="Times New Roman" w:hAnsi="Century Gothic" w:cs="Segoe UI"/>
                                <w:color w:val="201F1E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00274630" w14:textId="21FECD7A" w:rsidR="003F6156" w:rsidRDefault="003F6156" w:rsidP="00497B86">
                            <w:pPr>
                              <w:ind w:left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443CD" id="_x0000_s1027" type="#_x0000_t202" style="position:absolute;left:0;text-align:left;margin-left:221.25pt;margin-top:11.05pt;width:250.5pt;height:5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" stroked="f">
                <v:textbox>
                  <w:txbxContent>
                    <w:p w14:paraId="35F4CBBB" w14:textId="3D733A93" w:rsidR="003F6156" w:rsidRPr="00656467" w:rsidRDefault="00C11375" w:rsidP="00497B86">
                      <w:pPr>
                        <w:shd w:val="clear" w:color="auto" w:fill="FFFFFF"/>
                        <w:spacing w:after="0" w:line="240" w:lineRule="auto"/>
                        <w:ind w:left="180"/>
                        <w:textAlignment w:val="baseline"/>
                        <w:rPr>
                          <w:rFonts w:ascii="Century Gothic" w:eastAsia="Times New Roman" w:hAnsi="Century Gothic" w:cs="Segoe UI"/>
                          <w:color w:val="201F1E"/>
                          <w:sz w:val="24"/>
                          <w:szCs w:val="24"/>
                        </w:rPr>
                      </w:pPr>
                      <w:hyperlink r:id="rId13" w:history="1">
                        <w:r w:rsidR="00656467" w:rsidRPr="005E3223">
                          <w:rPr>
                            <w:rStyle w:val="Hyperlink"/>
                            <w:rFonts w:ascii="Century Gothic" w:eastAsia="Times New Roman" w:hAnsi="Century Gothic" w:cs="Segoe UI"/>
                            <w:sz w:val="24"/>
                            <w:szCs w:val="24"/>
                          </w:rPr>
                          <w:t>Kerri.Lanaway@burnabyschools.ca</w:t>
                        </w:r>
                      </w:hyperlink>
                      <w:r w:rsidR="003F6156" w:rsidRPr="00656467">
                        <w:rPr>
                          <w:rFonts w:ascii="Century Gothic" w:eastAsia="Times New Roman" w:hAnsi="Century Gothic" w:cs="Segoe UI"/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389602" w14:textId="2AD1F739" w:rsidR="003F6156" w:rsidRPr="00656467" w:rsidRDefault="00C11375" w:rsidP="00497B86">
                      <w:pPr>
                        <w:shd w:val="clear" w:color="auto" w:fill="FFFFFF"/>
                        <w:spacing w:after="0" w:line="240" w:lineRule="auto"/>
                        <w:ind w:left="180"/>
                        <w:textAlignment w:val="baseline"/>
                        <w:rPr>
                          <w:rFonts w:ascii="Century Gothic" w:eastAsia="Times New Roman" w:hAnsi="Century Gothic" w:cs="Segoe UI"/>
                          <w:color w:val="201F1E"/>
                          <w:sz w:val="24"/>
                          <w:szCs w:val="24"/>
                        </w:rPr>
                      </w:pPr>
                      <w:hyperlink r:id="rId14" w:history="1">
                        <w:r w:rsidR="00656467" w:rsidRPr="005E3223">
                          <w:rPr>
                            <w:rStyle w:val="Hyperlink"/>
                            <w:rFonts w:ascii="Century Gothic" w:eastAsia="Times New Roman" w:hAnsi="Century Gothic" w:cs="Segoe UI"/>
                            <w:sz w:val="24"/>
                            <w:szCs w:val="24"/>
                          </w:rPr>
                          <w:t>Karen.Macartney@burnabyschools.ca</w:t>
                        </w:r>
                      </w:hyperlink>
                      <w:r w:rsidR="003F6156" w:rsidRPr="00656467">
                        <w:rPr>
                          <w:rFonts w:ascii="Century Gothic" w:eastAsia="Times New Roman" w:hAnsi="Century Gothic" w:cs="Segoe UI"/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DF92BC" w14:textId="2B6D9F16" w:rsidR="003F6156" w:rsidRPr="00656467" w:rsidRDefault="00C11375" w:rsidP="00497B86">
                      <w:pPr>
                        <w:shd w:val="clear" w:color="auto" w:fill="FFFFFF"/>
                        <w:spacing w:after="0" w:line="240" w:lineRule="auto"/>
                        <w:ind w:left="180"/>
                        <w:textAlignment w:val="baseline"/>
                        <w:rPr>
                          <w:rFonts w:ascii="Century Gothic" w:eastAsia="Times New Roman" w:hAnsi="Century Gothic" w:cs="Segoe UI"/>
                          <w:color w:val="201F1E"/>
                          <w:sz w:val="24"/>
                          <w:szCs w:val="24"/>
                        </w:rPr>
                      </w:pPr>
                      <w:hyperlink r:id="rId15" w:history="1">
                        <w:r w:rsidR="00656467" w:rsidRPr="005E3223">
                          <w:rPr>
                            <w:rStyle w:val="Hyperlink"/>
                            <w:rFonts w:ascii="Century Gothic" w:eastAsia="Times New Roman" w:hAnsi="Century Gothic" w:cs="Segoe UI"/>
                            <w:sz w:val="24"/>
                            <w:szCs w:val="24"/>
                          </w:rPr>
                          <w:t>Amy.Atkinson@burnabyschools.ca</w:t>
                        </w:r>
                      </w:hyperlink>
                      <w:r w:rsidR="003F6156" w:rsidRPr="00656467">
                        <w:rPr>
                          <w:rFonts w:ascii="Century Gothic" w:eastAsia="Times New Roman" w:hAnsi="Century Gothic" w:cs="Segoe UI"/>
                          <w:color w:val="201F1E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00274630" w14:textId="21FECD7A" w:rsidR="003F6156" w:rsidRDefault="003F6156" w:rsidP="00497B86">
                      <w:pPr>
                        <w:ind w:left="9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54C23">
        <w:rPr>
          <w:rFonts w:ascii="Century Gothic" w:eastAsia="Times New Roman" w:hAnsi="Century Gothic" w:cs="Segoe UI"/>
          <w:color w:val="201F1E"/>
          <w:sz w:val="24"/>
          <w:szCs w:val="24"/>
        </w:rPr>
        <w:t>Sincerely,</w:t>
      </w:r>
    </w:p>
    <w:p w14:paraId="2AAD97F1" w14:textId="1DDA63BD" w:rsidR="000F680D" w:rsidRPr="000F680D" w:rsidRDefault="00A54C23" w:rsidP="00656467">
      <w:pPr>
        <w:shd w:val="clear" w:color="auto" w:fill="FFFFFF"/>
        <w:spacing w:after="0" w:line="240" w:lineRule="auto"/>
        <w:ind w:left="-450"/>
        <w:textAlignment w:val="baseline"/>
        <w:rPr>
          <w:rFonts w:ascii="Century Gothic" w:eastAsia="Times New Roman" w:hAnsi="Century Gothic" w:cs="Segoe UI"/>
          <w:i/>
          <w:iCs/>
          <w:color w:val="201F1E"/>
          <w:sz w:val="24"/>
          <w:szCs w:val="24"/>
        </w:rPr>
      </w:pPr>
      <w:r w:rsidRPr="000F680D">
        <w:rPr>
          <w:rFonts w:ascii="Century Gothic" w:eastAsia="Times New Roman" w:hAnsi="Century Gothic" w:cs="Segoe UI"/>
          <w:i/>
          <w:iCs/>
          <w:color w:val="201F1E"/>
          <w:sz w:val="24"/>
          <w:szCs w:val="24"/>
        </w:rPr>
        <w:t>Kerri Lanaway (Div. 1)</w:t>
      </w:r>
      <w:r w:rsidRPr="000F680D">
        <w:rPr>
          <w:rFonts w:ascii="Century Gothic" w:eastAsia="Times New Roman" w:hAnsi="Century Gothic" w:cs="Segoe UI"/>
          <w:i/>
          <w:iCs/>
          <w:color w:val="201F1E"/>
          <w:sz w:val="24"/>
          <w:szCs w:val="24"/>
        </w:rPr>
        <w:tab/>
      </w:r>
      <w:r w:rsidRPr="000F680D">
        <w:rPr>
          <w:rFonts w:ascii="Century Gothic" w:eastAsia="Times New Roman" w:hAnsi="Century Gothic" w:cs="Segoe UI"/>
          <w:i/>
          <w:iCs/>
          <w:color w:val="201F1E"/>
          <w:sz w:val="24"/>
          <w:szCs w:val="24"/>
        </w:rPr>
        <w:tab/>
      </w:r>
    </w:p>
    <w:p w14:paraId="127BCD58" w14:textId="77536C7C" w:rsidR="000F680D" w:rsidRPr="000F680D" w:rsidRDefault="00A54C23" w:rsidP="00656467">
      <w:pPr>
        <w:shd w:val="clear" w:color="auto" w:fill="FFFFFF"/>
        <w:spacing w:after="0" w:line="240" w:lineRule="auto"/>
        <w:ind w:left="-450"/>
        <w:textAlignment w:val="baseline"/>
        <w:rPr>
          <w:rFonts w:ascii="Century Gothic" w:eastAsia="Times New Roman" w:hAnsi="Century Gothic" w:cs="Segoe UI"/>
          <w:i/>
          <w:iCs/>
          <w:color w:val="201F1E"/>
          <w:sz w:val="24"/>
          <w:szCs w:val="24"/>
        </w:rPr>
      </w:pPr>
      <w:r w:rsidRPr="000F680D">
        <w:rPr>
          <w:rFonts w:ascii="Century Gothic" w:eastAsia="Times New Roman" w:hAnsi="Century Gothic" w:cs="Segoe UI"/>
          <w:i/>
          <w:iCs/>
          <w:color w:val="201F1E"/>
          <w:sz w:val="24"/>
          <w:szCs w:val="24"/>
        </w:rPr>
        <w:t>Karen Macartney (Div. 2)</w:t>
      </w:r>
      <w:r w:rsidRPr="000F680D">
        <w:rPr>
          <w:rFonts w:ascii="Century Gothic" w:eastAsia="Times New Roman" w:hAnsi="Century Gothic" w:cs="Segoe UI"/>
          <w:i/>
          <w:iCs/>
          <w:color w:val="201F1E"/>
          <w:sz w:val="24"/>
          <w:szCs w:val="24"/>
        </w:rPr>
        <w:tab/>
      </w:r>
    </w:p>
    <w:p w14:paraId="6CD8B2A7" w14:textId="60AAC606" w:rsidR="00A54C23" w:rsidRPr="000F680D" w:rsidRDefault="00A54C23" w:rsidP="00656467">
      <w:pPr>
        <w:shd w:val="clear" w:color="auto" w:fill="FFFFFF"/>
        <w:spacing w:after="0" w:line="240" w:lineRule="auto"/>
        <w:ind w:left="-450"/>
        <w:textAlignment w:val="baseline"/>
        <w:rPr>
          <w:rFonts w:ascii="Century Gothic" w:eastAsia="Times New Roman" w:hAnsi="Century Gothic" w:cs="Segoe UI"/>
          <w:i/>
          <w:iCs/>
          <w:color w:val="201F1E"/>
          <w:sz w:val="24"/>
          <w:szCs w:val="24"/>
        </w:rPr>
      </w:pPr>
      <w:r w:rsidRPr="000F680D">
        <w:rPr>
          <w:rFonts w:ascii="Century Gothic" w:eastAsia="Times New Roman" w:hAnsi="Century Gothic" w:cs="Segoe UI"/>
          <w:i/>
          <w:iCs/>
          <w:color w:val="201F1E"/>
          <w:sz w:val="24"/>
          <w:szCs w:val="24"/>
        </w:rPr>
        <w:t>Amy Atkinson (Div. 3)</w:t>
      </w:r>
    </w:p>
    <w:p w14:paraId="08110C06" w14:textId="755377C5" w:rsidR="000F680D" w:rsidRDefault="000F680D" w:rsidP="00A54C23">
      <w:pPr>
        <w:shd w:val="clear" w:color="auto" w:fill="FFFFFF"/>
        <w:spacing w:after="0" w:line="240" w:lineRule="auto"/>
        <w:ind w:left="-450"/>
        <w:textAlignment w:val="baseline"/>
        <w:rPr>
          <w:rFonts w:ascii="Century Gothic" w:eastAsia="Times New Roman" w:hAnsi="Century Gothic" w:cs="Segoe UI"/>
          <w:b/>
          <w:bCs/>
          <w:color w:val="201F1E"/>
          <w:sz w:val="24"/>
          <w:szCs w:val="24"/>
        </w:rPr>
      </w:pPr>
    </w:p>
    <w:p w14:paraId="1ECBF983" w14:textId="0331904D" w:rsidR="00775008" w:rsidRDefault="00A54C23" w:rsidP="000F680D">
      <w:pPr>
        <w:shd w:val="clear" w:color="auto" w:fill="FFFFFF"/>
        <w:spacing w:after="0" w:line="240" w:lineRule="auto"/>
        <w:ind w:left="-450"/>
        <w:textAlignment w:val="baseline"/>
        <w:rPr>
          <w:rFonts w:ascii="Century Gothic" w:eastAsia="Times New Roman" w:hAnsi="Century Gothic" w:cs="Segoe UI"/>
          <w:color w:val="201F1E"/>
          <w:sz w:val="24"/>
          <w:szCs w:val="24"/>
        </w:rPr>
      </w:pPr>
      <w:r w:rsidRPr="00A54C23">
        <w:rPr>
          <w:rFonts w:ascii="Century Gothic" w:eastAsia="Times New Roman" w:hAnsi="Century Gothic" w:cs="Segoe UI"/>
          <w:b/>
          <w:bCs/>
          <w:color w:val="201F1E"/>
          <w:sz w:val="24"/>
          <w:szCs w:val="24"/>
        </w:rPr>
        <w:t>Maywood Community School</w:t>
      </w:r>
      <w:r w:rsidRPr="00A54C23">
        <w:rPr>
          <w:rFonts w:ascii="Century Gothic" w:eastAsia="Times New Roman" w:hAnsi="Century Gothic" w:cs="Segoe UI"/>
          <w:color w:val="201F1E"/>
          <w:sz w:val="24"/>
          <w:szCs w:val="24"/>
        </w:rPr>
        <w:br/>
        <w:t>Phone: 604-296-9022</w:t>
      </w:r>
    </w:p>
    <w:p w14:paraId="7D567186" w14:textId="6632801E" w:rsidR="00A54C23" w:rsidRPr="00A54C23" w:rsidRDefault="00907ADC" w:rsidP="00A54C23">
      <w:pPr>
        <w:shd w:val="clear" w:color="auto" w:fill="FFFFFF"/>
        <w:spacing w:after="0" w:line="240" w:lineRule="auto"/>
        <w:ind w:left="-450"/>
        <w:textAlignment w:val="baseline"/>
        <w:rPr>
          <w:rFonts w:ascii="Century Gothic" w:eastAsia="Times New Roman" w:hAnsi="Century Gothic" w:cs="Segoe UI"/>
          <w:color w:val="201F1E"/>
          <w:sz w:val="24"/>
          <w:szCs w:val="24"/>
        </w:rPr>
      </w:pPr>
      <w:r w:rsidRPr="00453224">
        <w:rPr>
          <w:noProof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60C878D4" wp14:editId="78321426">
            <wp:simplePos x="0" y="0"/>
            <wp:positionH relativeFrom="column">
              <wp:posOffset>-646982</wp:posOffset>
            </wp:positionH>
            <wp:positionV relativeFrom="paragraph">
              <wp:posOffset>0</wp:posOffset>
            </wp:positionV>
            <wp:extent cx="259080" cy="19240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188107[1].WM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C23">
        <w:rPr>
          <w:rFonts w:ascii="Century Gothic" w:eastAsia="Times New Roman" w:hAnsi="Century Gothic" w:cs="Segoe UI"/>
          <w:color w:val="201F1E"/>
          <w:sz w:val="24"/>
          <w:szCs w:val="24"/>
        </w:rPr>
        <w:t>------------------------------------------------------------------------------------------------------------</w:t>
      </w:r>
      <w:r w:rsidR="00CA0A2D">
        <w:rPr>
          <w:rFonts w:ascii="Century Gothic" w:eastAsia="Times New Roman" w:hAnsi="Century Gothic" w:cs="Segoe UI"/>
          <w:color w:val="201F1E"/>
          <w:sz w:val="24"/>
          <w:szCs w:val="24"/>
        </w:rPr>
        <w:t>----------</w:t>
      </w:r>
      <w:r w:rsidR="00A54C23">
        <w:rPr>
          <w:rFonts w:ascii="Century Gothic" w:eastAsia="Times New Roman" w:hAnsi="Century Gothic" w:cs="Segoe UI"/>
          <w:color w:val="201F1E"/>
          <w:sz w:val="24"/>
          <w:szCs w:val="24"/>
        </w:rPr>
        <w:t>----------</w:t>
      </w:r>
    </w:p>
    <w:p w14:paraId="4E4C29E3" w14:textId="6842B6EC" w:rsidR="00A54C23" w:rsidRPr="00A54C23" w:rsidRDefault="00A54C23" w:rsidP="0063717D">
      <w:pPr>
        <w:spacing w:before="240"/>
        <w:ind w:left="-450" w:right="-180"/>
        <w:rPr>
          <w:rFonts w:ascii="Century Gothic" w:hAnsi="Century Gothic"/>
          <w:b/>
          <w:bCs/>
          <w:sz w:val="28"/>
          <w:szCs w:val="28"/>
        </w:rPr>
      </w:pPr>
      <w:r w:rsidRPr="00A54C23">
        <w:rPr>
          <w:rFonts w:ascii="Century Gothic" w:hAnsi="Century Gothic"/>
          <w:b/>
          <w:bCs/>
          <w:sz w:val="28"/>
          <w:szCs w:val="28"/>
        </w:rPr>
        <w:t>Please indicate your permission below:</w:t>
      </w:r>
      <w:r w:rsidR="0063717D">
        <w:rPr>
          <w:rFonts w:ascii="Century Gothic" w:hAnsi="Century Gothic"/>
          <w:b/>
          <w:bCs/>
          <w:sz w:val="28"/>
          <w:szCs w:val="28"/>
        </w:rPr>
        <w:t xml:space="preserve">                                          </w:t>
      </w:r>
      <w:proofErr w:type="gramStart"/>
      <w:r w:rsidR="0063717D">
        <w:rPr>
          <w:rFonts w:ascii="Century Gothic" w:hAnsi="Century Gothic"/>
          <w:b/>
          <w:bCs/>
          <w:sz w:val="28"/>
          <w:szCs w:val="28"/>
        </w:rPr>
        <w:t>Division:_</w:t>
      </w:r>
      <w:proofErr w:type="gramEnd"/>
      <w:r w:rsidR="0063717D">
        <w:rPr>
          <w:rFonts w:ascii="Century Gothic" w:hAnsi="Century Gothic"/>
          <w:b/>
          <w:bCs/>
          <w:sz w:val="28"/>
          <w:szCs w:val="28"/>
        </w:rPr>
        <w:t>___</w:t>
      </w:r>
    </w:p>
    <w:p w14:paraId="0DE49D1C" w14:textId="47D4D213" w:rsidR="00A54C23" w:rsidRDefault="00657627" w:rsidP="00A54C23">
      <w:pPr>
        <w:ind w:left="-450"/>
        <w:rPr>
          <w:rFonts w:ascii="Century Gothic" w:hAnsi="Century Gothic"/>
          <w:sz w:val="24"/>
          <w:szCs w:val="24"/>
        </w:rPr>
      </w:pPr>
      <w:r w:rsidRPr="00657627">
        <w:rPr>
          <w:rFonts w:ascii="Century Gothic" w:hAnsi="Century Gothic"/>
          <w:sz w:val="24"/>
          <w:szCs w:val="24"/>
          <w:u w:val="single"/>
        </w:rPr>
        <w:t>Yes</w:t>
      </w:r>
      <w:r w:rsidR="00392BCB">
        <w:rPr>
          <w:rFonts w:ascii="Century Gothic" w:hAnsi="Century Gothic"/>
          <w:sz w:val="24"/>
          <w:szCs w:val="24"/>
          <w:u w:val="single"/>
        </w:rPr>
        <w:t xml:space="preserve"> </w:t>
      </w:r>
      <w:r w:rsidRPr="00657627">
        <w:rPr>
          <w:rFonts w:ascii="Century Gothic" w:hAnsi="Century Gothic"/>
          <w:sz w:val="24"/>
          <w:szCs w:val="24"/>
          <w:u w:val="single"/>
        </w:rPr>
        <w:t>/</w:t>
      </w:r>
      <w:r w:rsidR="00392BCB">
        <w:rPr>
          <w:rFonts w:ascii="Century Gothic" w:hAnsi="Century Gothic"/>
          <w:sz w:val="24"/>
          <w:szCs w:val="24"/>
          <w:u w:val="single"/>
        </w:rPr>
        <w:t xml:space="preserve"> </w:t>
      </w:r>
      <w:r w:rsidRPr="00657627">
        <w:rPr>
          <w:rFonts w:ascii="Century Gothic" w:hAnsi="Century Gothic"/>
          <w:sz w:val="24"/>
          <w:szCs w:val="24"/>
          <w:u w:val="single"/>
        </w:rPr>
        <w:t>No</w:t>
      </w:r>
      <w:r>
        <w:rPr>
          <w:rFonts w:ascii="Century Gothic" w:hAnsi="Century Gothic"/>
          <w:sz w:val="24"/>
          <w:szCs w:val="24"/>
        </w:rPr>
        <w:t xml:space="preserve"> </w:t>
      </w:r>
      <w:r w:rsidRPr="00657627">
        <w:rPr>
          <w:rFonts w:ascii="Century Gothic" w:hAnsi="Century Gothic"/>
          <w:sz w:val="20"/>
          <w:szCs w:val="20"/>
        </w:rPr>
        <w:t>(circle),</w:t>
      </w:r>
      <w:r w:rsidR="00A54C23" w:rsidRPr="00A54C23">
        <w:rPr>
          <w:rFonts w:ascii="Century Gothic" w:hAnsi="Century Gothic"/>
          <w:sz w:val="24"/>
          <w:szCs w:val="24"/>
        </w:rPr>
        <w:t xml:space="preserve"> I give permission for my child _________</w:t>
      </w:r>
      <w:r w:rsidR="00A54C23">
        <w:rPr>
          <w:rFonts w:ascii="Century Gothic" w:hAnsi="Century Gothic"/>
          <w:sz w:val="24"/>
          <w:szCs w:val="24"/>
        </w:rPr>
        <w:t>__________</w:t>
      </w:r>
      <w:r w:rsidR="00A54C23" w:rsidRPr="00A54C23">
        <w:rPr>
          <w:rFonts w:ascii="Century Gothic" w:hAnsi="Century Gothic"/>
          <w:sz w:val="24"/>
          <w:szCs w:val="24"/>
        </w:rPr>
        <w:t xml:space="preserve">______ to participate in the </w:t>
      </w:r>
      <w:r w:rsidR="00F27A96">
        <w:rPr>
          <w:rFonts w:ascii="Century Gothic" w:hAnsi="Century Gothic"/>
          <w:b/>
          <w:bCs/>
          <w:sz w:val="24"/>
          <w:szCs w:val="24"/>
        </w:rPr>
        <w:t>Learn2Ride Bike P</w:t>
      </w:r>
      <w:r w:rsidR="00A54C23" w:rsidRPr="00332B08">
        <w:rPr>
          <w:rFonts w:ascii="Century Gothic" w:hAnsi="Century Gothic"/>
          <w:b/>
          <w:bCs/>
          <w:sz w:val="24"/>
          <w:szCs w:val="24"/>
        </w:rPr>
        <w:t>rogram</w:t>
      </w:r>
      <w:r w:rsidR="00A54C23" w:rsidRPr="00A54C23">
        <w:rPr>
          <w:rFonts w:ascii="Century Gothic" w:hAnsi="Century Gothic"/>
          <w:sz w:val="24"/>
          <w:szCs w:val="24"/>
        </w:rPr>
        <w:t xml:space="preserve"> being offered by HUB and Maywood Community School.</w:t>
      </w:r>
    </w:p>
    <w:p w14:paraId="4A8BF1F4" w14:textId="072DE8C0" w:rsidR="00604EAB" w:rsidRPr="00A54C23" w:rsidRDefault="00604EAB" w:rsidP="00A54C23">
      <w:pPr>
        <w:ind w:left="-45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Please check one:</w:t>
      </w:r>
    </w:p>
    <w:p w14:paraId="3E0A08C4" w14:textId="7A5C0DAD" w:rsidR="00A54C23" w:rsidRPr="00A54C23" w:rsidRDefault="00A54C23" w:rsidP="00A54C23">
      <w:pPr>
        <w:ind w:left="-450"/>
        <w:rPr>
          <w:rFonts w:ascii="Century Gothic" w:hAnsi="Century Gothic"/>
          <w:sz w:val="24"/>
          <w:szCs w:val="24"/>
        </w:rPr>
      </w:pPr>
      <w:r w:rsidRPr="00A54C23">
        <w:rPr>
          <w:rFonts w:ascii="Century Gothic" w:hAnsi="Century Gothic"/>
          <w:sz w:val="24"/>
          <w:szCs w:val="24"/>
        </w:rPr>
        <w:t xml:space="preserve">____ </w:t>
      </w:r>
      <w:r w:rsidR="00392BCB">
        <w:rPr>
          <w:rFonts w:ascii="Century Gothic" w:hAnsi="Century Gothic"/>
          <w:sz w:val="24"/>
          <w:szCs w:val="24"/>
        </w:rPr>
        <w:t xml:space="preserve">My child has their own bike </w:t>
      </w:r>
      <w:r w:rsidR="00604EAB">
        <w:rPr>
          <w:rFonts w:ascii="Century Gothic" w:hAnsi="Century Gothic"/>
          <w:sz w:val="24"/>
          <w:szCs w:val="24"/>
        </w:rPr>
        <w:t>&amp;</w:t>
      </w:r>
      <w:r w:rsidR="00392BCB">
        <w:rPr>
          <w:rFonts w:ascii="Century Gothic" w:hAnsi="Century Gothic"/>
          <w:sz w:val="24"/>
          <w:szCs w:val="24"/>
        </w:rPr>
        <w:t xml:space="preserve"> helmet and </w:t>
      </w:r>
      <w:r w:rsidRPr="00A54C23">
        <w:rPr>
          <w:rFonts w:ascii="Century Gothic" w:hAnsi="Century Gothic"/>
          <w:sz w:val="24"/>
          <w:szCs w:val="24"/>
        </w:rPr>
        <w:t>can bring it to school on the required day.</w:t>
      </w:r>
    </w:p>
    <w:p w14:paraId="2ADC2B37" w14:textId="50C9FF2A" w:rsidR="004771CC" w:rsidRDefault="00A54C23" w:rsidP="004771CC">
      <w:pPr>
        <w:ind w:left="-450"/>
        <w:rPr>
          <w:rFonts w:ascii="Century Gothic" w:hAnsi="Century Gothic"/>
          <w:sz w:val="24"/>
          <w:szCs w:val="24"/>
        </w:rPr>
      </w:pPr>
      <w:r w:rsidRPr="00A54C23">
        <w:rPr>
          <w:rFonts w:ascii="Century Gothic" w:hAnsi="Century Gothic"/>
          <w:sz w:val="24"/>
          <w:szCs w:val="24"/>
        </w:rPr>
        <w:t xml:space="preserve">____ </w:t>
      </w:r>
      <w:r w:rsidR="00146047">
        <w:rPr>
          <w:rFonts w:ascii="Century Gothic" w:hAnsi="Century Gothic"/>
          <w:sz w:val="24"/>
          <w:szCs w:val="24"/>
        </w:rPr>
        <w:t>M</w:t>
      </w:r>
      <w:r w:rsidRPr="00A54C23">
        <w:rPr>
          <w:rFonts w:ascii="Century Gothic" w:hAnsi="Century Gothic"/>
          <w:sz w:val="24"/>
          <w:szCs w:val="24"/>
        </w:rPr>
        <w:t>y child will need to borrow a bike and helmet provided by HUB</w:t>
      </w:r>
      <w:r w:rsidR="004771CC">
        <w:rPr>
          <w:rFonts w:ascii="Century Gothic" w:hAnsi="Century Gothic"/>
          <w:sz w:val="24"/>
          <w:szCs w:val="24"/>
        </w:rPr>
        <w:t>.</w:t>
      </w:r>
    </w:p>
    <w:p w14:paraId="02AD7499" w14:textId="456AB0BA" w:rsidR="00BB4519" w:rsidRPr="00C11375" w:rsidRDefault="004771CC" w:rsidP="00C11375">
      <w:pPr>
        <w:ind w:left="-450"/>
        <w:rPr>
          <w:rFonts w:ascii="Century Gothic" w:hAnsi="Century Gothic"/>
          <w:i/>
          <w:iCs/>
          <w:sz w:val="24"/>
          <w:szCs w:val="24"/>
        </w:rPr>
      </w:pPr>
      <w:r w:rsidRPr="00A02A9C">
        <w:rPr>
          <w:rFonts w:ascii="Century Gothic" w:hAnsi="Century Gothic"/>
          <w:i/>
          <w:iCs/>
          <w:sz w:val="24"/>
          <w:szCs w:val="24"/>
        </w:rPr>
        <w:t>Comment</w:t>
      </w:r>
      <w:r w:rsidR="00A02A9C" w:rsidRPr="00A02A9C">
        <w:rPr>
          <w:rFonts w:ascii="Century Gothic" w:hAnsi="Century Gothic"/>
          <w:i/>
          <w:iCs/>
          <w:sz w:val="24"/>
          <w:szCs w:val="24"/>
        </w:rPr>
        <w:t>/</w:t>
      </w:r>
      <w:proofErr w:type="gramStart"/>
      <w:r w:rsidR="00A02A9C" w:rsidRPr="00A02A9C">
        <w:rPr>
          <w:rFonts w:ascii="Century Gothic" w:hAnsi="Century Gothic"/>
          <w:i/>
          <w:iCs/>
          <w:sz w:val="24"/>
          <w:szCs w:val="24"/>
        </w:rPr>
        <w:t>Concern</w:t>
      </w:r>
      <w:r w:rsidR="00A02A9C">
        <w:rPr>
          <w:rFonts w:ascii="Century Gothic" w:hAnsi="Century Gothic"/>
          <w:i/>
          <w:iCs/>
          <w:sz w:val="24"/>
          <w:szCs w:val="24"/>
        </w:rPr>
        <w:t>s</w:t>
      </w:r>
      <w:r w:rsidRPr="00A02A9C">
        <w:rPr>
          <w:rFonts w:ascii="Century Gothic" w:hAnsi="Century Gothic"/>
          <w:i/>
          <w:iCs/>
          <w:sz w:val="24"/>
          <w:szCs w:val="24"/>
        </w:rPr>
        <w:t>?_</w:t>
      </w:r>
      <w:proofErr w:type="gramEnd"/>
      <w:r w:rsidRPr="00A02A9C">
        <w:rPr>
          <w:rFonts w:ascii="Century Gothic" w:hAnsi="Century Gothic"/>
          <w:i/>
          <w:iCs/>
          <w:sz w:val="24"/>
          <w:szCs w:val="24"/>
        </w:rPr>
        <w:t>_______________________________________________________________</w:t>
      </w:r>
      <w:bookmarkStart w:id="0" w:name="_GoBack"/>
      <w:bookmarkEnd w:id="0"/>
    </w:p>
    <w:sectPr w:rsidR="00BB4519" w:rsidRPr="00C11375" w:rsidSect="009C4D78">
      <w:pgSz w:w="12240" w:h="15840"/>
      <w:pgMar w:top="108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CB4"/>
    <w:multiLevelType w:val="hybridMultilevel"/>
    <w:tmpl w:val="59B86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1392F"/>
    <w:multiLevelType w:val="hybridMultilevel"/>
    <w:tmpl w:val="693EF318"/>
    <w:lvl w:ilvl="0" w:tplc="FDF8AC38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56DF01C0"/>
    <w:multiLevelType w:val="hybridMultilevel"/>
    <w:tmpl w:val="207A4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5309E"/>
    <w:multiLevelType w:val="hybridMultilevel"/>
    <w:tmpl w:val="ACF2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01"/>
    <w:rsid w:val="000F680D"/>
    <w:rsid w:val="000F7F97"/>
    <w:rsid w:val="00146047"/>
    <w:rsid w:val="00156FE1"/>
    <w:rsid w:val="001D0510"/>
    <w:rsid w:val="001E5965"/>
    <w:rsid w:val="002666C5"/>
    <w:rsid w:val="002D3901"/>
    <w:rsid w:val="00332B08"/>
    <w:rsid w:val="003665A8"/>
    <w:rsid w:val="00392BCB"/>
    <w:rsid w:val="003B2908"/>
    <w:rsid w:val="003F6156"/>
    <w:rsid w:val="00432E4D"/>
    <w:rsid w:val="00456814"/>
    <w:rsid w:val="004771CC"/>
    <w:rsid w:val="00497B86"/>
    <w:rsid w:val="004C6462"/>
    <w:rsid w:val="00590C54"/>
    <w:rsid w:val="005A261D"/>
    <w:rsid w:val="00604EAB"/>
    <w:rsid w:val="0063717D"/>
    <w:rsid w:val="00656467"/>
    <w:rsid w:val="006564BB"/>
    <w:rsid w:val="00657627"/>
    <w:rsid w:val="00661F46"/>
    <w:rsid w:val="006B30CE"/>
    <w:rsid w:val="006C2374"/>
    <w:rsid w:val="006C713B"/>
    <w:rsid w:val="00775008"/>
    <w:rsid w:val="007A2828"/>
    <w:rsid w:val="007B2EA6"/>
    <w:rsid w:val="008030DA"/>
    <w:rsid w:val="008616BD"/>
    <w:rsid w:val="00882BDB"/>
    <w:rsid w:val="008B15A7"/>
    <w:rsid w:val="008D6B4E"/>
    <w:rsid w:val="00907ADC"/>
    <w:rsid w:val="0095605B"/>
    <w:rsid w:val="009B4AE7"/>
    <w:rsid w:val="009C4D78"/>
    <w:rsid w:val="00A02A9C"/>
    <w:rsid w:val="00A075BE"/>
    <w:rsid w:val="00A255B7"/>
    <w:rsid w:val="00A32815"/>
    <w:rsid w:val="00A54C23"/>
    <w:rsid w:val="00AD15DC"/>
    <w:rsid w:val="00B06D94"/>
    <w:rsid w:val="00B2341F"/>
    <w:rsid w:val="00B2558A"/>
    <w:rsid w:val="00BA131A"/>
    <w:rsid w:val="00BA175C"/>
    <w:rsid w:val="00BB4519"/>
    <w:rsid w:val="00C04761"/>
    <w:rsid w:val="00C11375"/>
    <w:rsid w:val="00C26E6E"/>
    <w:rsid w:val="00C60D67"/>
    <w:rsid w:val="00CA0A2D"/>
    <w:rsid w:val="00CA2D35"/>
    <w:rsid w:val="00CB559A"/>
    <w:rsid w:val="00D3230A"/>
    <w:rsid w:val="00D96B21"/>
    <w:rsid w:val="00E53E39"/>
    <w:rsid w:val="00F217B5"/>
    <w:rsid w:val="00F27A96"/>
    <w:rsid w:val="00FB237F"/>
    <w:rsid w:val="00F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F24EC"/>
  <w15:chartTrackingRefBased/>
  <w15:docId w15:val="{65E66A09-E32D-4109-8EE1-C90BC6D1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39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55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54C2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54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Kerri.Lanaway@burnabyschools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my.Atkinson@burnabyschools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ren.Macartney@burnabyschools.ca" TargetMode="External"/><Relationship Id="rId5" Type="http://schemas.openxmlformats.org/officeDocument/2006/relationships/styles" Target="styles.xml"/><Relationship Id="rId15" Type="http://schemas.openxmlformats.org/officeDocument/2006/relationships/hyperlink" Target="mailto:Amy.Atkinson@burnabyschools.ca" TargetMode="External"/><Relationship Id="rId10" Type="http://schemas.openxmlformats.org/officeDocument/2006/relationships/hyperlink" Target="mailto:Kerri.Lanaway@burnabyschools.c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ikehub.ca/education/learn2ride-online" TargetMode="External"/><Relationship Id="rId14" Type="http://schemas.openxmlformats.org/officeDocument/2006/relationships/hyperlink" Target="mailto:Karen.Macartney@burnabyschool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33" ma:contentTypeDescription="Create a new document." ma:contentTypeScope="" ma:versionID="6ba2763a724c153cc5ec540bffe43251">
  <xsd:schema xmlns:xsd="http://www.w3.org/2001/XMLSchema" xmlns:xs="http://www.w3.org/2001/XMLSchema" xmlns:p="http://schemas.microsoft.com/office/2006/metadata/properties" xmlns:ns3="8ba97f49-756d-4980-a3bd-8f0c6a406b3d" xmlns:ns4="f8daeef7-b629-4693-bdb3-375b25f03efe" targetNamespace="http://schemas.microsoft.com/office/2006/metadata/properties" ma:root="true" ma:fieldsID="841ae53537dfac9c1b6b07d53d0fe3cd" ns3:_="" ns4:_="">
    <xsd:import namespace="8ba97f49-756d-4980-a3bd-8f0c6a406b3d"/>
    <xsd:import namespace="f8daeef7-b629-4693-bdb3-375b25f03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ba97f49-756d-4980-a3bd-8f0c6a406b3d" xsi:nil="true"/>
    <NotebookType xmlns="8ba97f49-756d-4980-a3bd-8f0c6a406b3d" xsi:nil="true"/>
    <Has_Teacher_Only_SectionGroup xmlns="8ba97f49-756d-4980-a3bd-8f0c6a406b3d" xsi:nil="true"/>
    <Is_Collaboration_Space_Locked xmlns="8ba97f49-756d-4980-a3bd-8f0c6a406b3d" xsi:nil="true"/>
    <AppVersion xmlns="8ba97f49-756d-4980-a3bd-8f0c6a406b3d" xsi:nil="true"/>
    <TeamsChannelId xmlns="8ba97f49-756d-4980-a3bd-8f0c6a406b3d" xsi:nil="true"/>
    <Invited_Teachers xmlns="8ba97f49-756d-4980-a3bd-8f0c6a406b3d" xsi:nil="true"/>
    <IsNotebookLocked xmlns="8ba97f49-756d-4980-a3bd-8f0c6a406b3d" xsi:nil="true"/>
    <Teachers xmlns="8ba97f49-756d-4980-a3bd-8f0c6a406b3d">
      <UserInfo>
        <DisplayName/>
        <AccountId xsi:nil="true"/>
        <AccountType/>
      </UserInfo>
    </Teachers>
    <Self_Registration_Enabled xmlns="8ba97f49-756d-4980-a3bd-8f0c6a406b3d" xsi:nil="true"/>
    <Invited_Students xmlns="8ba97f49-756d-4980-a3bd-8f0c6a406b3d" xsi:nil="true"/>
    <CultureName xmlns="8ba97f49-756d-4980-a3bd-8f0c6a406b3d" xsi:nil="true"/>
    <Students xmlns="8ba97f49-756d-4980-a3bd-8f0c6a406b3d">
      <UserInfo>
        <DisplayName/>
        <AccountId xsi:nil="true"/>
        <AccountType/>
      </UserInfo>
    </Students>
    <Templates xmlns="8ba97f49-756d-4980-a3bd-8f0c6a406b3d" xsi:nil="true"/>
    <DefaultSectionNames xmlns="8ba97f49-756d-4980-a3bd-8f0c6a406b3d" xsi:nil="true"/>
    <FolderType xmlns="8ba97f49-756d-4980-a3bd-8f0c6a406b3d" xsi:nil="true"/>
    <Owner xmlns="8ba97f49-756d-4980-a3bd-8f0c6a406b3d">
      <UserInfo>
        <DisplayName/>
        <AccountId xsi:nil="true"/>
        <AccountType/>
      </UserInfo>
    </Owner>
    <Student_Groups xmlns="8ba97f49-756d-4980-a3bd-8f0c6a406b3d">
      <UserInfo>
        <DisplayName/>
        <AccountId xsi:nil="true"/>
        <AccountType/>
      </UserInfo>
    </Student_Groups>
    <Distribution_Groups xmlns="8ba97f49-756d-4980-a3bd-8f0c6a406b3d" xsi:nil="true"/>
    <Math_Settings xmlns="8ba97f49-756d-4980-a3bd-8f0c6a406b3d" xsi:nil="true"/>
  </documentManagement>
</p:properties>
</file>

<file path=customXml/itemProps1.xml><?xml version="1.0" encoding="utf-8"?>
<ds:datastoreItem xmlns:ds="http://schemas.openxmlformats.org/officeDocument/2006/customXml" ds:itemID="{2DD9A9BC-A25C-42DD-B39D-540A3AA51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f8daeef7-b629-4693-bdb3-375b25f0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EF24A0-38EC-47C8-BA4C-DE0F5281E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9C3C4-FB50-49AE-BAA1-4D603B7019A3}">
  <ds:schemaRefs>
    <ds:schemaRef ds:uri="http://schemas.microsoft.com/office/2006/metadata/properties"/>
    <ds:schemaRef ds:uri="http://schemas.microsoft.com/office/infopath/2007/PartnerControls"/>
    <ds:schemaRef ds:uri="8ba97f49-756d-4980-a3bd-8f0c6a406b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Lanaway</dc:creator>
  <cp:keywords/>
  <dc:description/>
  <cp:lastModifiedBy>Kerri Lanaway</cp:lastModifiedBy>
  <cp:revision>3</cp:revision>
  <cp:lastPrinted>2021-04-27T21:58:00Z</cp:lastPrinted>
  <dcterms:created xsi:type="dcterms:W3CDTF">2021-04-27T22:24:00Z</dcterms:created>
  <dcterms:modified xsi:type="dcterms:W3CDTF">2021-04-27T22:25:00Z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