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FEC25" w14:textId="77777777" w:rsidR="006D05F8" w:rsidRPr="00906866" w:rsidRDefault="006D05F8" w:rsidP="006D05F8">
      <w:pPr>
        <w:rPr>
          <w:b/>
        </w:rPr>
      </w:pPr>
      <w:r w:rsidRPr="00906866">
        <w:rPr>
          <w:b/>
        </w:rPr>
        <w:t xml:space="preserve">Welcome to Day </w:t>
      </w:r>
      <w:r>
        <w:rPr>
          <w:b/>
        </w:rPr>
        <w:t>29</w:t>
      </w:r>
      <w:r w:rsidRPr="00906866">
        <w:rPr>
          <w:b/>
        </w:rPr>
        <w:t xml:space="preserve"> of Online Learning </w:t>
      </w:r>
      <w:r w:rsidRPr="00906866">
        <w:rPr>
          <w:b/>
        </w:rPr>
        <w:sym w:font="Wingdings" w:char="F04A"/>
      </w:r>
      <w:r w:rsidRPr="00906866">
        <w:rPr>
          <w:b/>
        </w:rPr>
        <w:t xml:space="preserve"> - </w:t>
      </w:r>
      <w:r>
        <w:rPr>
          <w:b/>
        </w:rPr>
        <w:t>Wednesday</w:t>
      </w:r>
      <w:r w:rsidRPr="00906866">
        <w:rPr>
          <w:b/>
        </w:rPr>
        <w:t xml:space="preserve">, May </w:t>
      </w:r>
      <w:r>
        <w:rPr>
          <w:b/>
        </w:rPr>
        <w:t>20</w:t>
      </w:r>
      <w:r w:rsidRPr="00F3156B">
        <w:rPr>
          <w:b/>
          <w:vertAlign w:val="superscript"/>
        </w:rPr>
        <w:t>th</w:t>
      </w:r>
      <w:r w:rsidRPr="00906866">
        <w:rPr>
          <w:b/>
        </w:rPr>
        <w:t>, 2020</w:t>
      </w:r>
    </w:p>
    <w:p w14:paraId="5C31E51A" w14:textId="77777777" w:rsidR="002702F8" w:rsidRDefault="006D05F8" w:rsidP="006D05F8">
      <w:r>
        <w:t>Good morning!</w:t>
      </w:r>
      <w:r w:rsidR="002702F8">
        <w:t xml:space="preserve"> </w:t>
      </w:r>
    </w:p>
    <w:p w14:paraId="0279DE8A" w14:textId="77777777" w:rsidR="002702F8" w:rsidRDefault="002702F8" w:rsidP="006D05F8"/>
    <w:p w14:paraId="6DC34BD6" w14:textId="012EFBAD" w:rsidR="006D05F8" w:rsidRDefault="002702F8" w:rsidP="006D05F8">
      <w:r w:rsidRPr="002702F8">
        <w:rPr>
          <w:b/>
          <w:bCs/>
        </w:rPr>
        <w:t>No Zoom meetings tomorrow because I have staff meetings during the day. Please work through the guide independently and work on your survey projects as they are due on Friday at 9 a.m.</w:t>
      </w:r>
    </w:p>
    <w:p w14:paraId="78414F71" w14:textId="77777777" w:rsidR="006D05F8" w:rsidRPr="00906866" w:rsidRDefault="006D05F8" w:rsidP="006D05F8"/>
    <w:p w14:paraId="7C91A83E" w14:textId="77777777" w:rsidR="006D05F8" w:rsidRDefault="006D05F8" w:rsidP="006D05F8">
      <w:pPr>
        <w:rPr>
          <w:b/>
          <w:bCs/>
          <w:color w:val="FF0000"/>
        </w:rPr>
      </w:pPr>
      <w:r w:rsidRPr="00906866">
        <w:rPr>
          <w:b/>
          <w:bCs/>
          <w:color w:val="FF0000"/>
        </w:rPr>
        <w:t>Morning Work:</w:t>
      </w:r>
    </w:p>
    <w:p w14:paraId="7279E61B" w14:textId="185AFA93" w:rsidR="006D05F8" w:rsidRDefault="006D05F8" w:rsidP="006D05F8">
      <w:pPr>
        <w:rPr>
          <w:color w:val="000000" w:themeColor="text1"/>
        </w:rPr>
      </w:pPr>
      <w:r>
        <w:rPr>
          <w:color w:val="000000" w:themeColor="text1"/>
        </w:rPr>
        <w:t>I will spend the time this morning using the polls to gather the data for each of your surveys for your Math project. After you have your poll data after the Zoom call, complete steps 3, 4, and 5. Remember to use tally marks for your tally chart in Step 4. You will have to likely ask a few more people at home or on the phone to survey them to get to your minimum survey number of 30 people.</w:t>
      </w:r>
    </w:p>
    <w:p w14:paraId="497D88ED" w14:textId="77777777" w:rsidR="006D05F8" w:rsidRPr="006D2E84" w:rsidRDefault="006D05F8" w:rsidP="006D05F8">
      <w:pPr>
        <w:rPr>
          <w:color w:val="000000" w:themeColor="text1"/>
        </w:rPr>
      </w:pPr>
    </w:p>
    <w:p w14:paraId="6FFAD452" w14:textId="77777777" w:rsidR="006D05F8" w:rsidRDefault="006D05F8" w:rsidP="006D05F8">
      <w:pPr>
        <w:rPr>
          <w:b/>
          <w:bCs/>
          <w:color w:val="FF0000"/>
        </w:rPr>
      </w:pPr>
      <w:r>
        <w:rPr>
          <w:b/>
          <w:bCs/>
          <w:color w:val="FF0000"/>
        </w:rPr>
        <w:t>Afternoon</w:t>
      </w:r>
      <w:r w:rsidRPr="00906866">
        <w:rPr>
          <w:b/>
          <w:bCs/>
          <w:color w:val="FF0000"/>
        </w:rPr>
        <w:t xml:space="preserve"> Work:</w:t>
      </w:r>
    </w:p>
    <w:p w14:paraId="04B04108" w14:textId="77777777" w:rsidR="006D05F8" w:rsidRDefault="006D05F8" w:rsidP="006D05F8">
      <w:pPr>
        <w:rPr>
          <w:color w:val="000000" w:themeColor="text1"/>
        </w:rPr>
      </w:pPr>
      <w:r>
        <w:rPr>
          <w:color w:val="000000" w:themeColor="text1"/>
        </w:rPr>
        <w:t xml:space="preserve">Today, we will discuss the “Coureurs de </w:t>
      </w:r>
      <w:proofErr w:type="spellStart"/>
      <w:r>
        <w:rPr>
          <w:color w:val="000000" w:themeColor="text1"/>
        </w:rPr>
        <w:t>Bois</w:t>
      </w:r>
      <w:proofErr w:type="spellEnd"/>
      <w:r>
        <w:rPr>
          <w:color w:val="000000" w:themeColor="text1"/>
        </w:rPr>
        <w:t>” and the clothing they wore as well as the building and significance of trading posts in New France. We will also talk about how the Fur Trade changed as time went on.</w:t>
      </w:r>
    </w:p>
    <w:p w14:paraId="78BB9177" w14:textId="77777777" w:rsidR="006D05F8" w:rsidRDefault="006D05F8" w:rsidP="006D05F8">
      <w:pPr>
        <w:rPr>
          <w:color w:val="000000" w:themeColor="text1"/>
        </w:rPr>
      </w:pPr>
    </w:p>
    <w:p w14:paraId="4EC87FF6" w14:textId="77777777" w:rsidR="006D05F8" w:rsidRDefault="006D05F8" w:rsidP="006D05F8">
      <w:pPr>
        <w:rPr>
          <w:color w:val="000000" w:themeColor="text1"/>
        </w:rPr>
      </w:pPr>
      <w:r>
        <w:rPr>
          <w:color w:val="000000" w:themeColor="text1"/>
        </w:rPr>
        <w:t xml:space="preserve">We will have a reading and questions to answer posted on the blog to be submitted to </w:t>
      </w:r>
      <w:proofErr w:type="spellStart"/>
      <w:r>
        <w:rPr>
          <w:color w:val="000000" w:themeColor="text1"/>
        </w:rPr>
        <w:t>Showbie</w:t>
      </w:r>
      <w:proofErr w:type="spellEnd"/>
      <w:r>
        <w:rPr>
          <w:color w:val="000000" w:themeColor="text1"/>
        </w:rPr>
        <w:t>.</w:t>
      </w:r>
    </w:p>
    <w:p w14:paraId="7CE1D269" w14:textId="77777777" w:rsidR="006D05F8" w:rsidRDefault="006D05F8" w:rsidP="006D05F8">
      <w:pPr>
        <w:rPr>
          <w:color w:val="000000" w:themeColor="text1"/>
        </w:rPr>
      </w:pPr>
    </w:p>
    <w:p w14:paraId="7E52025F" w14:textId="77777777" w:rsidR="006D05F8" w:rsidRDefault="006D05F8" w:rsidP="006D05F8">
      <w:pPr>
        <w:rPr>
          <w:color w:val="000000" w:themeColor="text1"/>
        </w:rPr>
      </w:pPr>
      <w:r>
        <w:rPr>
          <w:color w:val="000000" w:themeColor="text1"/>
        </w:rPr>
        <w:t>We will move our spelling test to next week since you have a lot of things due right soon.</w:t>
      </w:r>
    </w:p>
    <w:p w14:paraId="2B31FD02" w14:textId="77777777" w:rsidR="006D05F8" w:rsidRDefault="006D05F8" w:rsidP="006D05F8">
      <w:pPr>
        <w:rPr>
          <w:color w:val="000000" w:themeColor="text1"/>
        </w:rPr>
      </w:pPr>
    </w:p>
    <w:p w14:paraId="37C4115D" w14:textId="77777777" w:rsidR="006D05F8" w:rsidRPr="00A27912" w:rsidRDefault="006D05F8" w:rsidP="006D05F8">
      <w:pPr>
        <w:rPr>
          <w:color w:val="000000" w:themeColor="text1"/>
          <w:u w:val="single"/>
        </w:rPr>
      </w:pPr>
      <w:r w:rsidRPr="00A27912">
        <w:rPr>
          <w:color w:val="000000" w:themeColor="text1"/>
          <w:u w:val="single"/>
        </w:rPr>
        <w:t xml:space="preserve">Submit to </w:t>
      </w:r>
      <w:proofErr w:type="spellStart"/>
      <w:r w:rsidRPr="00A27912">
        <w:rPr>
          <w:color w:val="000000" w:themeColor="text1"/>
          <w:u w:val="single"/>
        </w:rPr>
        <w:t>Showbie</w:t>
      </w:r>
      <w:proofErr w:type="spellEnd"/>
    </w:p>
    <w:p w14:paraId="77DAFC3E" w14:textId="77777777" w:rsidR="006D05F8" w:rsidRPr="00A27912" w:rsidRDefault="006D05F8" w:rsidP="006D05F8">
      <w:pPr>
        <w:pStyle w:val="ListParagraph"/>
        <w:numPr>
          <w:ilvl w:val="0"/>
          <w:numId w:val="1"/>
        </w:numPr>
        <w:rPr>
          <w:rFonts w:ascii="Times New Roman" w:hAnsi="Times New Roman" w:cs="Times New Roman"/>
          <w:color w:val="000000" w:themeColor="text1"/>
        </w:rPr>
      </w:pPr>
      <w:r w:rsidRPr="00A27912">
        <w:rPr>
          <w:rFonts w:ascii="Times New Roman" w:hAnsi="Times New Roman" w:cs="Times New Roman"/>
          <w:color w:val="000000" w:themeColor="text1"/>
        </w:rPr>
        <w:t>Fur Trade Answers</w:t>
      </w:r>
    </w:p>
    <w:p w14:paraId="2C189A88" w14:textId="77777777" w:rsidR="00A95869" w:rsidRDefault="002702F8"/>
    <w:sectPr w:rsidR="00A95869" w:rsidSect="003C50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793337"/>
    <w:multiLevelType w:val="hybridMultilevel"/>
    <w:tmpl w:val="BF18771E"/>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cs="Wingdings" w:hint="default"/>
      </w:rPr>
    </w:lvl>
    <w:lvl w:ilvl="3" w:tplc="04090001" w:tentative="1">
      <w:start w:val="1"/>
      <w:numFmt w:val="bullet"/>
      <w:lvlText w:val=""/>
      <w:lvlJc w:val="left"/>
      <w:pPr>
        <w:ind w:left="2949" w:hanging="360"/>
      </w:pPr>
      <w:rPr>
        <w:rFonts w:ascii="Symbol" w:hAnsi="Symbol" w:cs="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cs="Wingdings" w:hint="default"/>
      </w:rPr>
    </w:lvl>
    <w:lvl w:ilvl="6" w:tplc="04090001" w:tentative="1">
      <w:start w:val="1"/>
      <w:numFmt w:val="bullet"/>
      <w:lvlText w:val=""/>
      <w:lvlJc w:val="left"/>
      <w:pPr>
        <w:ind w:left="5109" w:hanging="360"/>
      </w:pPr>
      <w:rPr>
        <w:rFonts w:ascii="Symbol" w:hAnsi="Symbol" w:cs="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F8"/>
    <w:rsid w:val="002702F8"/>
    <w:rsid w:val="003C5007"/>
    <w:rsid w:val="00604972"/>
    <w:rsid w:val="006D0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27C704"/>
  <w14:defaultImageDpi w14:val="32767"/>
  <w15:chartTrackingRefBased/>
  <w15:docId w15:val="{DB1B4643-1C77-6740-BF49-3C2FAFD6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05F8"/>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5F8"/>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Wilks</dc:creator>
  <cp:keywords/>
  <dc:description/>
  <cp:lastModifiedBy>Melody Wilks</cp:lastModifiedBy>
  <cp:revision>2</cp:revision>
  <dcterms:created xsi:type="dcterms:W3CDTF">2020-05-05T22:24:00Z</dcterms:created>
  <dcterms:modified xsi:type="dcterms:W3CDTF">2020-05-15T20:58:00Z</dcterms:modified>
</cp:coreProperties>
</file>