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FD" w:rsidRPr="007945FD" w:rsidRDefault="007945FD" w:rsidP="007945FD">
      <w:pPr>
        <w:jc w:val="center"/>
        <w:rPr>
          <w:b/>
          <w:bCs/>
          <w:u w:val="single"/>
        </w:rPr>
      </w:pPr>
      <w:r>
        <w:rPr>
          <w:b/>
          <w:bCs/>
          <w:u w:val="single"/>
        </w:rPr>
        <w:t>A Definition of Leadership</w:t>
      </w:r>
    </w:p>
    <w:p w:rsidR="007945FD" w:rsidRDefault="007945FD">
      <w:pPr>
        <w:rPr>
          <w:b/>
          <w:bCs/>
        </w:rPr>
      </w:pPr>
    </w:p>
    <w:p w:rsidR="00000000" w:rsidRPr="00F814A0" w:rsidRDefault="00F814A0" w:rsidP="00F814A0">
      <w:pPr>
        <w:numPr>
          <w:ilvl w:val="0"/>
          <w:numId w:val="5"/>
        </w:numPr>
        <w:rPr>
          <w:b/>
          <w:bCs/>
        </w:rPr>
      </w:pPr>
      <w:r w:rsidRPr="00F814A0">
        <w:rPr>
          <w:b/>
          <w:bCs/>
          <w:lang w:val="en-CA"/>
        </w:rPr>
        <w:t>INSPIRING and HELPING peo</w:t>
      </w:r>
      <w:r>
        <w:rPr>
          <w:b/>
          <w:bCs/>
          <w:lang w:val="en-CA"/>
        </w:rPr>
        <w:t>ple work toward a COMMON GOAL</w:t>
      </w:r>
    </w:p>
    <w:p w:rsidR="00000000" w:rsidRPr="00F814A0" w:rsidRDefault="00F814A0" w:rsidP="00F814A0">
      <w:pPr>
        <w:numPr>
          <w:ilvl w:val="0"/>
          <w:numId w:val="5"/>
        </w:numPr>
        <w:rPr>
          <w:b/>
          <w:bCs/>
        </w:rPr>
      </w:pPr>
      <w:r>
        <w:rPr>
          <w:b/>
          <w:bCs/>
          <w:lang w:val="en-CA"/>
        </w:rPr>
        <w:t>H</w:t>
      </w:r>
      <w:r w:rsidRPr="00F814A0">
        <w:rPr>
          <w:b/>
          <w:bCs/>
          <w:lang w:val="en-CA"/>
        </w:rPr>
        <w:t>aving an INTENTIONAL and</w:t>
      </w:r>
      <w:r>
        <w:rPr>
          <w:b/>
          <w:bCs/>
          <w:lang w:val="en-CA"/>
        </w:rPr>
        <w:t xml:space="preserve"> POSITIVE INFLUENCE on people</w:t>
      </w:r>
    </w:p>
    <w:p w:rsidR="00F814A0" w:rsidRDefault="00F814A0" w:rsidP="00F814A0">
      <w:pPr>
        <w:ind w:left="360"/>
        <w:rPr>
          <w:b/>
          <w:bCs/>
        </w:rPr>
      </w:pPr>
    </w:p>
    <w:p w:rsidR="00F300D2" w:rsidRDefault="007945FD">
      <w:pPr>
        <w:rPr>
          <w:b/>
          <w:bCs/>
        </w:rPr>
      </w:pPr>
      <w:r w:rsidRPr="007945FD">
        <w:rPr>
          <w:b/>
          <w:bCs/>
        </w:rPr>
        <w:t xml:space="preserve">The Five Fundamental Practices of Exemplary Leadership  </w:t>
      </w:r>
    </w:p>
    <w:p w:rsidR="007945FD" w:rsidRPr="007945FD" w:rsidRDefault="007A3DF3" w:rsidP="007945FD">
      <w:hyperlink r:id="rId5" w:history="1">
        <w:r w:rsidR="007945FD" w:rsidRPr="007945FD">
          <w:rPr>
            <w:rStyle w:val="Hyperlink"/>
            <w:b/>
            <w:bCs/>
            <w:color w:val="auto"/>
          </w:rPr>
          <w:t>The Leadership Challenge</w:t>
        </w:r>
      </w:hyperlink>
      <w:r w:rsidR="007945FD" w:rsidRPr="007945FD">
        <w:rPr>
          <w:b/>
          <w:bCs/>
        </w:rPr>
        <w:t xml:space="preserve"> – Jim </w:t>
      </w:r>
      <w:proofErr w:type="spellStart"/>
      <w:r w:rsidR="007945FD" w:rsidRPr="007945FD">
        <w:rPr>
          <w:b/>
          <w:bCs/>
        </w:rPr>
        <w:t>Kouzes</w:t>
      </w:r>
      <w:proofErr w:type="spellEnd"/>
      <w:r w:rsidR="007945FD" w:rsidRPr="007945FD">
        <w:rPr>
          <w:b/>
          <w:bCs/>
        </w:rPr>
        <w:t xml:space="preserve"> and Barry Posner</w:t>
      </w:r>
      <w:r w:rsidR="007945FD" w:rsidRPr="007945FD">
        <w:rPr>
          <w:lang w:val="en-CA"/>
        </w:rPr>
        <w:t xml:space="preserve"> </w:t>
      </w:r>
    </w:p>
    <w:p w:rsidR="007945FD" w:rsidRDefault="007945FD">
      <w:pPr>
        <w:rPr>
          <w:b/>
          <w:bCs/>
        </w:rPr>
      </w:pPr>
    </w:p>
    <w:p w:rsidR="007945FD" w:rsidRDefault="007945FD">
      <w:pPr>
        <w:rPr>
          <w:b/>
          <w:bCs/>
        </w:rPr>
      </w:pPr>
    </w:p>
    <w:p w:rsidR="007A3DF3" w:rsidRPr="007945FD" w:rsidRDefault="007945FD" w:rsidP="007945FD">
      <w:pPr>
        <w:numPr>
          <w:ilvl w:val="0"/>
          <w:numId w:val="1"/>
        </w:numPr>
      </w:pPr>
      <w:proofErr w:type="gramStart"/>
      <w:r w:rsidRPr="007945FD">
        <w:rPr>
          <w:b/>
          <w:bCs/>
        </w:rPr>
        <w:t>Challenge</w:t>
      </w:r>
      <w:proofErr w:type="gramEnd"/>
      <w:r w:rsidRPr="007945FD">
        <w:rPr>
          <w:b/>
          <w:bCs/>
        </w:rPr>
        <w:t xml:space="preserve"> the Process -</w:t>
      </w:r>
      <w:r w:rsidRPr="007945FD">
        <w:t xml:space="preserve"> Leaders are pioneers – people who are willing to step out into the unknown. They search for opportunities to innovate, grow and inspire (2002, p. 17).</w:t>
      </w:r>
    </w:p>
    <w:p w:rsidR="007A3DF3" w:rsidRPr="007945FD" w:rsidRDefault="007945FD" w:rsidP="007945FD">
      <w:pPr>
        <w:numPr>
          <w:ilvl w:val="0"/>
          <w:numId w:val="1"/>
        </w:numPr>
      </w:pPr>
      <w:r w:rsidRPr="007945FD">
        <w:rPr>
          <w:b/>
          <w:bCs/>
        </w:rPr>
        <w:t xml:space="preserve">Inspire a Shared Vision </w:t>
      </w:r>
      <w:r w:rsidRPr="007945FD">
        <w:t>- Leaders inspire a shared vision. They gaze across the horizon of time, imagining the attractive opportunities that are in store when they and their constituents arrive at a distant destination (2002, p. 15).</w:t>
      </w:r>
    </w:p>
    <w:p w:rsidR="007A3DF3" w:rsidRPr="007945FD" w:rsidRDefault="007945FD" w:rsidP="007945FD">
      <w:pPr>
        <w:numPr>
          <w:ilvl w:val="0"/>
          <w:numId w:val="1"/>
        </w:numPr>
      </w:pPr>
      <w:r w:rsidRPr="007945FD">
        <w:rPr>
          <w:b/>
          <w:bCs/>
        </w:rPr>
        <w:t>Enable Others to Act</w:t>
      </w:r>
      <w:r w:rsidRPr="007945FD">
        <w:t xml:space="preserve"> – Exemplary leaders enable others to act. They foster collaboration and build trust. This sense of teamwork goes far beyond a few direct reports or close confidants (2002, p.8).</w:t>
      </w:r>
    </w:p>
    <w:p w:rsidR="007A3DF3" w:rsidRPr="007945FD" w:rsidRDefault="007945FD" w:rsidP="007945FD">
      <w:pPr>
        <w:numPr>
          <w:ilvl w:val="0"/>
          <w:numId w:val="1"/>
        </w:numPr>
      </w:pPr>
      <w:r w:rsidRPr="007945FD">
        <w:rPr>
          <w:b/>
          <w:bCs/>
        </w:rPr>
        <w:t xml:space="preserve">Model the Way </w:t>
      </w:r>
      <w:r w:rsidRPr="007945FD">
        <w:t>- Exemplary leaders know that if they want to gain commitment and achieve the highest standards, they must be models of the behavior they expect of others. Leaders must model the way (2002, p. 14).</w:t>
      </w:r>
    </w:p>
    <w:p w:rsidR="007A3DF3" w:rsidRPr="007945FD" w:rsidRDefault="007945FD" w:rsidP="00F814A0">
      <w:pPr>
        <w:numPr>
          <w:ilvl w:val="0"/>
          <w:numId w:val="1"/>
        </w:numPr>
        <w:ind w:right="-180"/>
      </w:pPr>
      <w:proofErr w:type="gramStart"/>
      <w:r w:rsidRPr="007945FD">
        <w:rPr>
          <w:b/>
          <w:bCs/>
        </w:rPr>
        <w:t>Encourage</w:t>
      </w:r>
      <w:proofErr w:type="gramEnd"/>
      <w:r w:rsidRPr="007945FD">
        <w:rPr>
          <w:b/>
          <w:bCs/>
        </w:rPr>
        <w:t xml:space="preserve"> the Heart </w:t>
      </w:r>
      <w:r w:rsidRPr="007945FD">
        <w:t>- Leaders encourage the heart of their constituents to carry on. Genuine acts of caring uplift the spirits and draw people forward (2002, p. 19).</w:t>
      </w:r>
    </w:p>
    <w:p w:rsidR="00F814A0" w:rsidRDefault="00F814A0">
      <w:pPr>
        <w:rPr>
          <w:b/>
          <w:u w:val="single"/>
          <w:lang w:val="en-CA"/>
        </w:rPr>
      </w:pPr>
    </w:p>
    <w:p w:rsidR="00F814A0" w:rsidRDefault="00F814A0">
      <w:pPr>
        <w:rPr>
          <w:b/>
          <w:u w:val="single"/>
          <w:lang w:val="en-CA"/>
        </w:rPr>
      </w:pPr>
    </w:p>
    <w:p w:rsidR="007945FD" w:rsidRPr="007945FD" w:rsidRDefault="007945FD">
      <w:pPr>
        <w:rPr>
          <w:b/>
          <w:lang w:val="en-CA"/>
        </w:rPr>
      </w:pPr>
      <w:r w:rsidRPr="007945FD">
        <w:rPr>
          <w:b/>
          <w:u w:val="single"/>
          <w:lang w:val="en-CA"/>
        </w:rPr>
        <w:t>“</w:t>
      </w:r>
      <w:r w:rsidRPr="007945FD">
        <w:rPr>
          <w:b/>
          <w:i/>
          <w:iCs/>
          <w:u w:val="single"/>
          <w:lang w:val="en-CA"/>
        </w:rPr>
        <w:t>Leading Minds”</w:t>
      </w:r>
      <w:r w:rsidRPr="007945FD">
        <w:rPr>
          <w:b/>
          <w:i/>
          <w:iCs/>
          <w:lang w:val="en-CA"/>
        </w:rPr>
        <w:t xml:space="preserve"> </w:t>
      </w:r>
      <w:r w:rsidRPr="007945FD">
        <w:rPr>
          <w:b/>
          <w:lang w:val="en-CA"/>
        </w:rPr>
        <w:t>by Howard Gardner</w:t>
      </w:r>
    </w:p>
    <w:p w:rsidR="007945FD" w:rsidRDefault="007945FD">
      <w:pPr>
        <w:rPr>
          <w:lang w:val="en-CA"/>
        </w:rPr>
      </w:pPr>
    </w:p>
    <w:p w:rsidR="007A3DF3" w:rsidRPr="007945FD" w:rsidRDefault="007945FD" w:rsidP="007945FD">
      <w:pPr>
        <w:numPr>
          <w:ilvl w:val="1"/>
          <w:numId w:val="2"/>
        </w:numPr>
      </w:pPr>
      <w:r w:rsidRPr="007945FD">
        <w:rPr>
          <w:lang w:val="en-CA"/>
        </w:rPr>
        <w:t>A leader is an individual (or group) who significantly affects the thoughts, feelings, and behaviours of a significant number of individuals.</w:t>
      </w:r>
    </w:p>
    <w:p w:rsidR="007A3DF3" w:rsidRPr="007945FD" w:rsidRDefault="007945FD" w:rsidP="007945FD">
      <w:pPr>
        <w:numPr>
          <w:ilvl w:val="1"/>
          <w:numId w:val="2"/>
        </w:numPr>
      </w:pPr>
      <w:r w:rsidRPr="007945FD">
        <w:rPr>
          <w:lang w:val="en-CA"/>
        </w:rPr>
        <w:t>Leaders are like storytellers; they need to know their stories, to communicate them effectively, especially to those who are partial to rival stories, and to embody in their lives the stories that they tell.</w:t>
      </w:r>
    </w:p>
    <w:p w:rsidR="007A3DF3" w:rsidRPr="007945FD" w:rsidRDefault="007945FD" w:rsidP="007945FD">
      <w:pPr>
        <w:numPr>
          <w:ilvl w:val="1"/>
          <w:numId w:val="2"/>
        </w:numPr>
      </w:pPr>
      <w:r w:rsidRPr="007945FD">
        <w:rPr>
          <w:lang w:val="en-CA"/>
        </w:rPr>
        <w:t>Most are:</w:t>
      </w:r>
      <w:r w:rsidRPr="007945FD">
        <w:rPr>
          <w:lang w:val="en-CA"/>
        </w:rPr>
        <w:tab/>
      </w:r>
      <w:r w:rsidRPr="007945FD">
        <w:rPr>
          <w:lang w:val="en-CA"/>
        </w:rPr>
        <w:tab/>
      </w:r>
      <w:r w:rsidRPr="007945FD">
        <w:rPr>
          <w:lang w:val="en-CA"/>
        </w:rPr>
        <w:tab/>
      </w:r>
    </w:p>
    <w:p w:rsidR="007A3DF3" w:rsidRPr="007945FD" w:rsidRDefault="007945FD" w:rsidP="007945FD">
      <w:pPr>
        <w:numPr>
          <w:ilvl w:val="3"/>
          <w:numId w:val="2"/>
        </w:numPr>
      </w:pPr>
      <w:r w:rsidRPr="007945FD">
        <w:rPr>
          <w:lang w:val="en-CA"/>
        </w:rPr>
        <w:t>Direct – face to face</w:t>
      </w:r>
    </w:p>
    <w:p w:rsidR="007A3DF3" w:rsidRPr="007945FD" w:rsidRDefault="007945FD" w:rsidP="007945FD">
      <w:pPr>
        <w:numPr>
          <w:ilvl w:val="3"/>
          <w:numId w:val="2"/>
        </w:numPr>
      </w:pPr>
      <w:r w:rsidRPr="007945FD">
        <w:rPr>
          <w:lang w:val="en-CA"/>
        </w:rPr>
        <w:t>Indirect – their impact is through the work they create</w:t>
      </w:r>
    </w:p>
    <w:p w:rsidR="007945FD" w:rsidRDefault="007945FD">
      <w:pPr>
        <w:rPr>
          <w:b/>
        </w:rPr>
      </w:pPr>
    </w:p>
    <w:p w:rsidR="007945FD" w:rsidRPr="007945FD" w:rsidRDefault="007945FD">
      <w:pPr>
        <w:rPr>
          <w:b/>
        </w:rPr>
      </w:pPr>
    </w:p>
    <w:p w:rsidR="007945FD" w:rsidRPr="007945FD" w:rsidRDefault="007945FD">
      <w:pPr>
        <w:rPr>
          <w:b/>
          <w:lang w:val="en-CA"/>
        </w:rPr>
      </w:pPr>
      <w:r w:rsidRPr="007945FD">
        <w:rPr>
          <w:b/>
          <w:lang w:val="en-CA"/>
        </w:rPr>
        <w:t>Leadership in the Business World</w:t>
      </w:r>
    </w:p>
    <w:p w:rsidR="007945FD" w:rsidRDefault="007945FD">
      <w:pPr>
        <w:rPr>
          <w:lang w:val="en-CA"/>
        </w:rPr>
      </w:pPr>
    </w:p>
    <w:p w:rsidR="007A3DF3" w:rsidRPr="007945FD" w:rsidRDefault="007945FD" w:rsidP="007945FD">
      <w:pPr>
        <w:numPr>
          <w:ilvl w:val="0"/>
          <w:numId w:val="3"/>
        </w:numPr>
      </w:pPr>
      <w:r w:rsidRPr="007945FD">
        <w:rPr>
          <w:lang w:val="en-CA"/>
        </w:rPr>
        <w:t xml:space="preserve">Leaders should be responsible for </w:t>
      </w:r>
      <w:r w:rsidRPr="007945FD">
        <w:rPr>
          <w:b/>
          <w:bCs/>
          <w:i/>
          <w:iCs/>
          <w:lang w:val="en-CA"/>
        </w:rPr>
        <w:t>effectiveness</w:t>
      </w:r>
      <w:r w:rsidRPr="007945FD">
        <w:rPr>
          <w:lang w:val="en-CA"/>
        </w:rPr>
        <w:t xml:space="preserve"> and not just efficiency:</w:t>
      </w:r>
    </w:p>
    <w:p w:rsidR="007A3DF3" w:rsidRPr="007945FD" w:rsidRDefault="007945FD" w:rsidP="007945FD">
      <w:pPr>
        <w:numPr>
          <w:ilvl w:val="1"/>
          <w:numId w:val="3"/>
        </w:numPr>
      </w:pPr>
      <w:r w:rsidRPr="007945FD">
        <w:rPr>
          <w:lang w:val="en-CA"/>
        </w:rPr>
        <w:t>Efficiency:  doing the thing right</w:t>
      </w:r>
    </w:p>
    <w:p w:rsidR="007A3DF3" w:rsidRPr="007945FD" w:rsidRDefault="007945FD" w:rsidP="007945FD">
      <w:pPr>
        <w:numPr>
          <w:ilvl w:val="3"/>
          <w:numId w:val="3"/>
        </w:numPr>
      </w:pPr>
      <w:r w:rsidRPr="007945FD">
        <w:rPr>
          <w:lang w:val="en-CA"/>
        </w:rPr>
        <w:t>Management/task-oriented</w:t>
      </w:r>
    </w:p>
    <w:p w:rsidR="007A3DF3" w:rsidRPr="007945FD" w:rsidRDefault="007945FD" w:rsidP="007945FD">
      <w:pPr>
        <w:numPr>
          <w:ilvl w:val="1"/>
          <w:numId w:val="3"/>
        </w:numPr>
      </w:pPr>
      <w:r w:rsidRPr="007945FD">
        <w:rPr>
          <w:lang w:val="en-CA"/>
        </w:rPr>
        <w:t>Effectiveness:  doing the right thing</w:t>
      </w:r>
    </w:p>
    <w:p w:rsidR="007A3DF3" w:rsidRPr="007945FD" w:rsidRDefault="007945FD" w:rsidP="007945FD">
      <w:pPr>
        <w:numPr>
          <w:ilvl w:val="3"/>
          <w:numId w:val="3"/>
        </w:numPr>
      </w:pPr>
      <w:r w:rsidRPr="007945FD">
        <w:rPr>
          <w:lang w:val="en-CA"/>
        </w:rPr>
        <w:t>Goal/people-oriented</w:t>
      </w:r>
    </w:p>
    <w:p w:rsidR="007A3DF3" w:rsidRPr="007945FD" w:rsidRDefault="007945FD" w:rsidP="007945FD">
      <w:pPr>
        <w:numPr>
          <w:ilvl w:val="3"/>
          <w:numId w:val="3"/>
        </w:numPr>
      </w:pPr>
      <w:r w:rsidRPr="007945FD">
        <w:rPr>
          <w:lang w:val="en-CA"/>
        </w:rPr>
        <w:t>Enabling others to reach their potential</w:t>
      </w:r>
    </w:p>
    <w:p w:rsidR="007945FD" w:rsidRPr="00F814A0" w:rsidRDefault="007945FD" w:rsidP="00F814A0">
      <w:pPr>
        <w:numPr>
          <w:ilvl w:val="3"/>
          <w:numId w:val="3"/>
        </w:numPr>
        <w:rPr>
          <w:b/>
          <w:bCs/>
          <w:lang w:val="en-CA"/>
        </w:rPr>
      </w:pPr>
      <w:r w:rsidRPr="00F814A0">
        <w:rPr>
          <w:lang w:val="en-CA"/>
        </w:rPr>
        <w:t>Roving Leadership: changing your style to lead in special situations</w:t>
      </w:r>
    </w:p>
    <w:sectPr w:rsidR="007945FD" w:rsidRPr="00F814A0" w:rsidSect="00F814A0">
      <w:pgSz w:w="12240" w:h="15840"/>
      <w:pgMar w:top="117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3064"/>
    <w:multiLevelType w:val="hybridMultilevel"/>
    <w:tmpl w:val="465CC0D4"/>
    <w:lvl w:ilvl="0" w:tplc="212A8A30">
      <w:start w:val="1"/>
      <w:numFmt w:val="bullet"/>
      <w:lvlText w:val=""/>
      <w:lvlJc w:val="left"/>
      <w:pPr>
        <w:tabs>
          <w:tab w:val="num" w:pos="720"/>
        </w:tabs>
        <w:ind w:left="720" w:hanging="360"/>
      </w:pPr>
      <w:rPr>
        <w:rFonts w:ascii="Wingdings 2" w:hAnsi="Wingdings 2" w:hint="default"/>
      </w:rPr>
    </w:lvl>
    <w:lvl w:ilvl="1" w:tplc="BB16CE66" w:tentative="1">
      <w:start w:val="1"/>
      <w:numFmt w:val="bullet"/>
      <w:lvlText w:val=""/>
      <w:lvlJc w:val="left"/>
      <w:pPr>
        <w:tabs>
          <w:tab w:val="num" w:pos="1440"/>
        </w:tabs>
        <w:ind w:left="1440" w:hanging="360"/>
      </w:pPr>
      <w:rPr>
        <w:rFonts w:ascii="Wingdings 2" w:hAnsi="Wingdings 2" w:hint="default"/>
      </w:rPr>
    </w:lvl>
    <w:lvl w:ilvl="2" w:tplc="B52AB6A8">
      <w:start w:val="1486"/>
      <w:numFmt w:val="bullet"/>
      <w:lvlText w:val=""/>
      <w:lvlJc w:val="left"/>
      <w:pPr>
        <w:tabs>
          <w:tab w:val="num" w:pos="2160"/>
        </w:tabs>
        <w:ind w:left="2160" w:hanging="360"/>
      </w:pPr>
      <w:rPr>
        <w:rFonts w:ascii="Wingdings 2" w:hAnsi="Wingdings 2" w:hint="default"/>
      </w:rPr>
    </w:lvl>
    <w:lvl w:ilvl="3" w:tplc="CD189D2E" w:tentative="1">
      <w:start w:val="1"/>
      <w:numFmt w:val="bullet"/>
      <w:lvlText w:val=""/>
      <w:lvlJc w:val="left"/>
      <w:pPr>
        <w:tabs>
          <w:tab w:val="num" w:pos="2880"/>
        </w:tabs>
        <w:ind w:left="2880" w:hanging="360"/>
      </w:pPr>
      <w:rPr>
        <w:rFonts w:ascii="Wingdings 2" w:hAnsi="Wingdings 2" w:hint="default"/>
      </w:rPr>
    </w:lvl>
    <w:lvl w:ilvl="4" w:tplc="8A9E6196" w:tentative="1">
      <w:start w:val="1"/>
      <w:numFmt w:val="bullet"/>
      <w:lvlText w:val=""/>
      <w:lvlJc w:val="left"/>
      <w:pPr>
        <w:tabs>
          <w:tab w:val="num" w:pos="3600"/>
        </w:tabs>
        <w:ind w:left="3600" w:hanging="360"/>
      </w:pPr>
      <w:rPr>
        <w:rFonts w:ascii="Wingdings 2" w:hAnsi="Wingdings 2" w:hint="default"/>
      </w:rPr>
    </w:lvl>
    <w:lvl w:ilvl="5" w:tplc="0DBC3E88" w:tentative="1">
      <w:start w:val="1"/>
      <w:numFmt w:val="bullet"/>
      <w:lvlText w:val=""/>
      <w:lvlJc w:val="left"/>
      <w:pPr>
        <w:tabs>
          <w:tab w:val="num" w:pos="4320"/>
        </w:tabs>
        <w:ind w:left="4320" w:hanging="360"/>
      </w:pPr>
      <w:rPr>
        <w:rFonts w:ascii="Wingdings 2" w:hAnsi="Wingdings 2" w:hint="default"/>
      </w:rPr>
    </w:lvl>
    <w:lvl w:ilvl="6" w:tplc="703043CC" w:tentative="1">
      <w:start w:val="1"/>
      <w:numFmt w:val="bullet"/>
      <w:lvlText w:val=""/>
      <w:lvlJc w:val="left"/>
      <w:pPr>
        <w:tabs>
          <w:tab w:val="num" w:pos="5040"/>
        </w:tabs>
        <w:ind w:left="5040" w:hanging="360"/>
      </w:pPr>
      <w:rPr>
        <w:rFonts w:ascii="Wingdings 2" w:hAnsi="Wingdings 2" w:hint="default"/>
      </w:rPr>
    </w:lvl>
    <w:lvl w:ilvl="7" w:tplc="781A1180" w:tentative="1">
      <w:start w:val="1"/>
      <w:numFmt w:val="bullet"/>
      <w:lvlText w:val=""/>
      <w:lvlJc w:val="left"/>
      <w:pPr>
        <w:tabs>
          <w:tab w:val="num" w:pos="5760"/>
        </w:tabs>
        <w:ind w:left="5760" w:hanging="360"/>
      </w:pPr>
      <w:rPr>
        <w:rFonts w:ascii="Wingdings 2" w:hAnsi="Wingdings 2" w:hint="default"/>
      </w:rPr>
    </w:lvl>
    <w:lvl w:ilvl="8" w:tplc="C1845B84" w:tentative="1">
      <w:start w:val="1"/>
      <w:numFmt w:val="bullet"/>
      <w:lvlText w:val=""/>
      <w:lvlJc w:val="left"/>
      <w:pPr>
        <w:tabs>
          <w:tab w:val="num" w:pos="6480"/>
        </w:tabs>
        <w:ind w:left="6480" w:hanging="360"/>
      </w:pPr>
      <w:rPr>
        <w:rFonts w:ascii="Wingdings 2" w:hAnsi="Wingdings 2" w:hint="default"/>
      </w:rPr>
    </w:lvl>
  </w:abstractNum>
  <w:abstractNum w:abstractNumId="1">
    <w:nsid w:val="178C0629"/>
    <w:multiLevelType w:val="hybridMultilevel"/>
    <w:tmpl w:val="EDE889C0"/>
    <w:lvl w:ilvl="0" w:tplc="1B5E434A">
      <w:start w:val="1"/>
      <w:numFmt w:val="bullet"/>
      <w:lvlText w:val=""/>
      <w:lvlJc w:val="left"/>
      <w:pPr>
        <w:tabs>
          <w:tab w:val="num" w:pos="720"/>
        </w:tabs>
        <w:ind w:left="720" w:hanging="360"/>
      </w:pPr>
      <w:rPr>
        <w:rFonts w:ascii="Wingdings 2" w:hAnsi="Wingdings 2" w:hint="default"/>
      </w:rPr>
    </w:lvl>
    <w:lvl w:ilvl="1" w:tplc="BD54BDDA" w:tentative="1">
      <w:start w:val="1"/>
      <w:numFmt w:val="bullet"/>
      <w:lvlText w:val=""/>
      <w:lvlJc w:val="left"/>
      <w:pPr>
        <w:tabs>
          <w:tab w:val="num" w:pos="1440"/>
        </w:tabs>
        <w:ind w:left="1440" w:hanging="360"/>
      </w:pPr>
      <w:rPr>
        <w:rFonts w:ascii="Wingdings 2" w:hAnsi="Wingdings 2" w:hint="default"/>
      </w:rPr>
    </w:lvl>
    <w:lvl w:ilvl="2" w:tplc="05BC65E6">
      <w:start w:val="1"/>
      <w:numFmt w:val="bullet"/>
      <w:lvlText w:val=""/>
      <w:lvlJc w:val="left"/>
      <w:pPr>
        <w:tabs>
          <w:tab w:val="num" w:pos="2160"/>
        </w:tabs>
        <w:ind w:left="2160" w:hanging="360"/>
      </w:pPr>
      <w:rPr>
        <w:rFonts w:ascii="Wingdings 2" w:hAnsi="Wingdings 2" w:hint="default"/>
      </w:rPr>
    </w:lvl>
    <w:lvl w:ilvl="3" w:tplc="BE9CD5F8" w:tentative="1">
      <w:start w:val="1"/>
      <w:numFmt w:val="bullet"/>
      <w:lvlText w:val=""/>
      <w:lvlJc w:val="left"/>
      <w:pPr>
        <w:tabs>
          <w:tab w:val="num" w:pos="2880"/>
        </w:tabs>
        <w:ind w:left="2880" w:hanging="360"/>
      </w:pPr>
      <w:rPr>
        <w:rFonts w:ascii="Wingdings 2" w:hAnsi="Wingdings 2" w:hint="default"/>
      </w:rPr>
    </w:lvl>
    <w:lvl w:ilvl="4" w:tplc="0D443DB6" w:tentative="1">
      <w:start w:val="1"/>
      <w:numFmt w:val="bullet"/>
      <w:lvlText w:val=""/>
      <w:lvlJc w:val="left"/>
      <w:pPr>
        <w:tabs>
          <w:tab w:val="num" w:pos="3600"/>
        </w:tabs>
        <w:ind w:left="3600" w:hanging="360"/>
      </w:pPr>
      <w:rPr>
        <w:rFonts w:ascii="Wingdings 2" w:hAnsi="Wingdings 2" w:hint="default"/>
      </w:rPr>
    </w:lvl>
    <w:lvl w:ilvl="5" w:tplc="F5B4B24E" w:tentative="1">
      <w:start w:val="1"/>
      <w:numFmt w:val="bullet"/>
      <w:lvlText w:val=""/>
      <w:lvlJc w:val="left"/>
      <w:pPr>
        <w:tabs>
          <w:tab w:val="num" w:pos="4320"/>
        </w:tabs>
        <w:ind w:left="4320" w:hanging="360"/>
      </w:pPr>
      <w:rPr>
        <w:rFonts w:ascii="Wingdings 2" w:hAnsi="Wingdings 2" w:hint="default"/>
      </w:rPr>
    </w:lvl>
    <w:lvl w:ilvl="6" w:tplc="E5E2A924" w:tentative="1">
      <w:start w:val="1"/>
      <w:numFmt w:val="bullet"/>
      <w:lvlText w:val=""/>
      <w:lvlJc w:val="left"/>
      <w:pPr>
        <w:tabs>
          <w:tab w:val="num" w:pos="5040"/>
        </w:tabs>
        <w:ind w:left="5040" w:hanging="360"/>
      </w:pPr>
      <w:rPr>
        <w:rFonts w:ascii="Wingdings 2" w:hAnsi="Wingdings 2" w:hint="default"/>
      </w:rPr>
    </w:lvl>
    <w:lvl w:ilvl="7" w:tplc="6BE0FD64" w:tentative="1">
      <w:start w:val="1"/>
      <w:numFmt w:val="bullet"/>
      <w:lvlText w:val=""/>
      <w:lvlJc w:val="left"/>
      <w:pPr>
        <w:tabs>
          <w:tab w:val="num" w:pos="5760"/>
        </w:tabs>
        <w:ind w:left="5760" w:hanging="360"/>
      </w:pPr>
      <w:rPr>
        <w:rFonts w:ascii="Wingdings 2" w:hAnsi="Wingdings 2" w:hint="default"/>
      </w:rPr>
    </w:lvl>
    <w:lvl w:ilvl="8" w:tplc="A67205E4" w:tentative="1">
      <w:start w:val="1"/>
      <w:numFmt w:val="bullet"/>
      <w:lvlText w:val=""/>
      <w:lvlJc w:val="left"/>
      <w:pPr>
        <w:tabs>
          <w:tab w:val="num" w:pos="6480"/>
        </w:tabs>
        <w:ind w:left="6480" w:hanging="360"/>
      </w:pPr>
      <w:rPr>
        <w:rFonts w:ascii="Wingdings 2" w:hAnsi="Wingdings 2" w:hint="default"/>
      </w:rPr>
    </w:lvl>
  </w:abstractNum>
  <w:abstractNum w:abstractNumId="2">
    <w:nsid w:val="1A1F5E4E"/>
    <w:multiLevelType w:val="hybridMultilevel"/>
    <w:tmpl w:val="41B88CB4"/>
    <w:lvl w:ilvl="0" w:tplc="47863A32">
      <w:start w:val="1"/>
      <w:numFmt w:val="bullet"/>
      <w:lvlText w:val=""/>
      <w:lvlJc w:val="left"/>
      <w:pPr>
        <w:tabs>
          <w:tab w:val="num" w:pos="720"/>
        </w:tabs>
        <w:ind w:left="720" w:hanging="360"/>
      </w:pPr>
      <w:rPr>
        <w:rFonts w:ascii="Wingdings 2" w:hAnsi="Wingdings 2" w:hint="default"/>
      </w:rPr>
    </w:lvl>
    <w:lvl w:ilvl="1" w:tplc="D91C8622">
      <w:start w:val="1"/>
      <w:numFmt w:val="bullet"/>
      <w:lvlText w:val=""/>
      <w:lvlJc w:val="left"/>
      <w:pPr>
        <w:tabs>
          <w:tab w:val="num" w:pos="1440"/>
        </w:tabs>
        <w:ind w:left="1440" w:hanging="360"/>
      </w:pPr>
      <w:rPr>
        <w:rFonts w:ascii="Wingdings 2" w:hAnsi="Wingdings 2" w:hint="default"/>
      </w:rPr>
    </w:lvl>
    <w:lvl w:ilvl="2" w:tplc="2C422B92" w:tentative="1">
      <w:start w:val="1"/>
      <w:numFmt w:val="bullet"/>
      <w:lvlText w:val=""/>
      <w:lvlJc w:val="left"/>
      <w:pPr>
        <w:tabs>
          <w:tab w:val="num" w:pos="2160"/>
        </w:tabs>
        <w:ind w:left="2160" w:hanging="360"/>
      </w:pPr>
      <w:rPr>
        <w:rFonts w:ascii="Wingdings 2" w:hAnsi="Wingdings 2" w:hint="default"/>
      </w:rPr>
    </w:lvl>
    <w:lvl w:ilvl="3" w:tplc="CA64E672">
      <w:start w:val="209"/>
      <w:numFmt w:val="bullet"/>
      <w:lvlText w:val=""/>
      <w:lvlJc w:val="left"/>
      <w:pPr>
        <w:tabs>
          <w:tab w:val="num" w:pos="2880"/>
        </w:tabs>
        <w:ind w:left="2880" w:hanging="360"/>
      </w:pPr>
      <w:rPr>
        <w:rFonts w:ascii="Wingdings 2" w:hAnsi="Wingdings 2" w:hint="default"/>
      </w:rPr>
    </w:lvl>
    <w:lvl w:ilvl="4" w:tplc="387C648E" w:tentative="1">
      <w:start w:val="1"/>
      <w:numFmt w:val="bullet"/>
      <w:lvlText w:val=""/>
      <w:lvlJc w:val="left"/>
      <w:pPr>
        <w:tabs>
          <w:tab w:val="num" w:pos="3600"/>
        </w:tabs>
        <w:ind w:left="3600" w:hanging="360"/>
      </w:pPr>
      <w:rPr>
        <w:rFonts w:ascii="Wingdings 2" w:hAnsi="Wingdings 2" w:hint="default"/>
      </w:rPr>
    </w:lvl>
    <w:lvl w:ilvl="5" w:tplc="1A021798" w:tentative="1">
      <w:start w:val="1"/>
      <w:numFmt w:val="bullet"/>
      <w:lvlText w:val=""/>
      <w:lvlJc w:val="left"/>
      <w:pPr>
        <w:tabs>
          <w:tab w:val="num" w:pos="4320"/>
        </w:tabs>
        <w:ind w:left="4320" w:hanging="360"/>
      </w:pPr>
      <w:rPr>
        <w:rFonts w:ascii="Wingdings 2" w:hAnsi="Wingdings 2" w:hint="default"/>
      </w:rPr>
    </w:lvl>
    <w:lvl w:ilvl="6" w:tplc="78503B78" w:tentative="1">
      <w:start w:val="1"/>
      <w:numFmt w:val="bullet"/>
      <w:lvlText w:val=""/>
      <w:lvlJc w:val="left"/>
      <w:pPr>
        <w:tabs>
          <w:tab w:val="num" w:pos="5040"/>
        </w:tabs>
        <w:ind w:left="5040" w:hanging="360"/>
      </w:pPr>
      <w:rPr>
        <w:rFonts w:ascii="Wingdings 2" w:hAnsi="Wingdings 2" w:hint="default"/>
      </w:rPr>
    </w:lvl>
    <w:lvl w:ilvl="7" w:tplc="EE3891CC" w:tentative="1">
      <w:start w:val="1"/>
      <w:numFmt w:val="bullet"/>
      <w:lvlText w:val=""/>
      <w:lvlJc w:val="left"/>
      <w:pPr>
        <w:tabs>
          <w:tab w:val="num" w:pos="5760"/>
        </w:tabs>
        <w:ind w:left="5760" w:hanging="360"/>
      </w:pPr>
      <w:rPr>
        <w:rFonts w:ascii="Wingdings 2" w:hAnsi="Wingdings 2" w:hint="default"/>
      </w:rPr>
    </w:lvl>
    <w:lvl w:ilvl="8" w:tplc="D722AB1C" w:tentative="1">
      <w:start w:val="1"/>
      <w:numFmt w:val="bullet"/>
      <w:lvlText w:val=""/>
      <w:lvlJc w:val="left"/>
      <w:pPr>
        <w:tabs>
          <w:tab w:val="num" w:pos="6480"/>
        </w:tabs>
        <w:ind w:left="6480" w:hanging="360"/>
      </w:pPr>
      <w:rPr>
        <w:rFonts w:ascii="Wingdings 2" w:hAnsi="Wingdings 2" w:hint="default"/>
      </w:rPr>
    </w:lvl>
  </w:abstractNum>
  <w:abstractNum w:abstractNumId="3">
    <w:nsid w:val="48C616DE"/>
    <w:multiLevelType w:val="hybridMultilevel"/>
    <w:tmpl w:val="ECBCA3DC"/>
    <w:lvl w:ilvl="0" w:tplc="D444BBF6">
      <w:start w:val="1"/>
      <w:numFmt w:val="bullet"/>
      <w:lvlText w:val=""/>
      <w:lvlJc w:val="left"/>
      <w:pPr>
        <w:tabs>
          <w:tab w:val="num" w:pos="720"/>
        </w:tabs>
        <w:ind w:left="720" w:hanging="360"/>
      </w:pPr>
      <w:rPr>
        <w:rFonts w:ascii="Wingdings 2" w:hAnsi="Wingdings 2" w:hint="default"/>
      </w:rPr>
    </w:lvl>
    <w:lvl w:ilvl="1" w:tplc="69405508">
      <w:start w:val="1335"/>
      <w:numFmt w:val="bullet"/>
      <w:lvlText w:val=""/>
      <w:lvlJc w:val="left"/>
      <w:pPr>
        <w:tabs>
          <w:tab w:val="num" w:pos="1440"/>
        </w:tabs>
        <w:ind w:left="1440" w:hanging="360"/>
      </w:pPr>
      <w:rPr>
        <w:rFonts w:ascii="Wingdings 2" w:hAnsi="Wingdings 2" w:hint="default"/>
      </w:rPr>
    </w:lvl>
    <w:lvl w:ilvl="2" w:tplc="92C65012" w:tentative="1">
      <w:start w:val="1"/>
      <w:numFmt w:val="bullet"/>
      <w:lvlText w:val=""/>
      <w:lvlJc w:val="left"/>
      <w:pPr>
        <w:tabs>
          <w:tab w:val="num" w:pos="2160"/>
        </w:tabs>
        <w:ind w:left="2160" w:hanging="360"/>
      </w:pPr>
      <w:rPr>
        <w:rFonts w:ascii="Wingdings 2" w:hAnsi="Wingdings 2" w:hint="default"/>
      </w:rPr>
    </w:lvl>
    <w:lvl w:ilvl="3" w:tplc="40E87350">
      <w:start w:val="1335"/>
      <w:numFmt w:val="bullet"/>
      <w:lvlText w:val=""/>
      <w:lvlJc w:val="left"/>
      <w:pPr>
        <w:tabs>
          <w:tab w:val="num" w:pos="2880"/>
        </w:tabs>
        <w:ind w:left="2880" w:hanging="360"/>
      </w:pPr>
      <w:rPr>
        <w:rFonts w:ascii="Wingdings 2" w:hAnsi="Wingdings 2" w:hint="default"/>
      </w:rPr>
    </w:lvl>
    <w:lvl w:ilvl="4" w:tplc="5080D204" w:tentative="1">
      <w:start w:val="1"/>
      <w:numFmt w:val="bullet"/>
      <w:lvlText w:val=""/>
      <w:lvlJc w:val="left"/>
      <w:pPr>
        <w:tabs>
          <w:tab w:val="num" w:pos="3600"/>
        </w:tabs>
        <w:ind w:left="3600" w:hanging="360"/>
      </w:pPr>
      <w:rPr>
        <w:rFonts w:ascii="Wingdings 2" w:hAnsi="Wingdings 2" w:hint="default"/>
      </w:rPr>
    </w:lvl>
    <w:lvl w:ilvl="5" w:tplc="8F7AB354" w:tentative="1">
      <w:start w:val="1"/>
      <w:numFmt w:val="bullet"/>
      <w:lvlText w:val=""/>
      <w:lvlJc w:val="left"/>
      <w:pPr>
        <w:tabs>
          <w:tab w:val="num" w:pos="4320"/>
        </w:tabs>
        <w:ind w:left="4320" w:hanging="360"/>
      </w:pPr>
      <w:rPr>
        <w:rFonts w:ascii="Wingdings 2" w:hAnsi="Wingdings 2" w:hint="default"/>
      </w:rPr>
    </w:lvl>
    <w:lvl w:ilvl="6" w:tplc="09DA3B1C" w:tentative="1">
      <w:start w:val="1"/>
      <w:numFmt w:val="bullet"/>
      <w:lvlText w:val=""/>
      <w:lvlJc w:val="left"/>
      <w:pPr>
        <w:tabs>
          <w:tab w:val="num" w:pos="5040"/>
        </w:tabs>
        <w:ind w:left="5040" w:hanging="360"/>
      </w:pPr>
      <w:rPr>
        <w:rFonts w:ascii="Wingdings 2" w:hAnsi="Wingdings 2" w:hint="default"/>
      </w:rPr>
    </w:lvl>
    <w:lvl w:ilvl="7" w:tplc="1382B1BE" w:tentative="1">
      <w:start w:val="1"/>
      <w:numFmt w:val="bullet"/>
      <w:lvlText w:val=""/>
      <w:lvlJc w:val="left"/>
      <w:pPr>
        <w:tabs>
          <w:tab w:val="num" w:pos="5760"/>
        </w:tabs>
        <w:ind w:left="5760" w:hanging="360"/>
      </w:pPr>
      <w:rPr>
        <w:rFonts w:ascii="Wingdings 2" w:hAnsi="Wingdings 2" w:hint="default"/>
      </w:rPr>
    </w:lvl>
    <w:lvl w:ilvl="8" w:tplc="3EA80254" w:tentative="1">
      <w:start w:val="1"/>
      <w:numFmt w:val="bullet"/>
      <w:lvlText w:val=""/>
      <w:lvlJc w:val="left"/>
      <w:pPr>
        <w:tabs>
          <w:tab w:val="num" w:pos="6480"/>
        </w:tabs>
        <w:ind w:left="6480" w:hanging="360"/>
      </w:pPr>
      <w:rPr>
        <w:rFonts w:ascii="Wingdings 2" w:hAnsi="Wingdings 2" w:hint="default"/>
      </w:rPr>
    </w:lvl>
  </w:abstractNum>
  <w:abstractNum w:abstractNumId="4">
    <w:nsid w:val="6C7B75E5"/>
    <w:multiLevelType w:val="hybridMultilevel"/>
    <w:tmpl w:val="4CBE67A6"/>
    <w:lvl w:ilvl="0" w:tplc="E45C358E">
      <w:start w:val="1"/>
      <w:numFmt w:val="bullet"/>
      <w:lvlText w:val=""/>
      <w:lvlJc w:val="left"/>
      <w:pPr>
        <w:tabs>
          <w:tab w:val="num" w:pos="720"/>
        </w:tabs>
        <w:ind w:left="720" w:hanging="360"/>
      </w:pPr>
      <w:rPr>
        <w:rFonts w:ascii="Wingdings 2" w:hAnsi="Wingdings 2" w:hint="default"/>
      </w:rPr>
    </w:lvl>
    <w:lvl w:ilvl="1" w:tplc="113A24D4" w:tentative="1">
      <w:start w:val="1"/>
      <w:numFmt w:val="bullet"/>
      <w:lvlText w:val=""/>
      <w:lvlJc w:val="left"/>
      <w:pPr>
        <w:tabs>
          <w:tab w:val="num" w:pos="1440"/>
        </w:tabs>
        <w:ind w:left="1440" w:hanging="360"/>
      </w:pPr>
      <w:rPr>
        <w:rFonts w:ascii="Wingdings 2" w:hAnsi="Wingdings 2" w:hint="default"/>
      </w:rPr>
    </w:lvl>
    <w:lvl w:ilvl="2" w:tplc="5024E11C" w:tentative="1">
      <w:start w:val="1"/>
      <w:numFmt w:val="bullet"/>
      <w:lvlText w:val=""/>
      <w:lvlJc w:val="left"/>
      <w:pPr>
        <w:tabs>
          <w:tab w:val="num" w:pos="2160"/>
        </w:tabs>
        <w:ind w:left="2160" w:hanging="360"/>
      </w:pPr>
      <w:rPr>
        <w:rFonts w:ascii="Wingdings 2" w:hAnsi="Wingdings 2" w:hint="default"/>
      </w:rPr>
    </w:lvl>
    <w:lvl w:ilvl="3" w:tplc="93CA18A6" w:tentative="1">
      <w:start w:val="1"/>
      <w:numFmt w:val="bullet"/>
      <w:lvlText w:val=""/>
      <w:lvlJc w:val="left"/>
      <w:pPr>
        <w:tabs>
          <w:tab w:val="num" w:pos="2880"/>
        </w:tabs>
        <w:ind w:left="2880" w:hanging="360"/>
      </w:pPr>
      <w:rPr>
        <w:rFonts w:ascii="Wingdings 2" w:hAnsi="Wingdings 2" w:hint="default"/>
      </w:rPr>
    </w:lvl>
    <w:lvl w:ilvl="4" w:tplc="0540DBFE" w:tentative="1">
      <w:start w:val="1"/>
      <w:numFmt w:val="bullet"/>
      <w:lvlText w:val=""/>
      <w:lvlJc w:val="left"/>
      <w:pPr>
        <w:tabs>
          <w:tab w:val="num" w:pos="3600"/>
        </w:tabs>
        <w:ind w:left="3600" w:hanging="360"/>
      </w:pPr>
      <w:rPr>
        <w:rFonts w:ascii="Wingdings 2" w:hAnsi="Wingdings 2" w:hint="default"/>
      </w:rPr>
    </w:lvl>
    <w:lvl w:ilvl="5" w:tplc="2AD6DD40" w:tentative="1">
      <w:start w:val="1"/>
      <w:numFmt w:val="bullet"/>
      <w:lvlText w:val=""/>
      <w:lvlJc w:val="left"/>
      <w:pPr>
        <w:tabs>
          <w:tab w:val="num" w:pos="4320"/>
        </w:tabs>
        <w:ind w:left="4320" w:hanging="360"/>
      </w:pPr>
      <w:rPr>
        <w:rFonts w:ascii="Wingdings 2" w:hAnsi="Wingdings 2" w:hint="default"/>
      </w:rPr>
    </w:lvl>
    <w:lvl w:ilvl="6" w:tplc="793A488A" w:tentative="1">
      <w:start w:val="1"/>
      <w:numFmt w:val="bullet"/>
      <w:lvlText w:val=""/>
      <w:lvlJc w:val="left"/>
      <w:pPr>
        <w:tabs>
          <w:tab w:val="num" w:pos="5040"/>
        </w:tabs>
        <w:ind w:left="5040" w:hanging="360"/>
      </w:pPr>
      <w:rPr>
        <w:rFonts w:ascii="Wingdings 2" w:hAnsi="Wingdings 2" w:hint="default"/>
      </w:rPr>
    </w:lvl>
    <w:lvl w:ilvl="7" w:tplc="2758A218" w:tentative="1">
      <w:start w:val="1"/>
      <w:numFmt w:val="bullet"/>
      <w:lvlText w:val=""/>
      <w:lvlJc w:val="left"/>
      <w:pPr>
        <w:tabs>
          <w:tab w:val="num" w:pos="5760"/>
        </w:tabs>
        <w:ind w:left="5760" w:hanging="360"/>
      </w:pPr>
      <w:rPr>
        <w:rFonts w:ascii="Wingdings 2" w:hAnsi="Wingdings 2" w:hint="default"/>
      </w:rPr>
    </w:lvl>
    <w:lvl w:ilvl="8" w:tplc="0120A644" w:tentative="1">
      <w:start w:val="1"/>
      <w:numFmt w:val="bullet"/>
      <w:lvlText w:val=""/>
      <w:lvlJc w:val="left"/>
      <w:pPr>
        <w:tabs>
          <w:tab w:val="num" w:pos="6480"/>
        </w:tabs>
        <w:ind w:left="6480" w:hanging="360"/>
      </w:pPr>
      <w:rPr>
        <w:rFonts w:ascii="Wingdings 2" w:hAnsi="Wingdings 2" w:hint="default"/>
      </w:rPr>
    </w:lvl>
  </w:abstractNum>
  <w:abstractNum w:abstractNumId="5">
    <w:nsid w:val="70C91D89"/>
    <w:multiLevelType w:val="hybridMultilevel"/>
    <w:tmpl w:val="B2FA9E76"/>
    <w:lvl w:ilvl="0" w:tplc="BB86749A">
      <w:start w:val="1"/>
      <w:numFmt w:val="bullet"/>
      <w:lvlText w:val=""/>
      <w:lvlJc w:val="left"/>
      <w:pPr>
        <w:tabs>
          <w:tab w:val="num" w:pos="720"/>
        </w:tabs>
        <w:ind w:left="720" w:hanging="360"/>
      </w:pPr>
      <w:rPr>
        <w:rFonts w:ascii="Wingdings 2" w:hAnsi="Wingdings 2" w:hint="default"/>
      </w:rPr>
    </w:lvl>
    <w:lvl w:ilvl="1" w:tplc="9E00E066" w:tentative="1">
      <w:start w:val="1"/>
      <w:numFmt w:val="bullet"/>
      <w:lvlText w:val=""/>
      <w:lvlJc w:val="left"/>
      <w:pPr>
        <w:tabs>
          <w:tab w:val="num" w:pos="1440"/>
        </w:tabs>
        <w:ind w:left="1440" w:hanging="360"/>
      </w:pPr>
      <w:rPr>
        <w:rFonts w:ascii="Wingdings 2" w:hAnsi="Wingdings 2" w:hint="default"/>
      </w:rPr>
    </w:lvl>
    <w:lvl w:ilvl="2" w:tplc="4BE037A8" w:tentative="1">
      <w:start w:val="1"/>
      <w:numFmt w:val="bullet"/>
      <w:lvlText w:val=""/>
      <w:lvlJc w:val="left"/>
      <w:pPr>
        <w:tabs>
          <w:tab w:val="num" w:pos="2160"/>
        </w:tabs>
        <w:ind w:left="2160" w:hanging="360"/>
      </w:pPr>
      <w:rPr>
        <w:rFonts w:ascii="Wingdings 2" w:hAnsi="Wingdings 2" w:hint="default"/>
      </w:rPr>
    </w:lvl>
    <w:lvl w:ilvl="3" w:tplc="9BF6A240" w:tentative="1">
      <w:start w:val="1"/>
      <w:numFmt w:val="bullet"/>
      <w:lvlText w:val=""/>
      <w:lvlJc w:val="left"/>
      <w:pPr>
        <w:tabs>
          <w:tab w:val="num" w:pos="2880"/>
        </w:tabs>
        <w:ind w:left="2880" w:hanging="360"/>
      </w:pPr>
      <w:rPr>
        <w:rFonts w:ascii="Wingdings 2" w:hAnsi="Wingdings 2" w:hint="default"/>
      </w:rPr>
    </w:lvl>
    <w:lvl w:ilvl="4" w:tplc="F6105EE6" w:tentative="1">
      <w:start w:val="1"/>
      <w:numFmt w:val="bullet"/>
      <w:lvlText w:val=""/>
      <w:lvlJc w:val="left"/>
      <w:pPr>
        <w:tabs>
          <w:tab w:val="num" w:pos="3600"/>
        </w:tabs>
        <w:ind w:left="3600" w:hanging="360"/>
      </w:pPr>
      <w:rPr>
        <w:rFonts w:ascii="Wingdings 2" w:hAnsi="Wingdings 2" w:hint="default"/>
      </w:rPr>
    </w:lvl>
    <w:lvl w:ilvl="5" w:tplc="253A9684" w:tentative="1">
      <w:start w:val="1"/>
      <w:numFmt w:val="bullet"/>
      <w:lvlText w:val=""/>
      <w:lvlJc w:val="left"/>
      <w:pPr>
        <w:tabs>
          <w:tab w:val="num" w:pos="4320"/>
        </w:tabs>
        <w:ind w:left="4320" w:hanging="360"/>
      </w:pPr>
      <w:rPr>
        <w:rFonts w:ascii="Wingdings 2" w:hAnsi="Wingdings 2" w:hint="default"/>
      </w:rPr>
    </w:lvl>
    <w:lvl w:ilvl="6" w:tplc="BCBE4EBE" w:tentative="1">
      <w:start w:val="1"/>
      <w:numFmt w:val="bullet"/>
      <w:lvlText w:val=""/>
      <w:lvlJc w:val="left"/>
      <w:pPr>
        <w:tabs>
          <w:tab w:val="num" w:pos="5040"/>
        </w:tabs>
        <w:ind w:left="5040" w:hanging="360"/>
      </w:pPr>
      <w:rPr>
        <w:rFonts w:ascii="Wingdings 2" w:hAnsi="Wingdings 2" w:hint="default"/>
      </w:rPr>
    </w:lvl>
    <w:lvl w:ilvl="7" w:tplc="511E57BC" w:tentative="1">
      <w:start w:val="1"/>
      <w:numFmt w:val="bullet"/>
      <w:lvlText w:val=""/>
      <w:lvlJc w:val="left"/>
      <w:pPr>
        <w:tabs>
          <w:tab w:val="num" w:pos="5760"/>
        </w:tabs>
        <w:ind w:left="5760" w:hanging="360"/>
      </w:pPr>
      <w:rPr>
        <w:rFonts w:ascii="Wingdings 2" w:hAnsi="Wingdings 2" w:hint="default"/>
      </w:rPr>
    </w:lvl>
    <w:lvl w:ilvl="8" w:tplc="42423DBC" w:tentative="1">
      <w:start w:val="1"/>
      <w:numFmt w:val="bullet"/>
      <w:lvlText w:val=""/>
      <w:lvlJc w:val="left"/>
      <w:pPr>
        <w:tabs>
          <w:tab w:val="num" w:pos="6480"/>
        </w:tabs>
        <w:ind w:left="6480" w:hanging="360"/>
      </w:pPr>
      <w:rPr>
        <w:rFonts w:ascii="Wingdings 2" w:hAnsi="Wingdings 2" w:hint="default"/>
      </w:rPr>
    </w:lvl>
  </w:abstractNum>
  <w:abstractNum w:abstractNumId="6">
    <w:nsid w:val="76BC60F2"/>
    <w:multiLevelType w:val="hybridMultilevel"/>
    <w:tmpl w:val="C8588546"/>
    <w:lvl w:ilvl="0" w:tplc="43E4E41C">
      <w:start w:val="1"/>
      <w:numFmt w:val="bullet"/>
      <w:lvlText w:val=""/>
      <w:lvlJc w:val="left"/>
      <w:pPr>
        <w:tabs>
          <w:tab w:val="num" w:pos="720"/>
        </w:tabs>
        <w:ind w:left="720" w:hanging="360"/>
      </w:pPr>
      <w:rPr>
        <w:rFonts w:ascii="Wingdings 2" w:hAnsi="Wingdings 2" w:hint="default"/>
      </w:rPr>
    </w:lvl>
    <w:lvl w:ilvl="1" w:tplc="B2F26284" w:tentative="1">
      <w:start w:val="1"/>
      <w:numFmt w:val="bullet"/>
      <w:lvlText w:val=""/>
      <w:lvlJc w:val="left"/>
      <w:pPr>
        <w:tabs>
          <w:tab w:val="num" w:pos="1440"/>
        </w:tabs>
        <w:ind w:left="1440" w:hanging="360"/>
      </w:pPr>
      <w:rPr>
        <w:rFonts w:ascii="Wingdings 2" w:hAnsi="Wingdings 2" w:hint="default"/>
      </w:rPr>
    </w:lvl>
    <w:lvl w:ilvl="2" w:tplc="D85CD3DC" w:tentative="1">
      <w:start w:val="1"/>
      <w:numFmt w:val="bullet"/>
      <w:lvlText w:val=""/>
      <w:lvlJc w:val="left"/>
      <w:pPr>
        <w:tabs>
          <w:tab w:val="num" w:pos="2160"/>
        </w:tabs>
        <w:ind w:left="2160" w:hanging="360"/>
      </w:pPr>
      <w:rPr>
        <w:rFonts w:ascii="Wingdings 2" w:hAnsi="Wingdings 2" w:hint="default"/>
      </w:rPr>
    </w:lvl>
    <w:lvl w:ilvl="3" w:tplc="479241DA" w:tentative="1">
      <w:start w:val="1"/>
      <w:numFmt w:val="bullet"/>
      <w:lvlText w:val=""/>
      <w:lvlJc w:val="left"/>
      <w:pPr>
        <w:tabs>
          <w:tab w:val="num" w:pos="2880"/>
        </w:tabs>
        <w:ind w:left="2880" w:hanging="360"/>
      </w:pPr>
      <w:rPr>
        <w:rFonts w:ascii="Wingdings 2" w:hAnsi="Wingdings 2" w:hint="default"/>
      </w:rPr>
    </w:lvl>
    <w:lvl w:ilvl="4" w:tplc="D7C66140" w:tentative="1">
      <w:start w:val="1"/>
      <w:numFmt w:val="bullet"/>
      <w:lvlText w:val=""/>
      <w:lvlJc w:val="left"/>
      <w:pPr>
        <w:tabs>
          <w:tab w:val="num" w:pos="3600"/>
        </w:tabs>
        <w:ind w:left="3600" w:hanging="360"/>
      </w:pPr>
      <w:rPr>
        <w:rFonts w:ascii="Wingdings 2" w:hAnsi="Wingdings 2" w:hint="default"/>
      </w:rPr>
    </w:lvl>
    <w:lvl w:ilvl="5" w:tplc="335219FC" w:tentative="1">
      <w:start w:val="1"/>
      <w:numFmt w:val="bullet"/>
      <w:lvlText w:val=""/>
      <w:lvlJc w:val="left"/>
      <w:pPr>
        <w:tabs>
          <w:tab w:val="num" w:pos="4320"/>
        </w:tabs>
        <w:ind w:left="4320" w:hanging="360"/>
      </w:pPr>
      <w:rPr>
        <w:rFonts w:ascii="Wingdings 2" w:hAnsi="Wingdings 2" w:hint="default"/>
      </w:rPr>
    </w:lvl>
    <w:lvl w:ilvl="6" w:tplc="39E8D088" w:tentative="1">
      <w:start w:val="1"/>
      <w:numFmt w:val="bullet"/>
      <w:lvlText w:val=""/>
      <w:lvlJc w:val="left"/>
      <w:pPr>
        <w:tabs>
          <w:tab w:val="num" w:pos="5040"/>
        </w:tabs>
        <w:ind w:left="5040" w:hanging="360"/>
      </w:pPr>
      <w:rPr>
        <w:rFonts w:ascii="Wingdings 2" w:hAnsi="Wingdings 2" w:hint="default"/>
      </w:rPr>
    </w:lvl>
    <w:lvl w:ilvl="7" w:tplc="89C83730" w:tentative="1">
      <w:start w:val="1"/>
      <w:numFmt w:val="bullet"/>
      <w:lvlText w:val=""/>
      <w:lvlJc w:val="left"/>
      <w:pPr>
        <w:tabs>
          <w:tab w:val="num" w:pos="5760"/>
        </w:tabs>
        <w:ind w:left="5760" w:hanging="360"/>
      </w:pPr>
      <w:rPr>
        <w:rFonts w:ascii="Wingdings 2" w:hAnsi="Wingdings 2" w:hint="default"/>
      </w:rPr>
    </w:lvl>
    <w:lvl w:ilvl="8" w:tplc="9FFAAC8A"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useFELayout/>
  </w:compat>
  <w:rsids>
    <w:rsidRoot w:val="007945FD"/>
    <w:rsid w:val="001A1C3E"/>
    <w:rsid w:val="003F1E7B"/>
    <w:rsid w:val="007945FD"/>
    <w:rsid w:val="007A3DF3"/>
    <w:rsid w:val="00BA0122"/>
    <w:rsid w:val="00F300D2"/>
    <w:rsid w:val="00F814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C3E"/>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45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546083">
      <w:bodyDiv w:val="1"/>
      <w:marLeft w:val="0"/>
      <w:marRight w:val="0"/>
      <w:marTop w:val="0"/>
      <w:marBottom w:val="0"/>
      <w:divBdr>
        <w:top w:val="none" w:sz="0" w:space="0" w:color="auto"/>
        <w:left w:val="none" w:sz="0" w:space="0" w:color="auto"/>
        <w:bottom w:val="none" w:sz="0" w:space="0" w:color="auto"/>
        <w:right w:val="none" w:sz="0" w:space="0" w:color="auto"/>
      </w:divBdr>
      <w:divsChild>
        <w:div w:id="1304113976">
          <w:marLeft w:val="432"/>
          <w:marRight w:val="0"/>
          <w:marTop w:val="173"/>
          <w:marBottom w:val="0"/>
          <w:divBdr>
            <w:top w:val="none" w:sz="0" w:space="0" w:color="auto"/>
            <w:left w:val="none" w:sz="0" w:space="0" w:color="auto"/>
            <w:bottom w:val="none" w:sz="0" w:space="0" w:color="auto"/>
            <w:right w:val="none" w:sz="0" w:space="0" w:color="auto"/>
          </w:divBdr>
        </w:div>
        <w:div w:id="240526742">
          <w:marLeft w:val="432"/>
          <w:marRight w:val="0"/>
          <w:marTop w:val="173"/>
          <w:marBottom w:val="0"/>
          <w:divBdr>
            <w:top w:val="none" w:sz="0" w:space="0" w:color="auto"/>
            <w:left w:val="none" w:sz="0" w:space="0" w:color="auto"/>
            <w:bottom w:val="none" w:sz="0" w:space="0" w:color="auto"/>
            <w:right w:val="none" w:sz="0" w:space="0" w:color="auto"/>
          </w:divBdr>
        </w:div>
      </w:divsChild>
    </w:div>
    <w:div w:id="578059202">
      <w:bodyDiv w:val="1"/>
      <w:marLeft w:val="0"/>
      <w:marRight w:val="0"/>
      <w:marTop w:val="0"/>
      <w:marBottom w:val="0"/>
      <w:divBdr>
        <w:top w:val="none" w:sz="0" w:space="0" w:color="auto"/>
        <w:left w:val="none" w:sz="0" w:space="0" w:color="auto"/>
        <w:bottom w:val="none" w:sz="0" w:space="0" w:color="auto"/>
        <w:right w:val="none" w:sz="0" w:space="0" w:color="auto"/>
      </w:divBdr>
      <w:divsChild>
        <w:div w:id="678044498">
          <w:marLeft w:val="432"/>
          <w:marRight w:val="0"/>
          <w:marTop w:val="154"/>
          <w:marBottom w:val="0"/>
          <w:divBdr>
            <w:top w:val="none" w:sz="0" w:space="0" w:color="auto"/>
            <w:left w:val="none" w:sz="0" w:space="0" w:color="auto"/>
            <w:bottom w:val="none" w:sz="0" w:space="0" w:color="auto"/>
            <w:right w:val="none" w:sz="0" w:space="0" w:color="auto"/>
          </w:divBdr>
        </w:div>
        <w:div w:id="637296596">
          <w:marLeft w:val="1440"/>
          <w:marRight w:val="0"/>
          <w:marTop w:val="134"/>
          <w:marBottom w:val="0"/>
          <w:divBdr>
            <w:top w:val="none" w:sz="0" w:space="0" w:color="auto"/>
            <w:left w:val="none" w:sz="0" w:space="0" w:color="auto"/>
            <w:bottom w:val="none" w:sz="0" w:space="0" w:color="auto"/>
            <w:right w:val="none" w:sz="0" w:space="0" w:color="auto"/>
          </w:divBdr>
        </w:div>
        <w:div w:id="1805386918">
          <w:marLeft w:val="1440"/>
          <w:marRight w:val="0"/>
          <w:marTop w:val="134"/>
          <w:marBottom w:val="0"/>
          <w:divBdr>
            <w:top w:val="none" w:sz="0" w:space="0" w:color="auto"/>
            <w:left w:val="none" w:sz="0" w:space="0" w:color="auto"/>
            <w:bottom w:val="none" w:sz="0" w:space="0" w:color="auto"/>
            <w:right w:val="none" w:sz="0" w:space="0" w:color="auto"/>
          </w:divBdr>
        </w:div>
        <w:div w:id="1530222148">
          <w:marLeft w:val="1440"/>
          <w:marRight w:val="0"/>
          <w:marTop w:val="134"/>
          <w:marBottom w:val="0"/>
          <w:divBdr>
            <w:top w:val="none" w:sz="0" w:space="0" w:color="auto"/>
            <w:left w:val="none" w:sz="0" w:space="0" w:color="auto"/>
            <w:bottom w:val="none" w:sz="0" w:space="0" w:color="auto"/>
            <w:right w:val="none" w:sz="0" w:space="0" w:color="auto"/>
          </w:divBdr>
        </w:div>
      </w:divsChild>
    </w:div>
    <w:div w:id="882598919">
      <w:bodyDiv w:val="1"/>
      <w:marLeft w:val="0"/>
      <w:marRight w:val="0"/>
      <w:marTop w:val="0"/>
      <w:marBottom w:val="0"/>
      <w:divBdr>
        <w:top w:val="none" w:sz="0" w:space="0" w:color="auto"/>
        <w:left w:val="none" w:sz="0" w:space="0" w:color="auto"/>
        <w:bottom w:val="none" w:sz="0" w:space="0" w:color="auto"/>
        <w:right w:val="none" w:sz="0" w:space="0" w:color="auto"/>
      </w:divBdr>
      <w:divsChild>
        <w:div w:id="1431659217">
          <w:marLeft w:val="432"/>
          <w:marRight w:val="0"/>
          <w:marTop w:val="125"/>
          <w:marBottom w:val="0"/>
          <w:divBdr>
            <w:top w:val="none" w:sz="0" w:space="0" w:color="auto"/>
            <w:left w:val="none" w:sz="0" w:space="0" w:color="auto"/>
            <w:bottom w:val="none" w:sz="0" w:space="0" w:color="auto"/>
            <w:right w:val="none" w:sz="0" w:space="0" w:color="auto"/>
          </w:divBdr>
        </w:div>
        <w:div w:id="590626825">
          <w:marLeft w:val="1008"/>
          <w:marRight w:val="0"/>
          <w:marTop w:val="115"/>
          <w:marBottom w:val="0"/>
          <w:divBdr>
            <w:top w:val="none" w:sz="0" w:space="0" w:color="auto"/>
            <w:left w:val="none" w:sz="0" w:space="0" w:color="auto"/>
            <w:bottom w:val="none" w:sz="0" w:space="0" w:color="auto"/>
            <w:right w:val="none" w:sz="0" w:space="0" w:color="auto"/>
          </w:divBdr>
        </w:div>
        <w:div w:id="1113790124">
          <w:marLeft w:val="1872"/>
          <w:marRight w:val="0"/>
          <w:marTop w:val="96"/>
          <w:marBottom w:val="0"/>
          <w:divBdr>
            <w:top w:val="none" w:sz="0" w:space="0" w:color="auto"/>
            <w:left w:val="none" w:sz="0" w:space="0" w:color="auto"/>
            <w:bottom w:val="none" w:sz="0" w:space="0" w:color="auto"/>
            <w:right w:val="none" w:sz="0" w:space="0" w:color="auto"/>
          </w:divBdr>
        </w:div>
        <w:div w:id="1258249337">
          <w:marLeft w:val="1008"/>
          <w:marRight w:val="0"/>
          <w:marTop w:val="115"/>
          <w:marBottom w:val="0"/>
          <w:divBdr>
            <w:top w:val="none" w:sz="0" w:space="0" w:color="auto"/>
            <w:left w:val="none" w:sz="0" w:space="0" w:color="auto"/>
            <w:bottom w:val="none" w:sz="0" w:space="0" w:color="auto"/>
            <w:right w:val="none" w:sz="0" w:space="0" w:color="auto"/>
          </w:divBdr>
        </w:div>
        <w:div w:id="646976666">
          <w:marLeft w:val="1872"/>
          <w:marRight w:val="0"/>
          <w:marTop w:val="96"/>
          <w:marBottom w:val="0"/>
          <w:divBdr>
            <w:top w:val="none" w:sz="0" w:space="0" w:color="auto"/>
            <w:left w:val="none" w:sz="0" w:space="0" w:color="auto"/>
            <w:bottom w:val="none" w:sz="0" w:space="0" w:color="auto"/>
            <w:right w:val="none" w:sz="0" w:space="0" w:color="auto"/>
          </w:divBdr>
        </w:div>
        <w:div w:id="1713992724">
          <w:marLeft w:val="1872"/>
          <w:marRight w:val="0"/>
          <w:marTop w:val="96"/>
          <w:marBottom w:val="0"/>
          <w:divBdr>
            <w:top w:val="none" w:sz="0" w:space="0" w:color="auto"/>
            <w:left w:val="none" w:sz="0" w:space="0" w:color="auto"/>
            <w:bottom w:val="none" w:sz="0" w:space="0" w:color="auto"/>
            <w:right w:val="none" w:sz="0" w:space="0" w:color="auto"/>
          </w:divBdr>
        </w:div>
        <w:div w:id="1619992302">
          <w:marLeft w:val="1872"/>
          <w:marRight w:val="0"/>
          <w:marTop w:val="96"/>
          <w:marBottom w:val="0"/>
          <w:divBdr>
            <w:top w:val="none" w:sz="0" w:space="0" w:color="auto"/>
            <w:left w:val="none" w:sz="0" w:space="0" w:color="auto"/>
            <w:bottom w:val="none" w:sz="0" w:space="0" w:color="auto"/>
            <w:right w:val="none" w:sz="0" w:space="0" w:color="auto"/>
          </w:divBdr>
        </w:div>
      </w:divsChild>
    </w:div>
    <w:div w:id="1064337211">
      <w:bodyDiv w:val="1"/>
      <w:marLeft w:val="0"/>
      <w:marRight w:val="0"/>
      <w:marTop w:val="0"/>
      <w:marBottom w:val="0"/>
      <w:divBdr>
        <w:top w:val="none" w:sz="0" w:space="0" w:color="auto"/>
        <w:left w:val="none" w:sz="0" w:space="0" w:color="auto"/>
        <w:bottom w:val="none" w:sz="0" w:space="0" w:color="auto"/>
        <w:right w:val="none" w:sz="0" w:space="0" w:color="auto"/>
      </w:divBdr>
      <w:divsChild>
        <w:div w:id="1624187696">
          <w:marLeft w:val="1008"/>
          <w:marRight w:val="0"/>
          <w:marTop w:val="115"/>
          <w:marBottom w:val="0"/>
          <w:divBdr>
            <w:top w:val="none" w:sz="0" w:space="0" w:color="auto"/>
            <w:left w:val="none" w:sz="0" w:space="0" w:color="auto"/>
            <w:bottom w:val="none" w:sz="0" w:space="0" w:color="auto"/>
            <w:right w:val="none" w:sz="0" w:space="0" w:color="auto"/>
          </w:divBdr>
        </w:div>
        <w:div w:id="1760635891">
          <w:marLeft w:val="1008"/>
          <w:marRight w:val="0"/>
          <w:marTop w:val="115"/>
          <w:marBottom w:val="0"/>
          <w:divBdr>
            <w:top w:val="none" w:sz="0" w:space="0" w:color="auto"/>
            <w:left w:val="none" w:sz="0" w:space="0" w:color="auto"/>
            <w:bottom w:val="none" w:sz="0" w:space="0" w:color="auto"/>
            <w:right w:val="none" w:sz="0" w:space="0" w:color="auto"/>
          </w:divBdr>
        </w:div>
        <w:div w:id="787552856">
          <w:marLeft w:val="1008"/>
          <w:marRight w:val="0"/>
          <w:marTop w:val="115"/>
          <w:marBottom w:val="0"/>
          <w:divBdr>
            <w:top w:val="none" w:sz="0" w:space="0" w:color="auto"/>
            <w:left w:val="none" w:sz="0" w:space="0" w:color="auto"/>
            <w:bottom w:val="none" w:sz="0" w:space="0" w:color="auto"/>
            <w:right w:val="none" w:sz="0" w:space="0" w:color="auto"/>
          </w:divBdr>
        </w:div>
        <w:div w:id="776366477">
          <w:marLeft w:val="1872"/>
          <w:marRight w:val="0"/>
          <w:marTop w:val="96"/>
          <w:marBottom w:val="0"/>
          <w:divBdr>
            <w:top w:val="none" w:sz="0" w:space="0" w:color="auto"/>
            <w:left w:val="none" w:sz="0" w:space="0" w:color="auto"/>
            <w:bottom w:val="none" w:sz="0" w:space="0" w:color="auto"/>
            <w:right w:val="none" w:sz="0" w:space="0" w:color="auto"/>
          </w:divBdr>
        </w:div>
        <w:div w:id="1810390885">
          <w:marLeft w:val="1872"/>
          <w:marRight w:val="0"/>
          <w:marTop w:val="96"/>
          <w:marBottom w:val="0"/>
          <w:divBdr>
            <w:top w:val="none" w:sz="0" w:space="0" w:color="auto"/>
            <w:left w:val="none" w:sz="0" w:space="0" w:color="auto"/>
            <w:bottom w:val="none" w:sz="0" w:space="0" w:color="auto"/>
            <w:right w:val="none" w:sz="0" w:space="0" w:color="auto"/>
          </w:divBdr>
        </w:div>
      </w:divsChild>
    </w:div>
    <w:div w:id="1127430803">
      <w:bodyDiv w:val="1"/>
      <w:marLeft w:val="0"/>
      <w:marRight w:val="0"/>
      <w:marTop w:val="0"/>
      <w:marBottom w:val="0"/>
      <w:divBdr>
        <w:top w:val="none" w:sz="0" w:space="0" w:color="auto"/>
        <w:left w:val="none" w:sz="0" w:space="0" w:color="auto"/>
        <w:bottom w:val="none" w:sz="0" w:space="0" w:color="auto"/>
        <w:right w:val="none" w:sz="0" w:space="0" w:color="auto"/>
      </w:divBdr>
      <w:divsChild>
        <w:div w:id="2130270453">
          <w:marLeft w:val="432"/>
          <w:marRight w:val="0"/>
          <w:marTop w:val="86"/>
          <w:marBottom w:val="0"/>
          <w:divBdr>
            <w:top w:val="none" w:sz="0" w:space="0" w:color="auto"/>
            <w:left w:val="none" w:sz="0" w:space="0" w:color="auto"/>
            <w:bottom w:val="none" w:sz="0" w:space="0" w:color="auto"/>
            <w:right w:val="none" w:sz="0" w:space="0" w:color="auto"/>
          </w:divBdr>
        </w:div>
        <w:div w:id="1074858050">
          <w:marLeft w:val="432"/>
          <w:marRight w:val="0"/>
          <w:marTop w:val="86"/>
          <w:marBottom w:val="0"/>
          <w:divBdr>
            <w:top w:val="none" w:sz="0" w:space="0" w:color="auto"/>
            <w:left w:val="none" w:sz="0" w:space="0" w:color="auto"/>
            <w:bottom w:val="none" w:sz="0" w:space="0" w:color="auto"/>
            <w:right w:val="none" w:sz="0" w:space="0" w:color="auto"/>
          </w:divBdr>
        </w:div>
        <w:div w:id="1726374620">
          <w:marLeft w:val="432"/>
          <w:marRight w:val="0"/>
          <w:marTop w:val="77"/>
          <w:marBottom w:val="0"/>
          <w:divBdr>
            <w:top w:val="none" w:sz="0" w:space="0" w:color="auto"/>
            <w:left w:val="none" w:sz="0" w:space="0" w:color="auto"/>
            <w:bottom w:val="none" w:sz="0" w:space="0" w:color="auto"/>
            <w:right w:val="none" w:sz="0" w:space="0" w:color="auto"/>
          </w:divBdr>
        </w:div>
        <w:div w:id="651451001">
          <w:marLeft w:val="432"/>
          <w:marRight w:val="0"/>
          <w:marTop w:val="86"/>
          <w:marBottom w:val="0"/>
          <w:divBdr>
            <w:top w:val="none" w:sz="0" w:space="0" w:color="auto"/>
            <w:left w:val="none" w:sz="0" w:space="0" w:color="auto"/>
            <w:bottom w:val="none" w:sz="0" w:space="0" w:color="auto"/>
            <w:right w:val="none" w:sz="0" w:space="0" w:color="auto"/>
          </w:divBdr>
        </w:div>
        <w:div w:id="104689715">
          <w:marLeft w:val="432"/>
          <w:marRight w:val="0"/>
          <w:marTop w:val="86"/>
          <w:marBottom w:val="0"/>
          <w:divBdr>
            <w:top w:val="none" w:sz="0" w:space="0" w:color="auto"/>
            <w:left w:val="none" w:sz="0" w:space="0" w:color="auto"/>
            <w:bottom w:val="none" w:sz="0" w:space="0" w:color="auto"/>
            <w:right w:val="none" w:sz="0" w:space="0" w:color="auto"/>
          </w:divBdr>
        </w:div>
        <w:div w:id="197009382">
          <w:marLeft w:val="432"/>
          <w:marRight w:val="0"/>
          <w:marTop w:val="86"/>
          <w:marBottom w:val="0"/>
          <w:divBdr>
            <w:top w:val="none" w:sz="0" w:space="0" w:color="auto"/>
            <w:left w:val="none" w:sz="0" w:space="0" w:color="auto"/>
            <w:bottom w:val="none" w:sz="0" w:space="0" w:color="auto"/>
            <w:right w:val="none" w:sz="0" w:space="0" w:color="auto"/>
          </w:divBdr>
        </w:div>
        <w:div w:id="1506938357">
          <w:marLeft w:val="432"/>
          <w:marRight w:val="0"/>
          <w:marTop w:val="86"/>
          <w:marBottom w:val="0"/>
          <w:divBdr>
            <w:top w:val="none" w:sz="0" w:space="0" w:color="auto"/>
            <w:left w:val="none" w:sz="0" w:space="0" w:color="auto"/>
            <w:bottom w:val="none" w:sz="0" w:space="0" w:color="auto"/>
            <w:right w:val="none" w:sz="0" w:space="0" w:color="auto"/>
          </w:divBdr>
        </w:div>
        <w:div w:id="1815831744">
          <w:marLeft w:val="432"/>
          <w:marRight w:val="0"/>
          <w:marTop w:val="77"/>
          <w:marBottom w:val="0"/>
          <w:divBdr>
            <w:top w:val="none" w:sz="0" w:space="0" w:color="auto"/>
            <w:left w:val="none" w:sz="0" w:space="0" w:color="auto"/>
            <w:bottom w:val="none" w:sz="0" w:space="0" w:color="auto"/>
            <w:right w:val="none" w:sz="0" w:space="0" w:color="auto"/>
          </w:divBdr>
        </w:div>
      </w:divsChild>
    </w:div>
    <w:div w:id="1702976498">
      <w:bodyDiv w:val="1"/>
      <w:marLeft w:val="0"/>
      <w:marRight w:val="0"/>
      <w:marTop w:val="0"/>
      <w:marBottom w:val="0"/>
      <w:divBdr>
        <w:top w:val="none" w:sz="0" w:space="0" w:color="auto"/>
        <w:left w:val="none" w:sz="0" w:space="0" w:color="auto"/>
        <w:bottom w:val="none" w:sz="0" w:space="0" w:color="auto"/>
        <w:right w:val="none" w:sz="0" w:space="0" w:color="auto"/>
      </w:divBdr>
      <w:divsChild>
        <w:div w:id="1653943528">
          <w:marLeft w:val="432"/>
          <w:marRight w:val="0"/>
          <w:marTop w:val="96"/>
          <w:marBottom w:val="0"/>
          <w:divBdr>
            <w:top w:val="none" w:sz="0" w:space="0" w:color="auto"/>
            <w:left w:val="none" w:sz="0" w:space="0" w:color="auto"/>
            <w:bottom w:val="none" w:sz="0" w:space="0" w:color="auto"/>
            <w:right w:val="none" w:sz="0" w:space="0" w:color="auto"/>
          </w:divBdr>
        </w:div>
        <w:div w:id="1368875368">
          <w:marLeft w:val="432"/>
          <w:marRight w:val="0"/>
          <w:marTop w:val="96"/>
          <w:marBottom w:val="0"/>
          <w:divBdr>
            <w:top w:val="none" w:sz="0" w:space="0" w:color="auto"/>
            <w:left w:val="none" w:sz="0" w:space="0" w:color="auto"/>
            <w:bottom w:val="none" w:sz="0" w:space="0" w:color="auto"/>
            <w:right w:val="none" w:sz="0" w:space="0" w:color="auto"/>
          </w:divBdr>
        </w:div>
        <w:div w:id="1973365977">
          <w:marLeft w:val="432"/>
          <w:marRight w:val="0"/>
          <w:marTop w:val="96"/>
          <w:marBottom w:val="0"/>
          <w:divBdr>
            <w:top w:val="none" w:sz="0" w:space="0" w:color="auto"/>
            <w:left w:val="none" w:sz="0" w:space="0" w:color="auto"/>
            <w:bottom w:val="none" w:sz="0" w:space="0" w:color="auto"/>
            <w:right w:val="none" w:sz="0" w:space="0" w:color="auto"/>
          </w:divBdr>
        </w:div>
        <w:div w:id="134569446">
          <w:marLeft w:val="432"/>
          <w:marRight w:val="0"/>
          <w:marTop w:val="96"/>
          <w:marBottom w:val="0"/>
          <w:divBdr>
            <w:top w:val="none" w:sz="0" w:space="0" w:color="auto"/>
            <w:left w:val="none" w:sz="0" w:space="0" w:color="auto"/>
            <w:bottom w:val="none" w:sz="0" w:space="0" w:color="auto"/>
            <w:right w:val="none" w:sz="0" w:space="0" w:color="auto"/>
          </w:divBdr>
        </w:div>
        <w:div w:id="1590192133">
          <w:marLeft w:val="432"/>
          <w:marRight w:val="0"/>
          <w:marTop w:val="96"/>
          <w:marBottom w:val="0"/>
          <w:divBdr>
            <w:top w:val="none" w:sz="0" w:space="0" w:color="auto"/>
            <w:left w:val="none" w:sz="0" w:space="0" w:color="auto"/>
            <w:bottom w:val="none" w:sz="0" w:space="0" w:color="auto"/>
            <w:right w:val="none" w:sz="0" w:space="0" w:color="auto"/>
          </w:divBdr>
        </w:div>
        <w:div w:id="613943763">
          <w:marLeft w:val="432"/>
          <w:marRight w:val="0"/>
          <w:marTop w:val="86"/>
          <w:marBottom w:val="0"/>
          <w:divBdr>
            <w:top w:val="none" w:sz="0" w:space="0" w:color="auto"/>
            <w:left w:val="none" w:sz="0" w:space="0" w:color="auto"/>
            <w:bottom w:val="none" w:sz="0" w:space="0" w:color="auto"/>
            <w:right w:val="none" w:sz="0" w:space="0" w:color="auto"/>
          </w:divBdr>
        </w:div>
      </w:divsChild>
    </w:div>
    <w:div w:id="2006665647">
      <w:bodyDiv w:val="1"/>
      <w:marLeft w:val="0"/>
      <w:marRight w:val="0"/>
      <w:marTop w:val="0"/>
      <w:marBottom w:val="0"/>
      <w:divBdr>
        <w:top w:val="none" w:sz="0" w:space="0" w:color="auto"/>
        <w:left w:val="none" w:sz="0" w:space="0" w:color="auto"/>
        <w:bottom w:val="none" w:sz="0" w:space="0" w:color="auto"/>
        <w:right w:val="none" w:sz="0" w:space="0" w:color="auto"/>
      </w:divBdr>
      <w:divsChild>
        <w:div w:id="782114885">
          <w:marLeft w:val="432"/>
          <w:marRight w:val="0"/>
          <w:marTop w:val="173"/>
          <w:marBottom w:val="0"/>
          <w:divBdr>
            <w:top w:val="none" w:sz="0" w:space="0" w:color="auto"/>
            <w:left w:val="none" w:sz="0" w:space="0" w:color="auto"/>
            <w:bottom w:val="none" w:sz="0" w:space="0" w:color="auto"/>
            <w:right w:val="none" w:sz="0" w:space="0" w:color="auto"/>
          </w:divBdr>
        </w:div>
        <w:div w:id="158693594">
          <w:marLeft w:val="432"/>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zon.com/exec/obidos/redirect?link_code=ur2&amp;tag=thecenterf063-20&amp;camp=1789&amp;creative=9325&amp;path=http://www.amazon.com/gp/product/0787956783/qid=1142362142/sr=2-2/ref=pd_bbs_b_2_2?s=books&amp;v=glance&amp;n=283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338</Words>
  <Characters>1948</Characters>
  <Application>Microsoft Office Word</Application>
  <DocSecurity>0</DocSecurity>
  <Lines>16</Lines>
  <Paragraphs>4</Paragraphs>
  <ScaleCrop>false</ScaleCrop>
  <Company>Burnaby School District</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av13897</dc:creator>
  <cp:keywords/>
  <dc:description/>
  <cp:lastModifiedBy>av13897</cp:lastModifiedBy>
  <cp:revision>2</cp:revision>
  <dcterms:created xsi:type="dcterms:W3CDTF">2012-10-22T18:24:00Z</dcterms:created>
  <dcterms:modified xsi:type="dcterms:W3CDTF">2012-10-22T20:56:00Z</dcterms:modified>
</cp:coreProperties>
</file>