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2270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2355"/>
        <w:gridCol w:w="2625"/>
        <w:gridCol w:w="2610"/>
        <w:gridCol w:w="2445"/>
        <w:gridCol w:w="2235"/>
        <w:tblGridChange w:id="0">
          <w:tblGrid>
            <w:gridCol w:w="2355"/>
            <w:gridCol w:w="2625"/>
            <w:gridCol w:w="2610"/>
            <w:gridCol w:w="2445"/>
            <w:gridCol w:w="2235"/>
          </w:tblGrid>
        </w:tblGridChange>
      </w:tblGrid>
      <w:tr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May  2021</w:t>
            </w:r>
          </w:p>
        </w:tc>
      </w:tr>
      <w:tr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7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Mon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8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Tue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Wed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Thu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Fri</w:t>
            </w:r>
          </w:p>
        </w:tc>
      </w:tr>
      <w:tr>
        <w:trPr>
          <w:trHeight w:val="1075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**Parent Reflection Form Due (From student profile shares)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rtl w:val="0"/>
              </w:rPr>
              <w:t xml:space="preserve">Mother’s Day Gifts Home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5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5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Library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Ou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tdoor Classroom Day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8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000080"/>
                <w:rtl w:val="0"/>
              </w:rPr>
              <w:t xml:space="preserve">(Majority of the daily activities will be outside)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Pro- D-Day (No School for students)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5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sz w:val="18"/>
                <w:szCs w:val="18"/>
                <w:rtl w:val="0"/>
              </w:rPr>
              <w:t xml:space="preserve">V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u w:val="none"/>
                <w:shd w:fill="auto" w:val="clear"/>
                <w:vertAlign w:val="baseline"/>
                <w:rtl w:val="0"/>
              </w:rPr>
              <w:t xml:space="preserve">ictoria Day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(No School)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Library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 Narrow" w:cs="Arial Narrow" w:eastAsia="Arial Narrow" w:hAnsi="Arial Narrow"/>
                <w:color w:val="333399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**Jump Rope for Heart Fundraising Begins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0" w:hRule="atLeast"/>
        </w:trPr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color w:val="333399"/>
                <w:rtl w:val="0"/>
              </w:rPr>
              <w:t xml:space="preserve">Outdoor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41">
            <w:pPr>
              <w:spacing w:after="40" w:line="240" w:lineRule="auto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u w:val="single"/>
                <w:rtl w:val="0"/>
              </w:rPr>
              <w:t xml:space="preserve">Reminders: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Outdoor Classroom (Rain or Shine):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please continue to bring waterproof pants, rain boots and extra clothes/ Sunny days (hat, sunscreen etc.)</w:t>
            </w:r>
          </w:p>
          <w:p w:rsidR="00000000" w:rsidDel="00000000" w:rsidP="00000000" w:rsidRDefault="00000000" w:rsidRPr="00000000" w14:paraId="00000043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There will be no outdoor classroom (except May 20) due to scheduling, students will be participating in Drama and Visual activities with Ms. Rampersad during that time.</w:t>
            </w:r>
          </w:p>
          <w:p w:rsidR="00000000" w:rsidDel="00000000" w:rsidP="00000000" w:rsidRDefault="00000000" w:rsidRPr="00000000" w14:paraId="00000044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Library: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Every Tuesday. Bring back books each week to take out new ones. </w:t>
            </w:r>
          </w:p>
          <w:p w:rsidR="00000000" w:rsidDel="00000000" w:rsidP="00000000" w:rsidRDefault="00000000" w:rsidRPr="00000000" w14:paraId="00000045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Words of the Week: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Written in planner every Monday</w:t>
            </w:r>
          </w:p>
          <w:p w:rsidR="00000000" w:rsidDel="00000000" w:rsidP="00000000" w:rsidRDefault="00000000" w:rsidRPr="00000000" w14:paraId="00000046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Words their way Cards: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planner pocket every Friday to practice and keep at home</w:t>
            </w:r>
          </w:p>
          <w:p w:rsidR="00000000" w:rsidDel="00000000" w:rsidP="00000000" w:rsidRDefault="00000000" w:rsidRPr="00000000" w14:paraId="00000047">
            <w:pPr>
              <w:spacing w:after="4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**Outdoor Classroom Day** Please dress for the weather. We will be outside the majority of the day participating in a variety of activities. </w:t>
            </w:r>
          </w:p>
        </w:tc>
      </w:tr>
    </w:tbl>
    <w:p w:rsidR="00000000" w:rsidDel="00000000" w:rsidP="00000000" w:rsidRDefault="00000000" w:rsidRPr="00000000" w14:paraId="0000004C">
      <w:pPr>
        <w:jc w:val="left"/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275691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rsid w:val="00275691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rsid w:val="00275691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DefaultParagraphFont"/>
    <w:rsid w:val="00275691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basedOn w:val="DefaultParagraphFont"/>
    <w:rsid w:val="00275691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basedOn w:val="DefaultParagraphFont"/>
    <w:rsid w:val="002756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 w:val="1"/>
    <w:rsid w:val="00275691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RLbYYjIsFJSB0ajA3LCJnAKLsQ==">AMUW2mXzhmGNKssbWCtc0MN2/+lmUvPhgN1VBZJWF9Swxb6jP5BxYq1nd9j+mlGAS3IUAtNv54IlixSEcpkT4qg5n4to4eWREZpC67W6EODyYJ+bTPNfLZ0nZNXzBHtwaK+aVS4jCkWI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2020-10-27T02:17:00Z</dcterms:created>
  <dc:creator>WinCalendar.com</dc:creator>
</cp:coreProperties>
</file>