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19" w:rsidRDefault="00F83519">
      <w:pPr>
        <w:rPr>
          <w:rFonts w:ascii="Comic Sans MS" w:eastAsia="Comic Sans MS" w:hAnsi="Comic Sans MS" w:cs="Comic Sans MS"/>
        </w:rPr>
      </w:pPr>
      <w:bookmarkStart w:id="0" w:name="_GoBack"/>
      <w:bookmarkEnd w:id="0"/>
      <w:r>
        <w:rPr>
          <w:rFonts w:ascii="Comic Sans MS" w:eastAsia="Comic Sans MS" w:hAnsi="Comic Sans MS" w:cs="Comic Sans MS"/>
        </w:rPr>
        <w:t>Science 10 – Inquiry Project</w:t>
      </w:r>
      <w:r>
        <w:rPr>
          <w:rFonts w:ascii="Comic Sans MS" w:eastAsia="Comic Sans MS" w:hAnsi="Comic Sans MS" w:cs="Comic Sans MS"/>
        </w:rPr>
        <w:tab/>
        <w:t xml:space="preserve">    Name_________________________    BLK</w:t>
      </w:r>
      <w:proofErr w:type="gramStart"/>
      <w:r>
        <w:rPr>
          <w:rFonts w:ascii="Comic Sans MS" w:eastAsia="Comic Sans MS" w:hAnsi="Comic Sans MS" w:cs="Comic Sans MS"/>
        </w:rPr>
        <w:t>:_</w:t>
      </w:r>
      <w:proofErr w:type="gramEnd"/>
      <w:r>
        <w:rPr>
          <w:rFonts w:ascii="Comic Sans MS" w:eastAsia="Comic Sans MS" w:hAnsi="Comic Sans MS" w:cs="Comic Sans MS"/>
        </w:rPr>
        <w:t>__</w:t>
      </w:r>
    </w:p>
    <w:p w:rsidR="00332DCC" w:rsidRPr="00332DCC" w:rsidRDefault="00F81F78" w:rsidP="00332DCC">
      <w:pPr>
        <w:pStyle w:val="ListParagraphindent"/>
        <w:tabs>
          <w:tab w:val="clear" w:pos="-360"/>
        </w:tabs>
        <w:spacing w:after="60"/>
        <w:ind w:hanging="654"/>
        <w:rPr>
          <w:rFonts w:cs="Aharoni"/>
          <w:b/>
          <w:i/>
          <w:sz w:val="22"/>
          <w:szCs w:val="22"/>
        </w:rPr>
      </w:pPr>
      <w:r>
        <w:rPr>
          <w:rFonts w:ascii="Comic Sans MS" w:eastAsia="Comic Sans MS" w:hAnsi="Comic Sans MS" w:cs="Comic Sans MS"/>
        </w:rPr>
        <w:t xml:space="preserve"> </w:t>
      </w:r>
      <w:r w:rsidR="00332DCC" w:rsidRPr="00332DCC">
        <w:rPr>
          <w:rFonts w:cs="Aharoni"/>
          <w:b/>
          <w:sz w:val="22"/>
          <w:szCs w:val="22"/>
        </w:rPr>
        <w:t>How do chemical processes — personal, local, or global — affect your life?</w:t>
      </w:r>
    </w:p>
    <w:p w:rsidR="004A6D73" w:rsidRDefault="00F81F7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  </w:t>
      </w:r>
    </w:p>
    <w:p w:rsidR="00820E53" w:rsidRDefault="00F81F7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Step 1: </w:t>
      </w:r>
    </w:p>
    <w:p w:rsidR="00820E53" w:rsidRDefault="00CB7DEA">
      <w:r>
        <w:rPr>
          <w:rFonts w:ascii="Comic Sans MS" w:eastAsia="Comic Sans MS" w:hAnsi="Comic Sans MS" w:cs="Comic Sans MS"/>
        </w:rPr>
        <w:t>Your</w:t>
      </w:r>
      <w:r w:rsidR="00F81F78">
        <w:rPr>
          <w:rFonts w:ascii="Comic Sans MS" w:eastAsia="Comic Sans MS" w:hAnsi="Comic Sans MS" w:cs="Comic Sans MS"/>
        </w:rPr>
        <w:t xml:space="preserve"> </w:t>
      </w:r>
      <w:r w:rsidR="00332DCC">
        <w:rPr>
          <w:rFonts w:ascii="Comic Sans MS" w:eastAsia="Comic Sans MS" w:hAnsi="Comic Sans MS" w:cs="Comic Sans MS"/>
        </w:rPr>
        <w:t xml:space="preserve">inquiry </w:t>
      </w:r>
      <w:r w:rsidR="00F81F78">
        <w:rPr>
          <w:rFonts w:ascii="Comic Sans MS" w:eastAsia="Comic Sans MS" w:hAnsi="Comic Sans MS" w:cs="Comic Sans MS"/>
        </w:rPr>
        <w:t>question is</w:t>
      </w:r>
      <w:r>
        <w:rPr>
          <w:rFonts w:ascii="Comic Sans MS" w:eastAsia="Comic Sans MS" w:hAnsi="Comic Sans MS" w:cs="Comic Sans MS"/>
        </w:rPr>
        <w:t>…</w:t>
      </w:r>
    </w:p>
    <w:tbl>
      <w:tblPr>
        <w:tblStyle w:val="a"/>
        <w:tblW w:w="9782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2"/>
      </w:tblGrid>
      <w:tr w:rsidR="00820E53" w:rsidTr="00CB7DEA">
        <w:tc>
          <w:tcPr>
            <w:tcW w:w="9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820E53">
            <w:pPr>
              <w:widowControl w:val="0"/>
              <w:spacing w:line="240" w:lineRule="auto"/>
            </w:pPr>
          </w:p>
          <w:p w:rsidR="00820E53" w:rsidRDefault="00820E53">
            <w:pPr>
              <w:widowControl w:val="0"/>
              <w:spacing w:line="240" w:lineRule="auto"/>
            </w:pPr>
          </w:p>
          <w:p w:rsidR="00820E53" w:rsidRDefault="00820E53">
            <w:pPr>
              <w:widowControl w:val="0"/>
              <w:spacing w:line="240" w:lineRule="auto"/>
            </w:pPr>
          </w:p>
          <w:p w:rsidR="00A36DFD" w:rsidRDefault="00A36DFD">
            <w:pPr>
              <w:widowControl w:val="0"/>
              <w:spacing w:line="240" w:lineRule="auto"/>
            </w:pPr>
          </w:p>
        </w:tc>
      </w:tr>
    </w:tbl>
    <w:p w:rsidR="00820E53" w:rsidRDefault="00820E53">
      <w:pPr>
        <w:rPr>
          <w:rFonts w:ascii="Comic Sans MS" w:eastAsia="Comic Sans MS" w:hAnsi="Comic Sans MS" w:cs="Comic Sans MS"/>
        </w:rPr>
      </w:pPr>
    </w:p>
    <w:p w:rsidR="00820E53" w:rsidRDefault="00F81F7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Why did you select this question?</w:t>
      </w:r>
    </w:p>
    <w:tbl>
      <w:tblPr>
        <w:tblStyle w:val="a0"/>
        <w:tblW w:w="9782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2"/>
      </w:tblGrid>
      <w:tr w:rsidR="00820E53" w:rsidTr="00CB7DEA">
        <w:tc>
          <w:tcPr>
            <w:tcW w:w="9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:rsidR="00820E53" w:rsidRDefault="00820E53">
      <w:pPr>
        <w:rPr>
          <w:rFonts w:ascii="Comic Sans MS" w:eastAsia="Comic Sans MS" w:hAnsi="Comic Sans MS" w:cs="Comic Sans MS"/>
        </w:rPr>
      </w:pPr>
    </w:p>
    <w:p w:rsidR="00C24911" w:rsidRPr="00C24911" w:rsidRDefault="00C24911" w:rsidP="00C24911">
      <w:pPr>
        <w:rPr>
          <w:rFonts w:ascii="Comic Sans MS" w:eastAsia="Comic Sans MS" w:hAnsi="Comic Sans MS" w:cs="Comic Sans MS"/>
          <w:b/>
        </w:rPr>
      </w:pPr>
      <w:r w:rsidRPr="00C24911">
        <w:rPr>
          <w:rFonts w:ascii="Comic Sans MS" w:eastAsia="Comic Sans MS" w:hAnsi="Comic Sans MS" w:cs="Comic Sans MS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5080</wp:posOffset>
                </wp:positionV>
                <wp:extent cx="5334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56" w:rsidRDefault="00EE7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3.25pt;margin-top:.4pt;width:42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" fillcolor="white [3201]" strokeweight=".5pt">
                <v:textbox>
                  <w:txbxContent>
                    <w:p w:rsidR="00EE7656" w:rsidRDefault="00EE7656"/>
                  </w:txbxContent>
                </v:textbox>
              </v:shape>
            </w:pict>
          </mc:Fallback>
        </mc:AlternateContent>
      </w:r>
      <w:r w:rsidRPr="00C24911">
        <w:rPr>
          <w:rFonts w:ascii="Comic Sans MS" w:eastAsia="Comic Sans MS" w:hAnsi="Comic Sans MS" w:cs="Comic Sans MS"/>
          <w:b/>
        </w:rPr>
        <w:t>Teacher’s approval required:</w:t>
      </w:r>
    </w:p>
    <w:p w:rsidR="00820E53" w:rsidRDefault="00CE7F8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Provide </w:t>
      </w:r>
      <w:r w:rsidR="00A36DFD">
        <w:rPr>
          <w:rFonts w:ascii="Comic Sans MS" w:eastAsia="Comic Sans MS" w:hAnsi="Comic Sans MS" w:cs="Comic Sans MS"/>
        </w:rPr>
        <w:t>definitions of the key words in your question</w:t>
      </w:r>
      <w:r w:rsidR="007D5E2F">
        <w:rPr>
          <w:rFonts w:ascii="Comic Sans MS" w:eastAsia="Comic Sans MS" w:hAnsi="Comic Sans MS" w:cs="Comic Sans MS"/>
        </w:rPr>
        <w:t xml:space="preserve"> and</w:t>
      </w:r>
      <w:r w:rsidR="007D5E2F">
        <w:rPr>
          <w:rFonts w:ascii="Comic Sans MS" w:eastAsia="Comic Sans MS" w:hAnsi="Comic Sans MS" w:cs="Comic Sans MS"/>
          <w:lang w:val="en-CA"/>
        </w:rPr>
        <w:t>/</w:t>
      </w:r>
      <w:r w:rsidR="007D5E2F">
        <w:rPr>
          <w:rFonts w:ascii="Comic Sans MS" w:eastAsia="Comic Sans MS" w:hAnsi="Comic Sans MS" w:cs="Comic Sans MS"/>
        </w:rPr>
        <w:t>or key background information</w:t>
      </w:r>
      <w:r w:rsidR="00A36DFD">
        <w:rPr>
          <w:rFonts w:ascii="Comic Sans MS" w:eastAsia="Comic Sans MS" w:hAnsi="Comic Sans MS" w:cs="Comic Sans MS"/>
        </w:rPr>
        <w:t>.</w:t>
      </w:r>
      <w:r w:rsidR="00EE7656">
        <w:rPr>
          <w:rFonts w:ascii="Comic Sans MS" w:eastAsia="Comic Sans MS" w:hAnsi="Comic Sans MS" w:cs="Comic Sans MS"/>
        </w:rPr>
        <w:tab/>
      </w:r>
      <w:r w:rsidR="00EE7656">
        <w:rPr>
          <w:rFonts w:ascii="Comic Sans MS" w:eastAsia="Comic Sans MS" w:hAnsi="Comic Sans MS" w:cs="Comic Sans MS"/>
        </w:rPr>
        <w:tab/>
      </w:r>
      <w:r w:rsidR="00EE7656">
        <w:rPr>
          <w:rFonts w:ascii="Comic Sans MS" w:eastAsia="Comic Sans MS" w:hAnsi="Comic Sans MS" w:cs="Comic Sans MS"/>
        </w:rPr>
        <w:tab/>
      </w:r>
      <w:r w:rsidR="00EE7656">
        <w:rPr>
          <w:rFonts w:ascii="Comic Sans MS" w:eastAsia="Comic Sans MS" w:hAnsi="Comic Sans MS" w:cs="Comic Sans MS"/>
        </w:rPr>
        <w:tab/>
      </w:r>
      <w:r w:rsidR="00EE7656">
        <w:rPr>
          <w:rFonts w:ascii="Comic Sans MS" w:eastAsia="Comic Sans MS" w:hAnsi="Comic Sans MS" w:cs="Comic Sans MS"/>
        </w:rPr>
        <w:tab/>
      </w:r>
    </w:p>
    <w:tbl>
      <w:tblPr>
        <w:tblStyle w:val="a1"/>
        <w:tblW w:w="9797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7"/>
      </w:tblGrid>
      <w:tr w:rsidR="00820E53" w:rsidTr="00CB7DEA">
        <w:trPr>
          <w:trHeight w:val="4957"/>
        </w:trPr>
        <w:tc>
          <w:tcPr>
            <w:tcW w:w="9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820E53" w:rsidRDefault="00820E5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16456F" w:rsidRDefault="0016456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16456F" w:rsidRDefault="0016456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16456F" w:rsidRDefault="0016456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A36DFD" w:rsidRDefault="00A36DF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:rsidR="00820E53" w:rsidRDefault="00CB7DE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S</w:t>
      </w:r>
      <w:r w:rsidR="00F81F78">
        <w:rPr>
          <w:rFonts w:ascii="Comic Sans MS" w:eastAsia="Comic Sans MS" w:hAnsi="Comic Sans MS" w:cs="Comic Sans MS"/>
        </w:rPr>
        <w:t>tep 2:</w:t>
      </w:r>
      <w:r w:rsidR="00F854CE">
        <w:rPr>
          <w:rFonts w:ascii="Comic Sans MS" w:eastAsia="Comic Sans MS" w:hAnsi="Comic Sans MS" w:cs="Comic Sans MS"/>
        </w:rPr>
        <w:t xml:space="preserve">  Take Notes</w:t>
      </w:r>
    </w:p>
    <w:p w:rsidR="00820E53" w:rsidRDefault="00F81F7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 are expected to use more than one source to develop a balanced response to your question.</w:t>
      </w:r>
      <w:r w:rsidR="00530F04">
        <w:rPr>
          <w:rFonts w:ascii="Comic Sans MS" w:eastAsia="Comic Sans MS" w:hAnsi="Comic Sans MS" w:cs="Comic Sans MS"/>
        </w:rPr>
        <w:t xml:space="preserve"> (Us</w:t>
      </w:r>
      <w:r w:rsidR="00F854CE">
        <w:rPr>
          <w:rFonts w:ascii="Comic Sans MS" w:eastAsia="Comic Sans MS" w:hAnsi="Comic Sans MS" w:cs="Comic Sans MS"/>
        </w:rPr>
        <w:t>e sample note sheet below or download one from the l</w:t>
      </w:r>
      <w:r w:rsidR="00530F04">
        <w:rPr>
          <w:rFonts w:ascii="Comic Sans MS" w:eastAsia="Comic Sans MS" w:hAnsi="Comic Sans MS" w:cs="Comic Sans MS"/>
        </w:rPr>
        <w:t xml:space="preserve">ibrary </w:t>
      </w:r>
      <w:r w:rsidR="00F854CE">
        <w:rPr>
          <w:rFonts w:ascii="Comic Sans MS" w:eastAsia="Comic Sans MS" w:hAnsi="Comic Sans MS" w:cs="Comic Sans MS"/>
        </w:rPr>
        <w:t>b</w:t>
      </w:r>
      <w:r w:rsidR="00530F04">
        <w:rPr>
          <w:rFonts w:ascii="Comic Sans MS" w:eastAsia="Comic Sans MS" w:hAnsi="Comic Sans MS" w:cs="Comic Sans MS"/>
        </w:rPr>
        <w:t>log)</w:t>
      </w:r>
    </w:p>
    <w:p w:rsidR="000F12A0" w:rsidRDefault="000F12A0">
      <w:pPr>
        <w:rPr>
          <w:rFonts w:ascii="Comic Sans MS" w:eastAsia="Comic Sans MS" w:hAnsi="Comic Sans MS" w:cs="Comic Sans MS"/>
        </w:rPr>
      </w:pPr>
    </w:p>
    <w:tbl>
      <w:tblPr>
        <w:tblStyle w:val="a2"/>
        <w:tblW w:w="10348" w:type="dxa"/>
        <w:tblInd w:w="-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9"/>
        <w:gridCol w:w="8559"/>
      </w:tblGrid>
      <w:tr w:rsidR="00530F04" w:rsidTr="00530F04"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Source #</w:t>
            </w:r>
          </w:p>
        </w:tc>
        <w:tc>
          <w:tcPr>
            <w:tcW w:w="8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Information gathered from this source.  For example, notes, comments follow-up questions.  ****Please make sure to hand-in your research notes****</w:t>
            </w:r>
          </w:p>
        </w:tc>
      </w:tr>
      <w:tr w:rsidR="00530F04" w:rsidTr="00530F04"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530F04" w:rsidTr="00530F04"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530F04" w:rsidTr="00530F04">
        <w:tc>
          <w:tcPr>
            <w:tcW w:w="1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</w:t>
            </w: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F04" w:rsidRDefault="00530F0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C24911" w:rsidRDefault="00C24911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:rsidR="00530F04" w:rsidRDefault="00530F04">
      <w:pPr>
        <w:rPr>
          <w:rFonts w:ascii="Comic Sans MS" w:eastAsia="Comic Sans MS" w:hAnsi="Comic Sans MS" w:cs="Comic Sans MS"/>
        </w:rPr>
      </w:pPr>
    </w:p>
    <w:p w:rsidR="0016456F" w:rsidRDefault="00530F04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Step 3</w:t>
      </w:r>
      <w:r w:rsidR="0016456F">
        <w:rPr>
          <w:rFonts w:ascii="Comic Sans MS" w:eastAsia="Comic Sans MS" w:hAnsi="Comic Sans MS" w:cs="Comic Sans MS"/>
        </w:rPr>
        <w:t>:</w:t>
      </w:r>
      <w:r w:rsidR="00F83519"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</w:rPr>
        <w:t>Create your bibl</w:t>
      </w:r>
      <w:r w:rsidR="00F854CE">
        <w:rPr>
          <w:rFonts w:ascii="Comic Sans MS" w:eastAsia="Comic Sans MS" w:hAnsi="Comic Sans MS" w:cs="Comic Sans MS"/>
        </w:rPr>
        <w:t xml:space="preserve">iography using </w:t>
      </w:r>
      <w:proofErr w:type="spellStart"/>
      <w:r w:rsidR="00D374FD">
        <w:rPr>
          <w:rFonts w:ascii="Comic Sans MS" w:eastAsia="Comic Sans MS" w:hAnsi="Comic Sans MS" w:cs="Comic Sans MS"/>
        </w:rPr>
        <w:t>Sitefast</w:t>
      </w:r>
      <w:proofErr w:type="spellEnd"/>
      <w:r w:rsidR="00D374FD">
        <w:rPr>
          <w:rFonts w:ascii="Comic Sans MS" w:eastAsia="Comic Sans MS" w:hAnsi="Comic Sans MS" w:cs="Comic Sans MS"/>
        </w:rPr>
        <w:t xml:space="preserve"> or </w:t>
      </w:r>
      <w:proofErr w:type="spellStart"/>
      <w:r w:rsidR="00F854CE">
        <w:rPr>
          <w:rFonts w:ascii="Comic Sans MS" w:eastAsia="Comic Sans MS" w:hAnsi="Comic Sans MS" w:cs="Comic Sans MS"/>
        </w:rPr>
        <w:t>EasyBib</w:t>
      </w:r>
      <w:proofErr w:type="spellEnd"/>
      <w:r w:rsidR="00F854CE">
        <w:rPr>
          <w:rFonts w:ascii="Comic Sans MS" w:eastAsia="Comic Sans MS" w:hAnsi="Comic Sans MS" w:cs="Comic Sans MS"/>
        </w:rPr>
        <w:t xml:space="preserve"> and submit </w:t>
      </w:r>
      <w:r>
        <w:rPr>
          <w:rFonts w:ascii="Comic Sans MS" w:eastAsia="Comic Sans MS" w:hAnsi="Comic Sans MS" w:cs="Comic Sans MS"/>
        </w:rPr>
        <w:t>it</w:t>
      </w:r>
      <w:r w:rsidR="00F854CE">
        <w:rPr>
          <w:rFonts w:ascii="Comic Sans MS" w:eastAsia="Comic Sans MS" w:hAnsi="Comic Sans MS" w:cs="Comic Sans MS"/>
        </w:rPr>
        <w:t xml:space="preserve"> as a Word document</w:t>
      </w:r>
      <w:r>
        <w:rPr>
          <w:rFonts w:ascii="Comic Sans MS" w:eastAsia="Comic Sans MS" w:hAnsi="Comic Sans MS" w:cs="Comic Sans MS"/>
        </w:rPr>
        <w:t>.</w:t>
      </w:r>
    </w:p>
    <w:p w:rsidR="006950AF" w:rsidRDefault="0016456F" w:rsidP="006950AF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="Comic Sans MS" w:eastAsia="Comic Sans MS" w:hAnsi="Comic Sans MS" w:cs="Comic Sans MS"/>
        </w:rPr>
        <w:lastRenderedPageBreak/>
        <w:t>Step 4:</w:t>
      </w:r>
      <w:r w:rsidR="006950AF">
        <w:rPr>
          <w:rFonts w:ascii="Comic Sans MS" w:eastAsia="Comic Sans MS" w:hAnsi="Comic Sans MS" w:cs="Comic Sans MS"/>
        </w:rPr>
        <w:t xml:space="preserve"> </w:t>
      </w:r>
      <w:r w:rsidR="006950AF" w:rsidRPr="00807AE9">
        <w:rPr>
          <w:rFonts w:asciiTheme="minorHAnsi" w:hAnsiTheme="minorHAnsi"/>
          <w:b/>
          <w:sz w:val="28"/>
          <w:szCs w:val="28"/>
        </w:rPr>
        <w:t>The QUESTION:</w:t>
      </w:r>
      <w:r w:rsidR="006950AF" w:rsidRPr="007310CB">
        <w:rPr>
          <w:rFonts w:asciiTheme="minorHAnsi" w:hAnsiTheme="minorHAnsi"/>
          <w:sz w:val="24"/>
          <w:szCs w:val="24"/>
        </w:rPr>
        <w:t xml:space="preserve">   </w:t>
      </w:r>
    </w:p>
    <w:p w:rsidR="006950AF" w:rsidRDefault="006950AF" w:rsidP="006950AF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6950AF" w:rsidRDefault="006950AF" w:rsidP="006950AF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6950AF" w:rsidRDefault="006950AF" w:rsidP="006950AF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6950AF" w:rsidRPr="00F80545" w:rsidRDefault="006950AF" w:rsidP="006950AF">
      <w:pPr>
        <w:pStyle w:val="NoSpacing"/>
        <w:rPr>
          <w:rFonts w:asciiTheme="minorHAnsi" w:hAnsiTheme="minorHAnsi"/>
          <w:i/>
          <w:sz w:val="20"/>
          <w:szCs w:val="20"/>
        </w:rPr>
      </w:pPr>
      <w:r w:rsidRPr="00F80545">
        <w:rPr>
          <w:rFonts w:asciiTheme="minorHAnsi" w:hAnsiTheme="minorHAnsi"/>
          <w:b/>
          <w:sz w:val="28"/>
          <w:szCs w:val="28"/>
        </w:rPr>
        <w:t>CLAIM:</w:t>
      </w:r>
      <w:r w:rsidRPr="00032140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Answer the above question.</w:t>
      </w:r>
    </w:p>
    <w:p w:rsidR="006950AF" w:rsidRDefault="006950AF" w:rsidP="006950AF">
      <w:pPr>
        <w:pStyle w:val="NoSpacing"/>
        <w:rPr>
          <w:rFonts w:asciiTheme="minorHAnsi" w:hAnsiTheme="minorHAnsi"/>
          <w:sz w:val="24"/>
          <w:szCs w:val="24"/>
        </w:rPr>
      </w:pPr>
    </w:p>
    <w:p w:rsidR="006950AF" w:rsidRDefault="006950AF" w:rsidP="006950AF">
      <w:pPr>
        <w:pStyle w:val="NoSpacing"/>
        <w:rPr>
          <w:rFonts w:asciiTheme="minorHAnsi" w:hAnsiTheme="minorHAnsi"/>
          <w:sz w:val="24"/>
          <w:szCs w:val="24"/>
        </w:rPr>
      </w:pPr>
    </w:p>
    <w:p w:rsidR="006950AF" w:rsidRDefault="006950AF" w:rsidP="006950AF">
      <w:pPr>
        <w:pStyle w:val="NoSpacing"/>
        <w:rPr>
          <w:rFonts w:asciiTheme="minorHAnsi" w:hAnsiTheme="minorHAnsi"/>
          <w:sz w:val="24"/>
          <w:szCs w:val="24"/>
        </w:rPr>
      </w:pPr>
    </w:p>
    <w:p w:rsidR="006950AF" w:rsidRDefault="006950AF" w:rsidP="006950AF">
      <w:pPr>
        <w:pStyle w:val="NoSpacing"/>
        <w:rPr>
          <w:rFonts w:asciiTheme="minorHAnsi" w:hAnsiTheme="minorHAnsi"/>
          <w:sz w:val="24"/>
          <w:szCs w:val="24"/>
        </w:rPr>
      </w:pPr>
    </w:p>
    <w:p w:rsidR="006950AF" w:rsidRDefault="006950AF" w:rsidP="006950AF">
      <w:pPr>
        <w:pStyle w:val="NoSpacing"/>
        <w:rPr>
          <w:rFonts w:asciiTheme="minorHAnsi" w:hAnsiTheme="minorHAnsi"/>
          <w:sz w:val="24"/>
          <w:szCs w:val="24"/>
        </w:rPr>
      </w:pPr>
    </w:p>
    <w:p w:rsidR="006950AF" w:rsidRDefault="006950AF" w:rsidP="006950AF">
      <w:pPr>
        <w:pStyle w:val="NoSpacing"/>
        <w:rPr>
          <w:rFonts w:asciiTheme="minorHAnsi" w:hAnsiTheme="minorHAnsi"/>
          <w:sz w:val="24"/>
          <w:szCs w:val="24"/>
        </w:rPr>
      </w:pPr>
    </w:p>
    <w:p w:rsidR="006950AF" w:rsidRDefault="006950AF" w:rsidP="006950AF">
      <w:pPr>
        <w:pStyle w:val="NoSpacing"/>
        <w:rPr>
          <w:rFonts w:asciiTheme="minorHAnsi" w:hAnsiTheme="minorHAnsi"/>
          <w:sz w:val="24"/>
          <w:szCs w:val="24"/>
        </w:rPr>
      </w:pPr>
    </w:p>
    <w:p w:rsidR="006950AF" w:rsidRDefault="006950AF" w:rsidP="006950AF">
      <w:pPr>
        <w:pStyle w:val="NoSpacing"/>
        <w:rPr>
          <w:rFonts w:asciiTheme="minorHAnsi" w:hAnsiTheme="minorHAnsi"/>
          <w:sz w:val="24"/>
          <w:szCs w:val="24"/>
        </w:rPr>
      </w:pPr>
    </w:p>
    <w:p w:rsidR="006950AF" w:rsidRDefault="006950AF" w:rsidP="006950AF">
      <w:pPr>
        <w:pStyle w:val="NoSpacing"/>
        <w:rPr>
          <w:rFonts w:asciiTheme="minorHAnsi" w:hAnsiTheme="minorHAnsi"/>
          <w:sz w:val="24"/>
          <w:szCs w:val="24"/>
        </w:rPr>
      </w:pPr>
    </w:p>
    <w:p w:rsidR="006950AF" w:rsidRDefault="006950AF" w:rsidP="006950AF">
      <w:pPr>
        <w:pStyle w:val="NoSpacing"/>
        <w:rPr>
          <w:rFonts w:asciiTheme="minorHAnsi" w:hAnsiTheme="minorHAnsi"/>
          <w:sz w:val="24"/>
          <w:szCs w:val="24"/>
        </w:rPr>
      </w:pPr>
    </w:p>
    <w:p w:rsidR="006950AF" w:rsidRDefault="006950AF" w:rsidP="006950AF">
      <w:pPr>
        <w:pStyle w:val="NoSpacing"/>
        <w:rPr>
          <w:rFonts w:asciiTheme="minorHAnsi" w:hAnsiTheme="minorHAnsi"/>
          <w:sz w:val="24"/>
          <w:szCs w:val="24"/>
        </w:rPr>
      </w:pPr>
    </w:p>
    <w:p w:rsidR="00E676A7" w:rsidRDefault="00E676A7" w:rsidP="006950AF">
      <w:pPr>
        <w:pStyle w:val="NoSpacing"/>
        <w:rPr>
          <w:rFonts w:asciiTheme="minorHAnsi" w:hAnsiTheme="minorHAnsi"/>
          <w:sz w:val="24"/>
          <w:szCs w:val="24"/>
        </w:rPr>
      </w:pPr>
    </w:p>
    <w:p w:rsidR="006950AF" w:rsidRPr="00032140" w:rsidRDefault="006950AF" w:rsidP="006950AF">
      <w:pPr>
        <w:pStyle w:val="NoSpacing"/>
        <w:rPr>
          <w:rFonts w:asciiTheme="minorHAnsi" w:hAnsi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  <w:r w:rsidRPr="006950AF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>EVIDENCE:</w:t>
      </w:r>
      <w:r w:rsidRPr="00032140">
        <w:rPr>
          <w:rFonts w:asciiTheme="minorHAnsi" w:hAnsiTheme="minorHAnsi"/>
          <w:b/>
          <w:color w:val="44546A" w:themeColor="text2"/>
          <w:sz w:val="28"/>
          <w:szCs w:val="28"/>
        </w:rPr>
        <w:t xml:space="preserve"> </w:t>
      </w:r>
      <w:r w:rsidRPr="00F80545">
        <w:rPr>
          <w:rFonts w:asciiTheme="minorHAnsi" w:hAnsiTheme="minorHAnsi"/>
          <w:i/>
          <w:sz w:val="20"/>
          <w:szCs w:val="20"/>
        </w:rPr>
        <w:t>Support the claim with accurate, sufficient, and appropriate evidence</w:t>
      </w:r>
      <w:r>
        <w:rPr>
          <w:rFonts w:asciiTheme="minorHAnsi" w:hAnsiTheme="minorHAnsi"/>
          <w:i/>
          <w:sz w:val="20"/>
          <w:szCs w:val="20"/>
        </w:rPr>
        <w:t xml:space="preserve"> from your research</w:t>
      </w:r>
      <w:r w:rsidRPr="00F80545">
        <w:rPr>
          <w:rFonts w:asciiTheme="minorHAnsi" w:hAnsiTheme="minorHAnsi"/>
          <w:i/>
          <w:sz w:val="20"/>
          <w:szCs w:val="20"/>
        </w:rPr>
        <w:t xml:space="preserve">.  </w:t>
      </w:r>
      <w:r>
        <w:rPr>
          <w:rFonts w:asciiTheme="minorHAnsi" w:hAnsiTheme="minorHAnsi"/>
          <w:i/>
          <w:sz w:val="20"/>
          <w:szCs w:val="20"/>
        </w:rPr>
        <w:t>What is your strongest evidence and why? What is your weakest evidence and why?</w:t>
      </w:r>
      <w:r w:rsidR="00C24911">
        <w:rPr>
          <w:rFonts w:asciiTheme="minorHAnsi" w:hAnsiTheme="minorHAnsi"/>
          <w:i/>
          <w:sz w:val="20"/>
          <w:szCs w:val="20"/>
        </w:rPr>
        <w:t xml:space="preserve"> Reflect on what next thing you would like to know about.</w:t>
      </w: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6950AF" w:rsidRDefault="006950AF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131C0E" w:rsidRDefault="00131C0E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131C0E" w:rsidRDefault="00131C0E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131C0E" w:rsidRDefault="00131C0E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131C0E" w:rsidRDefault="00131C0E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131C0E" w:rsidRDefault="00131C0E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131C0E" w:rsidRDefault="00131C0E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p w:rsidR="00131C0E" w:rsidRDefault="00131C0E" w:rsidP="00131C0E">
      <w:pPr>
        <w:pStyle w:val="BodyText"/>
        <w:tabs>
          <w:tab w:val="left" w:pos="10080"/>
        </w:tabs>
        <w:rPr>
          <w:b w:val="0"/>
          <w:bCs w:val="0"/>
        </w:rPr>
      </w:pPr>
      <w:r w:rsidRPr="00624CE6">
        <w:rPr>
          <w:color w:val="E26C09"/>
          <w:sz w:val="32"/>
        </w:rPr>
        <w:lastRenderedPageBreak/>
        <w:t>Works</w:t>
      </w:r>
      <w:r w:rsidRPr="00624CE6">
        <w:rPr>
          <w:color w:val="E26C09"/>
          <w:spacing w:val="-5"/>
          <w:sz w:val="32"/>
        </w:rPr>
        <w:t xml:space="preserve"> </w:t>
      </w:r>
      <w:r w:rsidRPr="00624CE6">
        <w:rPr>
          <w:color w:val="E26C09"/>
          <w:sz w:val="32"/>
        </w:rPr>
        <w:t>Cite</w:t>
      </w:r>
      <w:r w:rsidRPr="00624CE6">
        <w:rPr>
          <w:color w:val="E26C09"/>
          <w:spacing w:val="-1"/>
          <w:sz w:val="32"/>
        </w:rPr>
        <w:t>d</w:t>
      </w:r>
      <w:r w:rsidRPr="00624CE6">
        <w:rPr>
          <w:color w:val="E26C09"/>
          <w:sz w:val="32"/>
        </w:rPr>
        <w:t>:</w:t>
      </w:r>
      <w:r w:rsidRPr="00624CE6">
        <w:rPr>
          <w:color w:val="E26C09"/>
          <w:spacing w:val="-4"/>
          <w:sz w:val="32"/>
        </w:rPr>
        <w:t xml:space="preserve"> </w:t>
      </w:r>
      <w:r w:rsidRPr="00624CE6">
        <w:rPr>
          <w:color w:val="E26C09"/>
          <w:sz w:val="32"/>
        </w:rPr>
        <w:t>(mi</w:t>
      </w:r>
      <w:r w:rsidRPr="00624CE6">
        <w:rPr>
          <w:color w:val="E26C09"/>
          <w:spacing w:val="-1"/>
          <w:sz w:val="32"/>
        </w:rPr>
        <w:t>n</w:t>
      </w:r>
      <w:r w:rsidRPr="00624CE6">
        <w:rPr>
          <w:color w:val="E26C09"/>
          <w:sz w:val="32"/>
        </w:rPr>
        <w:t>imum</w:t>
      </w:r>
      <w:r w:rsidRPr="00624CE6">
        <w:rPr>
          <w:color w:val="E26C09"/>
          <w:spacing w:val="-3"/>
          <w:sz w:val="32"/>
        </w:rPr>
        <w:t xml:space="preserve"> </w:t>
      </w:r>
      <w:r w:rsidRPr="00624CE6">
        <w:rPr>
          <w:color w:val="E26C09"/>
          <w:sz w:val="32"/>
        </w:rPr>
        <w:t>3</w:t>
      </w:r>
      <w:r w:rsidRPr="00624CE6">
        <w:rPr>
          <w:color w:val="E26C09"/>
          <w:spacing w:val="-5"/>
          <w:sz w:val="32"/>
        </w:rPr>
        <w:t xml:space="preserve"> </w:t>
      </w:r>
      <w:r w:rsidRPr="00624CE6">
        <w:rPr>
          <w:color w:val="E26C09"/>
          <w:sz w:val="32"/>
        </w:rPr>
        <w:t>sources</w:t>
      </w:r>
      <w:r w:rsidRPr="00624CE6">
        <w:rPr>
          <w:color w:val="E26C09"/>
          <w:spacing w:val="-3"/>
          <w:sz w:val="32"/>
        </w:rPr>
        <w:t xml:space="preserve"> </w:t>
      </w:r>
      <w:r w:rsidRPr="00624CE6">
        <w:rPr>
          <w:color w:val="E26C09"/>
          <w:sz w:val="32"/>
        </w:rPr>
        <w:t>c</w:t>
      </w:r>
      <w:r w:rsidRPr="00624CE6">
        <w:rPr>
          <w:color w:val="E26C09"/>
          <w:spacing w:val="-2"/>
          <w:sz w:val="32"/>
        </w:rPr>
        <w:t>i</w:t>
      </w:r>
      <w:r w:rsidRPr="00624CE6">
        <w:rPr>
          <w:color w:val="E26C09"/>
          <w:sz w:val="32"/>
        </w:rPr>
        <w:t>ted</w:t>
      </w:r>
      <w:r w:rsidRPr="00624CE6">
        <w:rPr>
          <w:color w:val="E26C09"/>
          <w:spacing w:val="-4"/>
          <w:sz w:val="32"/>
        </w:rPr>
        <w:t xml:space="preserve"> </w:t>
      </w:r>
      <w:r w:rsidRPr="00624CE6">
        <w:rPr>
          <w:color w:val="E26C09"/>
          <w:sz w:val="32"/>
        </w:rPr>
        <w:t>and</w:t>
      </w:r>
      <w:r w:rsidRPr="00624CE6">
        <w:rPr>
          <w:color w:val="E26C09"/>
          <w:spacing w:val="-5"/>
          <w:sz w:val="32"/>
        </w:rPr>
        <w:t xml:space="preserve"> </w:t>
      </w:r>
      <w:r w:rsidRPr="00624CE6">
        <w:rPr>
          <w:color w:val="E26C09"/>
          <w:sz w:val="32"/>
        </w:rPr>
        <w:t>ref</w:t>
      </w:r>
      <w:r w:rsidRPr="00624CE6">
        <w:rPr>
          <w:color w:val="E26C09"/>
          <w:spacing w:val="1"/>
          <w:sz w:val="32"/>
        </w:rPr>
        <w:t>e</w:t>
      </w:r>
      <w:r w:rsidRPr="00624CE6">
        <w:rPr>
          <w:color w:val="E26C09"/>
          <w:sz w:val="32"/>
        </w:rPr>
        <w:t>renced)</w:t>
      </w:r>
    </w:p>
    <w:p w:rsidR="00131C0E" w:rsidRDefault="00131C0E" w:rsidP="00131C0E">
      <w:pPr>
        <w:tabs>
          <w:tab w:val="left" w:pos="10080"/>
        </w:tabs>
        <w:spacing w:before="5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1C0E" w:rsidRPr="00A13D7E" w:rsidRDefault="00131C0E" w:rsidP="00131C0E">
      <w:pPr>
        <w:tabs>
          <w:tab w:val="left" w:pos="9900"/>
        </w:tabs>
        <w:spacing w:line="200" w:lineRule="exact"/>
        <w:ind w:right="-185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ab/>
      </w:r>
    </w:p>
    <w:p w:rsidR="00131C0E" w:rsidRDefault="00131C0E" w:rsidP="00131C0E">
      <w:pPr>
        <w:pStyle w:val="BodyText"/>
        <w:tabs>
          <w:tab w:val="left" w:pos="10080"/>
        </w:tabs>
        <w:rPr>
          <w:b w:val="0"/>
          <w:bCs w:val="0"/>
        </w:rPr>
      </w:pPr>
      <w:r w:rsidRPr="00624CE6">
        <w:rPr>
          <w:color w:val="E26C09"/>
          <w:sz w:val="32"/>
        </w:rPr>
        <w:t>I</w:t>
      </w:r>
      <w:r w:rsidRPr="00624CE6">
        <w:rPr>
          <w:color w:val="E26C09"/>
          <w:spacing w:val="-1"/>
          <w:sz w:val="32"/>
        </w:rPr>
        <w:t>n</w:t>
      </w:r>
      <w:r w:rsidRPr="00624CE6">
        <w:rPr>
          <w:color w:val="E26C09"/>
          <w:sz w:val="32"/>
        </w:rPr>
        <w:t>q</w:t>
      </w:r>
      <w:r w:rsidRPr="00624CE6">
        <w:rPr>
          <w:color w:val="E26C09"/>
          <w:spacing w:val="-1"/>
          <w:sz w:val="32"/>
        </w:rPr>
        <w:t>u</w:t>
      </w:r>
      <w:r w:rsidRPr="00624CE6">
        <w:rPr>
          <w:color w:val="E26C09"/>
          <w:sz w:val="32"/>
        </w:rPr>
        <w:t>iry</w:t>
      </w:r>
      <w:r w:rsidRPr="00624CE6">
        <w:rPr>
          <w:color w:val="E26C09"/>
          <w:spacing w:val="-15"/>
          <w:sz w:val="32"/>
        </w:rPr>
        <w:t xml:space="preserve"> </w:t>
      </w:r>
      <w:r w:rsidRPr="00624CE6">
        <w:rPr>
          <w:color w:val="E26C09"/>
          <w:sz w:val="32"/>
        </w:rPr>
        <w:t>Q</w:t>
      </w:r>
      <w:r w:rsidRPr="00624CE6">
        <w:rPr>
          <w:color w:val="E26C09"/>
          <w:spacing w:val="-1"/>
          <w:sz w:val="32"/>
        </w:rPr>
        <w:t>u</w:t>
      </w:r>
      <w:r w:rsidRPr="00624CE6">
        <w:rPr>
          <w:color w:val="E26C09"/>
          <w:spacing w:val="1"/>
          <w:sz w:val="32"/>
        </w:rPr>
        <w:t>e</w:t>
      </w:r>
      <w:r w:rsidRPr="00624CE6">
        <w:rPr>
          <w:color w:val="E26C09"/>
          <w:sz w:val="32"/>
        </w:rPr>
        <w:t>stion</w:t>
      </w:r>
      <w:r>
        <w:rPr>
          <w:color w:val="E26C09"/>
          <w:sz w:val="32"/>
        </w:rPr>
        <w:t>:</w:t>
      </w:r>
      <w:r>
        <w:rPr>
          <w:color w:val="E26C09"/>
        </w:rPr>
        <w:tab/>
        <w:t xml:space="preserve">   </w:t>
      </w:r>
    </w:p>
    <w:p w:rsidR="00131C0E" w:rsidRDefault="00131C0E" w:rsidP="00131C0E">
      <w:pPr>
        <w:tabs>
          <w:tab w:val="left" w:pos="10080"/>
        </w:tabs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text" w:tblpX="174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2016"/>
        <w:gridCol w:w="2016"/>
        <w:gridCol w:w="2016"/>
        <w:gridCol w:w="2016"/>
      </w:tblGrid>
      <w:tr w:rsidR="00131C0E" w:rsidTr="00C6051A">
        <w:trPr>
          <w:trHeight w:hRule="exact" w:val="278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31C0E" w:rsidRDefault="00131C0E" w:rsidP="00C6051A">
            <w:pPr>
              <w:tabs>
                <w:tab w:val="left" w:pos="10080"/>
              </w:tabs>
              <w:ind w:left="84" w:right="85"/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67" w:lineRule="exact"/>
              <w:ind w:left="84" w:right="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67" w:lineRule="exact"/>
              <w:ind w:left="84" w:right="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67" w:lineRule="exact"/>
              <w:ind w:left="84" w:right="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  <w:vAlign w:val="center"/>
          </w:tcPr>
          <w:p w:rsidR="00131C0E" w:rsidRDefault="00FD7CED" w:rsidP="00C6051A">
            <w:pPr>
              <w:pStyle w:val="TableParagraph"/>
              <w:tabs>
                <w:tab w:val="left" w:pos="10080"/>
              </w:tabs>
              <w:spacing w:line="267" w:lineRule="exact"/>
              <w:ind w:left="84" w:right="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</w:t>
            </w:r>
            <w:r w:rsidR="00131C0E">
              <w:rPr>
                <w:rFonts w:ascii="Calibri" w:eastAsia="Calibri" w:hAnsi="Calibri" w:cs="Calibri"/>
              </w:rPr>
              <w:t>1</w:t>
            </w:r>
          </w:p>
        </w:tc>
      </w:tr>
      <w:tr w:rsidR="00131C0E" w:rsidTr="00C6051A">
        <w:trPr>
          <w:trHeight w:hRule="exact" w:val="987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2" w:lineRule="exact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Difficul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of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spacing w:before="1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Content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2" w:lineRule="exact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exceeds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grade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spacing w:before="1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knowl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dge requir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2" w:lineRule="exact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ets grade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spacing w:before="1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knowl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dge requir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2" w:lineRule="exact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ade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spacing w:before="1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knowl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dge requir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2" w:lineRule="exact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not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grade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spacing w:before="1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knowl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dge requir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</w:tr>
      <w:tr w:rsidR="00131C0E" w:rsidTr="00C6051A">
        <w:trPr>
          <w:trHeight w:hRule="exact" w:val="986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2" w:lineRule="exact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city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2" w:lineRule="exact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ned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2" w:lineRule="exact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could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 mo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better or mo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ref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ned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2" w:lineRule="exact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 sp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cific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2" w:lineRule="exact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quest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</w:tr>
      <w:tr w:rsidR="00131C0E" w:rsidTr="00C6051A">
        <w:trPr>
          <w:trHeight w:hRule="exact" w:val="1476"/>
        </w:trPr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4" w:lineRule="exact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thesis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4" w:lineRule="exact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39" w:lineRule="auto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synthe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idence from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spacing w:before="1" w:line="239" w:lineRule="auto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uesti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pieces of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4" w:lineRule="exact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39" w:lineRule="auto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synthe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ers to 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sub-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spacing w:before="1" w:line="239" w:lineRule="auto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pieces of ev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4" w:lineRule="exact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39" w:lineRule="auto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idence that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have al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eady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been synthe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4" w:lineRule="exact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only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piece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39" w:lineRule="auto"/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idence 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to ans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his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ind w:left="84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quest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</w:tr>
    </w:tbl>
    <w:p w:rsidR="00131C0E" w:rsidRDefault="00131C0E" w:rsidP="00131C0E">
      <w:pPr>
        <w:tabs>
          <w:tab w:val="left" w:pos="10080"/>
        </w:tabs>
        <w:spacing w:line="267" w:lineRule="exact"/>
        <w:jc w:val="right"/>
      </w:pPr>
    </w:p>
    <w:p w:rsidR="00131C0E" w:rsidRPr="00A13D7E" w:rsidRDefault="00131C0E" w:rsidP="00131C0E">
      <w:pPr>
        <w:tabs>
          <w:tab w:val="left" w:pos="10080"/>
        </w:tabs>
      </w:pPr>
    </w:p>
    <w:p w:rsidR="00131C0E" w:rsidRPr="00A13D7E" w:rsidRDefault="00131C0E" w:rsidP="00131C0E">
      <w:pPr>
        <w:tabs>
          <w:tab w:val="left" w:pos="10080"/>
        </w:tabs>
      </w:pPr>
    </w:p>
    <w:p w:rsidR="00131C0E" w:rsidRPr="00A13D7E" w:rsidRDefault="00131C0E" w:rsidP="00131C0E">
      <w:pPr>
        <w:tabs>
          <w:tab w:val="left" w:pos="10080"/>
        </w:tabs>
      </w:pPr>
    </w:p>
    <w:p w:rsidR="00131C0E" w:rsidRPr="00A13D7E" w:rsidRDefault="00131C0E" w:rsidP="00131C0E">
      <w:pPr>
        <w:tabs>
          <w:tab w:val="left" w:pos="10080"/>
        </w:tabs>
        <w:jc w:val="center"/>
      </w:pPr>
    </w:p>
    <w:p w:rsidR="00131C0E" w:rsidRDefault="00131C0E" w:rsidP="00131C0E">
      <w:pPr>
        <w:tabs>
          <w:tab w:val="left" w:pos="190"/>
          <w:tab w:val="left" w:pos="10080"/>
        </w:tabs>
        <w:spacing w:line="267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br w:type="textWrapping" w:clear="all"/>
      </w:r>
    </w:p>
    <w:p w:rsidR="00131C0E" w:rsidRDefault="00131C0E" w:rsidP="00131C0E">
      <w:pPr>
        <w:tabs>
          <w:tab w:val="left" w:pos="10080"/>
        </w:tabs>
        <w:spacing w:before="8" w:line="180" w:lineRule="exact"/>
        <w:rPr>
          <w:sz w:val="18"/>
          <w:szCs w:val="18"/>
        </w:rPr>
      </w:pPr>
    </w:p>
    <w:p w:rsidR="00131C0E" w:rsidRPr="00624CE6" w:rsidRDefault="00131C0E" w:rsidP="00131C0E">
      <w:pPr>
        <w:pStyle w:val="BodyText"/>
        <w:tabs>
          <w:tab w:val="left" w:pos="10080"/>
        </w:tabs>
        <w:rPr>
          <w:b w:val="0"/>
          <w:bCs w:val="0"/>
          <w:sz w:val="32"/>
        </w:rPr>
      </w:pPr>
      <w:r w:rsidRPr="00624CE6">
        <w:rPr>
          <w:color w:val="E26C09"/>
          <w:sz w:val="32"/>
        </w:rPr>
        <w:t>Evidence</w:t>
      </w:r>
      <w:r w:rsidRPr="00624CE6">
        <w:rPr>
          <w:color w:val="E26C09"/>
          <w:spacing w:val="-11"/>
          <w:sz w:val="32"/>
        </w:rPr>
        <w:t xml:space="preserve"> </w:t>
      </w:r>
      <w:r w:rsidRPr="00624CE6">
        <w:rPr>
          <w:color w:val="E26C09"/>
          <w:sz w:val="32"/>
        </w:rPr>
        <w:t>B</w:t>
      </w:r>
      <w:r w:rsidRPr="00624CE6">
        <w:rPr>
          <w:color w:val="E26C09"/>
          <w:spacing w:val="-1"/>
          <w:sz w:val="32"/>
        </w:rPr>
        <w:t>a</w:t>
      </w:r>
      <w:r w:rsidRPr="00624CE6">
        <w:rPr>
          <w:color w:val="E26C09"/>
          <w:sz w:val="32"/>
        </w:rPr>
        <w:t>sed</w:t>
      </w:r>
      <w:r w:rsidRPr="00624CE6">
        <w:rPr>
          <w:color w:val="E26C09"/>
          <w:spacing w:val="-9"/>
          <w:sz w:val="32"/>
        </w:rPr>
        <w:t xml:space="preserve"> </w:t>
      </w:r>
      <w:r w:rsidRPr="00624CE6">
        <w:rPr>
          <w:color w:val="E26C09"/>
          <w:sz w:val="32"/>
        </w:rPr>
        <w:t>Expla</w:t>
      </w:r>
      <w:r w:rsidRPr="00624CE6">
        <w:rPr>
          <w:color w:val="E26C09"/>
          <w:spacing w:val="-1"/>
          <w:sz w:val="32"/>
        </w:rPr>
        <w:t>n</w:t>
      </w:r>
      <w:r w:rsidRPr="00624CE6">
        <w:rPr>
          <w:color w:val="E26C09"/>
          <w:sz w:val="32"/>
        </w:rPr>
        <w:t>ation:</w:t>
      </w:r>
    </w:p>
    <w:p w:rsidR="00131C0E" w:rsidRDefault="00131C0E" w:rsidP="00131C0E">
      <w:pPr>
        <w:tabs>
          <w:tab w:val="left" w:pos="10080"/>
        </w:tabs>
        <w:spacing w:before="4" w:line="240" w:lineRule="exact"/>
        <w:rPr>
          <w:sz w:val="24"/>
          <w:szCs w:val="24"/>
        </w:rPr>
      </w:pPr>
    </w:p>
    <w:tbl>
      <w:tblPr>
        <w:tblpPr w:leftFromText="180" w:rightFromText="180" w:vertAnchor="text" w:tblpX="174" w:tblpY="1"/>
        <w:tblOverlap w:val="never"/>
        <w:tblW w:w="9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2016"/>
        <w:gridCol w:w="2016"/>
        <w:gridCol w:w="2016"/>
        <w:gridCol w:w="2016"/>
      </w:tblGrid>
      <w:tr w:rsidR="00131C0E" w:rsidTr="009323F0">
        <w:trPr>
          <w:trHeight w:hRule="exact" w:val="27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131C0E" w:rsidRDefault="00131C0E" w:rsidP="00C6051A">
            <w:pPr>
              <w:tabs>
                <w:tab w:val="left" w:pos="10080"/>
              </w:tabs>
              <w:ind w:left="84" w:right="90" w:firstLine="6"/>
            </w:pP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67" w:lineRule="exact"/>
              <w:ind w:lef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67" w:lineRule="exact"/>
              <w:ind w:lef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67" w:lineRule="exact"/>
              <w:ind w:lef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67" w:lineRule="exact"/>
              <w:ind w:left="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323F0" w:rsidTr="009323F0">
        <w:trPr>
          <w:trHeight w:hRule="exact" w:val="1231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23F0" w:rsidRDefault="009323F0" w:rsidP="009323F0">
            <w:pPr>
              <w:pStyle w:val="TableParagraph"/>
              <w:tabs>
                <w:tab w:val="left" w:pos="10080"/>
              </w:tabs>
              <w:spacing w:line="244" w:lineRule="exact"/>
              <w:ind w:left="84" w:righ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23F0" w:rsidRDefault="009323F0" w:rsidP="009323F0">
            <w:pPr>
              <w:pStyle w:val="TableParagraph"/>
              <w:tabs>
                <w:tab w:val="left" w:pos="10080"/>
              </w:tabs>
              <w:spacing w:line="244" w:lineRule="exact"/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ear</w:t>
            </w:r>
          </w:p>
          <w:p w:rsidR="009323F0" w:rsidRDefault="009323F0" w:rsidP="009323F0">
            <w:pPr>
              <w:pStyle w:val="TableParagraph"/>
              <w:tabs>
                <w:tab w:val="left" w:pos="10080"/>
              </w:tabs>
              <w:spacing w:line="239" w:lineRule="auto"/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conclus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 upon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nked</w:t>
            </w:r>
          </w:p>
          <w:p w:rsidR="009323F0" w:rsidRDefault="009323F0" w:rsidP="009323F0">
            <w:pPr>
              <w:pStyle w:val="TableParagraph"/>
              <w:tabs>
                <w:tab w:val="left" w:pos="10080"/>
              </w:tabs>
              <w:spacing w:before="1" w:line="239" w:lineRule="auto"/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idence 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ound thinki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23F0" w:rsidRDefault="009323F0" w:rsidP="009323F0">
            <w:pPr>
              <w:pStyle w:val="TableParagraph"/>
              <w:tabs>
                <w:tab w:val="left" w:pos="10080"/>
              </w:tabs>
              <w:spacing w:line="244" w:lineRule="exact"/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concl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  <w:p w:rsidR="009323F0" w:rsidRDefault="009323F0" w:rsidP="009323F0">
            <w:pPr>
              <w:pStyle w:val="TableParagraph"/>
              <w:tabs>
                <w:tab w:val="left" w:pos="10080"/>
              </w:tabs>
              <w:spacing w:line="239" w:lineRule="auto"/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ked 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idence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23F0" w:rsidRDefault="009323F0" w:rsidP="009323F0">
            <w:pPr>
              <w:pStyle w:val="TableParagraph"/>
              <w:tabs>
                <w:tab w:val="left" w:pos="10080"/>
              </w:tabs>
              <w:spacing w:line="244" w:lineRule="exact"/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conclus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 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</w:p>
          <w:p w:rsidR="009323F0" w:rsidRDefault="009323F0" w:rsidP="009323F0">
            <w:pPr>
              <w:pStyle w:val="TableParagraph"/>
              <w:tabs>
                <w:tab w:val="left" w:pos="10080"/>
              </w:tabs>
              <w:spacing w:line="244" w:lineRule="exact"/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clear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stat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23F0" w:rsidRDefault="009323F0" w:rsidP="009323F0">
            <w:pPr>
              <w:pStyle w:val="TableParagraph"/>
              <w:tabs>
                <w:tab w:val="left" w:pos="10080"/>
              </w:tabs>
              <w:spacing w:line="244" w:lineRule="exact"/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conclus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 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</w:p>
          <w:p w:rsidR="009323F0" w:rsidRDefault="009323F0" w:rsidP="009323F0">
            <w:pPr>
              <w:pStyle w:val="TableParagraph"/>
              <w:tabs>
                <w:tab w:val="left" w:pos="10080"/>
              </w:tabs>
              <w:spacing w:line="244" w:lineRule="exact"/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stated</w:t>
            </w:r>
          </w:p>
        </w:tc>
      </w:tr>
      <w:tr w:rsidR="00131C0E" w:rsidTr="009323F0">
        <w:trPr>
          <w:trHeight w:hRule="exact" w:val="1475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2" w:lineRule="exact"/>
              <w:ind w:left="84" w:righ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ind w:left="84" w:righ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2" w:lineRule="exact"/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the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claim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 specif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cited 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exp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ained tho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ghly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2" w:lineRule="exact"/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parts 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spacing w:before="1" w:line="239" w:lineRule="auto"/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claim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 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ted by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pecif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 cit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exp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ained 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2" w:lineRule="exact"/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eral parts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the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claim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 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support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by specif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 cited 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idence that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exp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ained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42" w:lineRule="exact"/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portant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of</w:t>
            </w:r>
          </w:p>
          <w:p w:rsidR="00131C0E" w:rsidRDefault="00131C0E" w:rsidP="00C6051A">
            <w:pPr>
              <w:pStyle w:val="TableParagraph"/>
              <w:tabs>
                <w:tab w:val="left" w:pos="10080"/>
              </w:tabs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claim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 support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by 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idence</w:t>
            </w:r>
          </w:p>
        </w:tc>
      </w:tr>
      <w:tr w:rsidR="00131C0E" w:rsidTr="009323F0">
        <w:trPr>
          <w:trHeight w:hRule="exact" w:val="1475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39" w:lineRule="auto"/>
              <w:ind w:left="84" w:righ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Cohere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Org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nization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groups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 support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ev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dence in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clear 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nized manner so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 others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fol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spacing w:line="239" w:lineRule="auto"/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ting 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idence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 organiz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fo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 that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thers underst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support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ev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dence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not 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 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anized but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thers are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ll able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can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1C0E" w:rsidRDefault="00131C0E" w:rsidP="00C6051A">
            <w:pPr>
              <w:pStyle w:val="TableParagraph"/>
              <w:tabs>
                <w:tab w:val="left" w:pos="10080"/>
              </w:tabs>
              <w:ind w:left="84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support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ev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dence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not 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anized 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thers are unable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tand or fol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</w:p>
        </w:tc>
      </w:tr>
    </w:tbl>
    <w:p w:rsidR="00131C0E" w:rsidRDefault="00131C0E" w:rsidP="00131C0E">
      <w:pPr>
        <w:rPr>
          <w:lang w:val="en-CA"/>
        </w:rPr>
      </w:pPr>
    </w:p>
    <w:p w:rsidR="00131C0E" w:rsidRDefault="00131C0E" w:rsidP="006950AF">
      <w:pPr>
        <w:spacing w:line="240" w:lineRule="auto"/>
        <w:rPr>
          <w:rFonts w:eastAsia="UniversLTStd" w:cstheme="minorHAnsi"/>
          <w:sz w:val="24"/>
          <w:szCs w:val="24"/>
        </w:rPr>
      </w:pPr>
    </w:p>
    <w:sectPr w:rsidR="00131C0E" w:rsidSect="00D374FD">
      <w:footerReference w:type="default" r:id="rId7"/>
      <w:pgSz w:w="11909" w:h="16834"/>
      <w:pgMar w:top="1440" w:right="1440" w:bottom="993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1D" w:rsidRDefault="005A7C1D">
      <w:pPr>
        <w:spacing w:line="240" w:lineRule="auto"/>
      </w:pPr>
      <w:r>
        <w:separator/>
      </w:r>
    </w:p>
  </w:endnote>
  <w:endnote w:type="continuationSeparator" w:id="0">
    <w:p w:rsidR="005A7C1D" w:rsidRDefault="005A7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UniversLT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53" w:rsidRDefault="00820E53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1D" w:rsidRDefault="005A7C1D">
      <w:pPr>
        <w:spacing w:line="240" w:lineRule="auto"/>
      </w:pPr>
      <w:r>
        <w:separator/>
      </w:r>
    </w:p>
  </w:footnote>
  <w:footnote w:type="continuationSeparator" w:id="0">
    <w:p w:rsidR="005A7C1D" w:rsidRDefault="005A7C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1C7"/>
    <w:multiLevelType w:val="hybridMultilevel"/>
    <w:tmpl w:val="CB2A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0E4B"/>
    <w:multiLevelType w:val="hybridMultilevel"/>
    <w:tmpl w:val="51360E40"/>
    <w:lvl w:ilvl="0" w:tplc="4D2AA83A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4497"/>
    <w:multiLevelType w:val="hybridMultilevel"/>
    <w:tmpl w:val="7C52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70E22"/>
    <w:multiLevelType w:val="hybridMultilevel"/>
    <w:tmpl w:val="997A5E6E"/>
    <w:lvl w:ilvl="0" w:tplc="CA62C5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E0777"/>
    <w:multiLevelType w:val="hybridMultilevel"/>
    <w:tmpl w:val="F4367644"/>
    <w:lvl w:ilvl="0" w:tplc="29646AB4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0E53"/>
    <w:rsid w:val="00064181"/>
    <w:rsid w:val="00074911"/>
    <w:rsid w:val="000F12A0"/>
    <w:rsid w:val="00131C0E"/>
    <w:rsid w:val="0016456F"/>
    <w:rsid w:val="00313911"/>
    <w:rsid w:val="003240E7"/>
    <w:rsid w:val="00332DCC"/>
    <w:rsid w:val="00344B80"/>
    <w:rsid w:val="00382CCA"/>
    <w:rsid w:val="0045042F"/>
    <w:rsid w:val="00485169"/>
    <w:rsid w:val="004A3490"/>
    <w:rsid w:val="004A6D73"/>
    <w:rsid w:val="00516524"/>
    <w:rsid w:val="00530F04"/>
    <w:rsid w:val="005A7C1D"/>
    <w:rsid w:val="006950AF"/>
    <w:rsid w:val="0079614A"/>
    <w:rsid w:val="007D5E2F"/>
    <w:rsid w:val="00820E53"/>
    <w:rsid w:val="00884868"/>
    <w:rsid w:val="008C6F0C"/>
    <w:rsid w:val="009323F0"/>
    <w:rsid w:val="00A36DFD"/>
    <w:rsid w:val="00B918FE"/>
    <w:rsid w:val="00BB4B64"/>
    <w:rsid w:val="00C24911"/>
    <w:rsid w:val="00CB7DEA"/>
    <w:rsid w:val="00CE7F8D"/>
    <w:rsid w:val="00D374FD"/>
    <w:rsid w:val="00E16244"/>
    <w:rsid w:val="00E676A7"/>
    <w:rsid w:val="00EE7656"/>
    <w:rsid w:val="00F17819"/>
    <w:rsid w:val="00F81F78"/>
    <w:rsid w:val="00F83519"/>
    <w:rsid w:val="00F854CE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7A117-38AD-4B5B-B31A-74C05AF1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A6D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9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istParagraphindent">
    <w:name w:val="List Paragraph indent"/>
    <w:basedOn w:val="ListParagraph"/>
    <w:rsid w:val="00332D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-360"/>
        <w:tab w:val="left" w:pos="480"/>
      </w:tabs>
      <w:spacing w:after="40" w:line="240" w:lineRule="auto"/>
      <w:ind w:left="1080" w:hanging="360"/>
      <w:contextualSpacing w:val="0"/>
    </w:pPr>
    <w:rPr>
      <w:rFonts w:ascii="Helvetica" w:eastAsia="Times New Roman" w:hAnsi="Helvetica" w:cstheme="minorHAnsi"/>
      <w:bCs/>
      <w:color w:val="auto"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6950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641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181"/>
  </w:style>
  <w:style w:type="paragraph" w:styleId="Footer">
    <w:name w:val="footer"/>
    <w:basedOn w:val="Normal"/>
    <w:link w:val="FooterChar"/>
    <w:uiPriority w:val="99"/>
    <w:unhideWhenUsed/>
    <w:rsid w:val="000641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181"/>
  </w:style>
  <w:style w:type="paragraph" w:styleId="BodyText">
    <w:name w:val="Body Text"/>
    <w:basedOn w:val="Normal"/>
    <w:link w:val="BodyTextChar"/>
    <w:uiPriority w:val="1"/>
    <w:qFormat/>
    <w:rsid w:val="00131C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51" w:line="240" w:lineRule="auto"/>
      <w:ind w:left="220"/>
    </w:pPr>
    <w:rPr>
      <w:rFonts w:ascii="Calibri" w:eastAsia="Calibri" w:hAnsi="Calibri" w:cstheme="minorBidi"/>
      <w:b/>
      <w:bCs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1C0E"/>
    <w:rPr>
      <w:rFonts w:ascii="Calibri" w:eastAsia="Calibri" w:hAnsi="Calibri" w:cstheme="minorBidi"/>
      <w:b/>
      <w:bCs/>
      <w:color w:val="au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31C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Sokolova</dc:creator>
  <cp:lastModifiedBy>Olga Sokolova</cp:lastModifiedBy>
  <cp:revision>3</cp:revision>
  <dcterms:created xsi:type="dcterms:W3CDTF">2018-11-26T18:11:00Z</dcterms:created>
  <dcterms:modified xsi:type="dcterms:W3CDTF">2018-11-26T18:11:00Z</dcterms:modified>
</cp:coreProperties>
</file>