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120" w:rsidRPr="00625BA9" w:rsidRDefault="003169FC" w:rsidP="00097C0F">
      <w:pPr>
        <w:spacing w:after="100" w:afterAutospacing="1" w:line="240" w:lineRule="auto"/>
        <w:outlineLvl w:val="1"/>
        <w:rPr>
          <w:rFonts w:ascii="Arial" w:eastAsia="Times New Roman" w:hAnsi="Arial" w:cs="Arial"/>
          <w:color w:val="000000"/>
          <w:sz w:val="21"/>
          <w:szCs w:val="21"/>
          <w:lang w:eastAsia="en-US"/>
        </w:rPr>
      </w:pPr>
      <w:r>
        <w:rPr>
          <w:rFonts w:ascii="Comic Sans MS" w:eastAsia="Times New Roman" w:hAnsi="Comic Sans MS" w:cs="Arial"/>
          <w:b/>
          <w:bCs/>
          <w:noProof/>
          <w:sz w:val="24"/>
          <w:szCs w:val="24"/>
          <w:u w:val="single"/>
          <w:lang w:val="en-CA"/>
        </w:rPr>
        <w:pict>
          <v:shapetype id="_x0000_t202" coordsize="21600,21600" o:spt="202" path="m,l,21600r21600,l21600,xe">
            <v:stroke joinstyle="miter"/>
            <v:path gradientshapeok="t" o:connecttype="rect"/>
          </v:shapetype>
          <v:shape id="_x0000_s1061" type="#_x0000_t202" style="position:absolute;margin-left:294.3pt;margin-top:-43.7pt;width:64.45pt;height:52.6pt;z-index:251693056" strokecolor="white [3212]">
            <v:textbox>
              <w:txbxContent>
                <w:p w:rsidR="003169FC" w:rsidRDefault="003169FC">
                  <w:r>
                    <w:rPr>
                      <w:noProof/>
                    </w:rPr>
                    <w:drawing>
                      <wp:inline distT="0" distB="0" distL="0" distR="0" wp14:anchorId="7424448C" wp14:editId="4E4737DC">
                        <wp:extent cx="499110" cy="503944"/>
                        <wp:effectExtent l="0" t="0" r="0" b="0"/>
                        <wp:docPr id="4" name="Picture 4" descr="Image result for sug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gar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 cy="503944"/>
                                </a:xfrm>
                                <a:prstGeom prst="rect">
                                  <a:avLst/>
                                </a:prstGeom>
                                <a:noFill/>
                                <a:ln>
                                  <a:noFill/>
                                </a:ln>
                              </pic:spPr>
                            </pic:pic>
                          </a:graphicData>
                        </a:graphic>
                      </wp:inline>
                    </w:drawing>
                  </w:r>
                </w:p>
              </w:txbxContent>
            </v:textbox>
          </v:shape>
        </w:pict>
      </w:r>
      <w:r>
        <w:rPr>
          <w:rFonts w:ascii="Comic Sans MS" w:eastAsia="Times New Roman" w:hAnsi="Comic Sans MS" w:cs="Arial"/>
          <w:b/>
          <w:bCs/>
          <w:noProof/>
          <w:sz w:val="24"/>
          <w:szCs w:val="24"/>
          <w:u w:val="single"/>
          <w:lang w:val="en-CA"/>
        </w:rPr>
        <w:pict>
          <v:shape id="_x0000_s1060" type="#_x0000_t202" style="position:absolute;margin-left:11.9pt;margin-top:-47.5pt;width:67.6pt;height:47pt;z-index:251692032" strokecolor="white [3212]">
            <v:textbox>
              <w:txbxContent>
                <w:p w:rsidR="003169FC" w:rsidRDefault="003169FC">
                  <w:r>
                    <w:rPr>
                      <w:noProof/>
                    </w:rPr>
                    <w:drawing>
                      <wp:inline distT="0" distB="0" distL="0" distR="0" wp14:anchorId="5ADA5FB1" wp14:editId="0C653FD2">
                        <wp:extent cx="578443" cy="487901"/>
                        <wp:effectExtent l="0" t="0" r="0" b="0"/>
                        <wp:docPr id="3" name="Picture 3" descr="Image result for cele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elery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59" cy="494325"/>
                                </a:xfrm>
                                <a:prstGeom prst="rect">
                                  <a:avLst/>
                                </a:prstGeom>
                                <a:noFill/>
                                <a:ln>
                                  <a:noFill/>
                                </a:ln>
                              </pic:spPr>
                            </pic:pic>
                          </a:graphicData>
                        </a:graphic>
                      </wp:inline>
                    </w:drawing>
                  </w:r>
                </w:p>
              </w:txbxContent>
            </v:textbox>
          </v:shape>
        </w:pict>
      </w:r>
      <w:r>
        <w:rPr>
          <w:rFonts w:ascii="Comic Sans MS" w:eastAsia="Times New Roman" w:hAnsi="Comic Sans MS" w:cs="Arial"/>
          <w:b/>
          <w:bCs/>
          <w:noProof/>
          <w:sz w:val="24"/>
          <w:szCs w:val="24"/>
          <w:u w:val="single"/>
          <w:lang w:val="en-CA"/>
        </w:rPr>
        <w:pict>
          <v:shape id="_x0000_s1059" type="#_x0000_t202" style="position:absolute;margin-left:65.1pt;margin-top:-18.15pt;width:162.7pt;height:50.05pt;z-index:251691008" strokecolor="white [3212]">
            <v:textbox>
              <w:txbxContent>
                <w:p w:rsidR="003169FC" w:rsidRDefault="003169FC">
                  <w:r>
                    <w:rPr>
                      <w:noProof/>
                    </w:rPr>
                    <w:drawing>
                      <wp:inline distT="0" distB="0" distL="0" distR="0" wp14:anchorId="1AF041A3" wp14:editId="486362B3">
                        <wp:extent cx="1884459" cy="545151"/>
                        <wp:effectExtent l="0" t="0" r="0" b="0"/>
                        <wp:docPr id="2" name="Picture 2" descr="Image result for starch structur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ch structural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039" cy="548501"/>
                                </a:xfrm>
                                <a:prstGeom prst="rect">
                                  <a:avLst/>
                                </a:prstGeom>
                                <a:noFill/>
                                <a:ln>
                                  <a:noFill/>
                                </a:ln>
                              </pic:spPr>
                            </pic:pic>
                          </a:graphicData>
                        </a:graphic>
                      </wp:inline>
                    </w:drawing>
                  </w:r>
                </w:p>
              </w:txbxContent>
            </v:textbox>
          </v:shape>
        </w:pict>
      </w:r>
      <w:r>
        <w:rPr>
          <w:rFonts w:ascii="Comic Sans MS" w:eastAsia="Times New Roman" w:hAnsi="Comic Sans MS" w:cs="Arial"/>
          <w:b/>
          <w:bCs/>
          <w:noProof/>
          <w:sz w:val="24"/>
          <w:szCs w:val="24"/>
          <w:u w:val="single"/>
          <w:lang w:val="en-CA"/>
        </w:rPr>
        <w:pict>
          <v:shape id="_x0000_s1058" type="#_x0000_t202" style="position:absolute;margin-left:227.8pt;margin-top:-22.55pt;width:73.95pt;height:55.75pt;z-index:251689984" strokecolor="white [3212]">
            <v:textbox>
              <w:txbxContent>
                <w:p w:rsidR="003169FC" w:rsidRDefault="003169FC">
                  <w:r>
                    <w:rPr>
                      <w:noProof/>
                    </w:rPr>
                    <w:drawing>
                      <wp:inline distT="0" distB="0" distL="0" distR="0" wp14:anchorId="6EC70290" wp14:editId="08394B21">
                        <wp:extent cx="716499" cy="596348"/>
                        <wp:effectExtent l="0" t="0" r="0" b="0"/>
                        <wp:docPr id="15" name="Picture 15" descr="Image result for glucose structur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ucose structural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084" cy="611816"/>
                                </a:xfrm>
                                <a:prstGeom prst="rect">
                                  <a:avLst/>
                                </a:prstGeom>
                                <a:noFill/>
                                <a:ln>
                                  <a:noFill/>
                                </a:ln>
                              </pic:spPr>
                            </pic:pic>
                          </a:graphicData>
                        </a:graphic>
                      </wp:inline>
                    </w:drawing>
                  </w:r>
                </w:p>
              </w:txbxContent>
            </v:textbox>
          </v:shape>
        </w:pict>
      </w:r>
      <w:r w:rsidR="00E73FC3">
        <w:rPr>
          <w:rFonts w:ascii="Comic Sans MS" w:eastAsia="Times New Roman" w:hAnsi="Comic Sans MS" w:cs="Arial"/>
          <w:b/>
          <w:bCs/>
          <w:noProof/>
          <w:sz w:val="24"/>
          <w:szCs w:val="24"/>
          <w:u w:val="single"/>
          <w:lang w:val="en-CA"/>
        </w:rPr>
        <w:pict>
          <v:shape id="_x0000_s1048" type="#_x0000_t202" style="position:absolute;margin-left:-60.15pt;margin-top:-58.9pt;width:588.75pt;height:57.75pt;z-index:251683840" strokecolor="white [3212]">
            <v:textbox style="mso-next-textbox:#_x0000_s1048">
              <w:txbxContent>
                <w:p w:rsidR="00CB601F" w:rsidRDefault="00CB601F" w:rsidP="00CB601F">
                  <w:pPr>
                    <w:spacing w:after="0" w:line="240" w:lineRule="auto"/>
                    <w:rPr>
                      <w:rFonts w:ascii="Comic Sans MS" w:hAnsi="Comic Sans MS"/>
                      <w:lang w:val="en-CA"/>
                    </w:rPr>
                  </w:pPr>
                  <w:r w:rsidRPr="00DF3808">
                    <w:rPr>
                      <w:rFonts w:ascii="Comic Sans MS" w:hAnsi="Comic Sans MS"/>
                      <w:b/>
                      <w:lang w:val="en-CA"/>
                    </w:rPr>
                    <w:t>Biology 12</w:t>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sidR="003169FC">
                    <w:rPr>
                      <w:rFonts w:ascii="Comic Sans MS" w:hAnsi="Comic Sans MS"/>
                      <w:lang w:val="en-CA"/>
                    </w:rPr>
                    <w:t xml:space="preserve">           </w:t>
                  </w:r>
                  <w:r>
                    <w:rPr>
                      <w:rFonts w:ascii="Comic Sans MS" w:hAnsi="Comic Sans MS"/>
                      <w:lang w:val="en-CA"/>
                    </w:rPr>
                    <w:t>Name: _______________</w:t>
                  </w:r>
                </w:p>
                <w:p w:rsidR="00CB601F" w:rsidRDefault="00CB601F" w:rsidP="00CB601F">
                  <w:pPr>
                    <w:spacing w:after="0" w:line="240" w:lineRule="auto"/>
                    <w:rPr>
                      <w:rFonts w:ascii="Comic Sans MS" w:hAnsi="Comic Sans MS"/>
                      <w:lang w:val="en-CA"/>
                    </w:rPr>
                  </w:pPr>
                  <w:r>
                    <w:rPr>
                      <w:rFonts w:ascii="Comic Sans MS" w:hAnsi="Comic Sans MS"/>
                      <w:lang w:val="en-CA"/>
                    </w:rPr>
                    <w:tab/>
                  </w:r>
                  <w:r>
                    <w:rPr>
                      <w:rFonts w:ascii="Comic Sans MS" w:hAnsi="Comic Sans MS"/>
                      <w:lang w:val="en-CA"/>
                    </w:rPr>
                    <w:tab/>
                  </w:r>
                  <w:r>
                    <w:rPr>
                      <w:rFonts w:ascii="Comic Sans MS" w:hAnsi="Comic Sans MS"/>
                      <w:lang w:val="en-CA"/>
                    </w:rPr>
                    <w:tab/>
                  </w:r>
                  <w:r w:rsidR="002C3EF5">
                    <w:rPr>
                      <w:rFonts w:ascii="Comic Sans MS" w:hAnsi="Comic Sans MS"/>
                      <w:lang w:val="en-CA"/>
                    </w:rPr>
                    <w:t xml:space="preserve">          </w:t>
                  </w:r>
                  <w:r>
                    <w:rPr>
                      <w:rFonts w:ascii="Comic Sans MS" w:hAnsi="Comic Sans MS"/>
                      <w:b/>
                      <w:sz w:val="24"/>
                      <w:szCs w:val="24"/>
                      <w:u w:val="single"/>
                      <w:lang w:val="en-CA"/>
                    </w:rPr>
                    <w:t>Testing for Starch and Glucose</w:t>
                  </w:r>
                  <w:r w:rsidR="002C3EF5">
                    <w:rPr>
                      <w:rFonts w:ascii="Comic Sans MS" w:hAnsi="Comic Sans MS"/>
                      <w:lang w:val="en-CA"/>
                    </w:rPr>
                    <w:tab/>
                  </w:r>
                  <w:r w:rsidR="002C3EF5">
                    <w:rPr>
                      <w:rFonts w:ascii="Comic Sans MS" w:hAnsi="Comic Sans MS"/>
                      <w:lang w:val="en-CA"/>
                    </w:rPr>
                    <w:tab/>
                  </w:r>
                  <w:r w:rsidR="003169FC">
                    <w:rPr>
                      <w:rFonts w:ascii="Comic Sans MS" w:hAnsi="Comic Sans MS"/>
                      <w:lang w:val="en-CA"/>
                    </w:rPr>
                    <w:tab/>
                  </w:r>
                  <w:r>
                    <w:rPr>
                      <w:rFonts w:ascii="Comic Sans MS" w:hAnsi="Comic Sans MS"/>
                      <w:lang w:val="en-CA"/>
                    </w:rPr>
                    <w:t>Date: _______________</w:t>
                  </w:r>
                </w:p>
                <w:p w:rsidR="00CB601F" w:rsidRDefault="00625BA9" w:rsidP="00CB601F">
                  <w:pPr>
                    <w:spacing w:after="0" w:line="240" w:lineRule="auto"/>
                    <w:rPr>
                      <w:rFonts w:ascii="Comic Sans MS" w:hAnsi="Comic Sans MS"/>
                      <w:lang w:val="en-CA"/>
                    </w:rPr>
                  </w:pP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sidR="003169FC">
                    <w:rPr>
                      <w:rFonts w:ascii="Comic Sans MS" w:hAnsi="Comic Sans MS"/>
                      <w:lang w:val="en-CA"/>
                    </w:rPr>
                    <w:tab/>
                  </w:r>
                  <w:r w:rsidR="00CB601F">
                    <w:rPr>
                      <w:rFonts w:ascii="Comic Sans MS" w:hAnsi="Comic Sans MS"/>
                      <w:lang w:val="en-CA"/>
                    </w:rPr>
                    <w:t>Block: _____</w:t>
                  </w:r>
                </w:p>
                <w:p w:rsidR="00CB601F" w:rsidRPr="00DF3808" w:rsidRDefault="00CB601F" w:rsidP="00CB601F">
                  <w:pPr>
                    <w:rPr>
                      <w:rFonts w:ascii="Comic Sans MS" w:hAnsi="Comic Sans MS"/>
                      <w:lang w:val="en-CA"/>
                    </w:rPr>
                  </w:pP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p>
              </w:txbxContent>
            </v:textbox>
          </v:shape>
        </w:pict>
      </w:r>
      <w:r w:rsidR="00023120" w:rsidRPr="00DF5190">
        <w:rPr>
          <w:rFonts w:ascii="Comic Sans MS" w:eastAsia="Times New Roman" w:hAnsi="Comic Sans MS" w:cs="Arial"/>
          <w:b/>
          <w:bCs/>
          <w:sz w:val="24"/>
          <w:szCs w:val="24"/>
          <w:u w:val="single"/>
          <w:lang w:val="en-CA"/>
        </w:rPr>
        <w:t>Purpose</w:t>
      </w:r>
    </w:p>
    <w:p w:rsidR="00023120" w:rsidRPr="00DF5190" w:rsidRDefault="00023120" w:rsidP="00023120">
      <w:pPr>
        <w:spacing w:before="100" w:beforeAutospacing="1" w:after="100" w:afterAutospacing="1" w:line="336" w:lineRule="atLeast"/>
        <w:rPr>
          <w:rFonts w:ascii="Comic Sans MS" w:eastAsia="Times New Roman" w:hAnsi="Comic Sans MS" w:cs="Times New Roman"/>
          <w:sz w:val="24"/>
          <w:szCs w:val="24"/>
          <w:lang w:val="en-CA"/>
        </w:rPr>
      </w:pPr>
      <w:r w:rsidRPr="00DF5190">
        <w:rPr>
          <w:rFonts w:ascii="Comic Sans MS" w:eastAsia="Times New Roman" w:hAnsi="Comic Sans MS" w:cs="Times New Roman"/>
          <w:sz w:val="24"/>
          <w:szCs w:val="24"/>
          <w:lang w:val="en-CA"/>
        </w:rPr>
        <w:t xml:space="preserve">To </w:t>
      </w:r>
      <w:r w:rsidR="00DF5190">
        <w:rPr>
          <w:rFonts w:ascii="Comic Sans MS" w:eastAsia="Times New Roman" w:hAnsi="Comic Sans MS" w:cs="Times New Roman"/>
          <w:sz w:val="24"/>
          <w:szCs w:val="24"/>
          <w:lang w:val="en-CA"/>
        </w:rPr>
        <w:t xml:space="preserve">investigate </w:t>
      </w:r>
      <w:r w:rsidRPr="00DF5190">
        <w:rPr>
          <w:rFonts w:ascii="Comic Sans MS" w:eastAsia="Times New Roman" w:hAnsi="Comic Sans MS" w:cs="Times New Roman"/>
          <w:sz w:val="24"/>
          <w:szCs w:val="24"/>
          <w:lang w:val="en-CA"/>
        </w:rPr>
        <w:t xml:space="preserve">chemical reactions </w:t>
      </w:r>
      <w:r w:rsidR="00DF5190">
        <w:rPr>
          <w:rFonts w:ascii="Comic Sans MS" w:eastAsia="Times New Roman" w:hAnsi="Comic Sans MS" w:cs="Times New Roman"/>
          <w:sz w:val="24"/>
          <w:szCs w:val="24"/>
          <w:lang w:val="en-CA"/>
        </w:rPr>
        <w:t xml:space="preserve">used to test for the presence of </w:t>
      </w:r>
      <w:r w:rsidR="009635ED">
        <w:rPr>
          <w:rFonts w:ascii="Comic Sans MS" w:eastAsia="Times New Roman" w:hAnsi="Comic Sans MS" w:cs="Times New Roman"/>
          <w:sz w:val="24"/>
          <w:szCs w:val="24"/>
          <w:lang w:val="en-CA"/>
        </w:rPr>
        <w:t xml:space="preserve">starch – a </w:t>
      </w:r>
      <w:r w:rsidR="009635ED" w:rsidRPr="001653D6">
        <w:rPr>
          <w:rFonts w:ascii="Comic Sans MS" w:eastAsia="Times New Roman" w:hAnsi="Comic Sans MS" w:cs="Times New Roman"/>
          <w:b/>
          <w:sz w:val="24"/>
          <w:szCs w:val="24"/>
          <w:lang w:val="en-CA"/>
        </w:rPr>
        <w:t xml:space="preserve">polysaccharide </w:t>
      </w:r>
      <w:r w:rsidR="009635ED">
        <w:rPr>
          <w:rFonts w:ascii="Comic Sans MS" w:eastAsia="Times New Roman" w:hAnsi="Comic Sans MS" w:cs="Times New Roman"/>
          <w:sz w:val="24"/>
          <w:szCs w:val="24"/>
          <w:lang w:val="en-CA"/>
        </w:rPr>
        <w:t xml:space="preserve">commonly used by </w:t>
      </w:r>
      <w:r w:rsidR="00003D9B">
        <w:rPr>
          <w:rFonts w:ascii="Comic Sans MS" w:eastAsia="Times New Roman" w:hAnsi="Comic Sans MS" w:cs="Times New Roman"/>
          <w:sz w:val="24"/>
          <w:szCs w:val="24"/>
          <w:lang w:val="en-CA"/>
        </w:rPr>
        <w:t>plant cells to store glucose molecules.</w:t>
      </w:r>
      <w:r w:rsidRPr="00DF5190">
        <w:rPr>
          <w:rFonts w:ascii="Comic Sans MS" w:eastAsia="Times New Roman" w:hAnsi="Comic Sans MS" w:cs="Times New Roman"/>
          <w:sz w:val="24"/>
          <w:szCs w:val="24"/>
          <w:lang w:val="en-CA"/>
        </w:rPr>
        <w:t xml:space="preserve"> </w:t>
      </w:r>
      <w:r w:rsidR="00003D9B">
        <w:rPr>
          <w:rFonts w:ascii="Comic Sans MS" w:eastAsia="Times New Roman" w:hAnsi="Comic Sans MS" w:cs="Times New Roman"/>
          <w:sz w:val="24"/>
          <w:szCs w:val="24"/>
          <w:lang w:val="en-CA"/>
        </w:rPr>
        <w:t xml:space="preserve">Many foods we eat are high in starches such as bread and some foods we may not even consider as “starchy” contain this polymer.  </w:t>
      </w:r>
      <w:r w:rsidR="000E6718" w:rsidRPr="00DF5190">
        <w:rPr>
          <w:rFonts w:ascii="Comic Sans MS" w:eastAsia="Times New Roman" w:hAnsi="Comic Sans MS" w:cs="Times New Roman"/>
          <w:b/>
          <w:sz w:val="24"/>
          <w:szCs w:val="24"/>
          <w:lang w:val="en-CA"/>
        </w:rPr>
        <w:t xml:space="preserve">This lab is designed to show students that polymers can be broken down into monomers, specifically in this lab that polysaccharides (starch) can be hydrolyzed/broken down into </w:t>
      </w:r>
      <w:r w:rsidR="0012773D" w:rsidRPr="00DF5190">
        <w:rPr>
          <w:rFonts w:ascii="Comic Sans MS" w:eastAsia="Times New Roman" w:hAnsi="Comic Sans MS" w:cs="Times New Roman"/>
          <w:b/>
          <w:sz w:val="24"/>
          <w:szCs w:val="24"/>
          <w:lang w:val="en-CA"/>
        </w:rPr>
        <w:t>d</w:t>
      </w:r>
      <w:r w:rsidR="004256E1" w:rsidRPr="00DF5190">
        <w:rPr>
          <w:rFonts w:ascii="Comic Sans MS" w:eastAsia="Times New Roman" w:hAnsi="Comic Sans MS" w:cs="Times New Roman"/>
          <w:b/>
          <w:sz w:val="24"/>
          <w:szCs w:val="24"/>
          <w:lang w:val="en-CA"/>
        </w:rPr>
        <w:t>isaccharid</w:t>
      </w:r>
      <w:r w:rsidR="0012773D" w:rsidRPr="00DF5190">
        <w:rPr>
          <w:rFonts w:ascii="Comic Sans MS" w:eastAsia="Times New Roman" w:hAnsi="Comic Sans MS" w:cs="Times New Roman"/>
          <w:b/>
          <w:sz w:val="24"/>
          <w:szCs w:val="24"/>
          <w:lang w:val="en-CA"/>
        </w:rPr>
        <w:t xml:space="preserve">es (sucrose) and </w:t>
      </w:r>
      <w:r w:rsidR="000E6718" w:rsidRPr="00DF5190">
        <w:rPr>
          <w:rFonts w:ascii="Comic Sans MS" w:eastAsia="Times New Roman" w:hAnsi="Comic Sans MS" w:cs="Times New Roman"/>
          <w:b/>
          <w:sz w:val="24"/>
          <w:szCs w:val="24"/>
          <w:lang w:val="en-CA"/>
        </w:rPr>
        <w:t>monosaccharides (glucose).</w:t>
      </w:r>
      <w:r w:rsidR="000E6718" w:rsidRPr="00DF5190">
        <w:rPr>
          <w:rFonts w:ascii="Comic Sans MS" w:eastAsia="Times New Roman" w:hAnsi="Comic Sans MS" w:cs="Times New Roman"/>
          <w:sz w:val="24"/>
          <w:szCs w:val="24"/>
          <w:lang w:val="en-CA"/>
        </w:rPr>
        <w:t xml:space="preserve">  </w:t>
      </w:r>
      <w:r w:rsidRPr="00DF5190">
        <w:rPr>
          <w:rFonts w:ascii="Comic Sans MS" w:eastAsia="Times New Roman" w:hAnsi="Comic Sans MS" w:cs="Times New Roman"/>
          <w:sz w:val="24"/>
          <w:szCs w:val="24"/>
          <w:lang w:val="en-CA"/>
        </w:rPr>
        <w:t xml:space="preserve"> </w:t>
      </w:r>
    </w:p>
    <w:p w:rsidR="00023120" w:rsidRPr="00BC72FB" w:rsidRDefault="00023120" w:rsidP="00023120">
      <w:pPr>
        <w:spacing w:before="360" w:after="240" w:line="336" w:lineRule="atLeast"/>
        <w:outlineLvl w:val="3"/>
        <w:rPr>
          <w:rFonts w:ascii="Comic Sans MS" w:eastAsia="Times New Roman" w:hAnsi="Comic Sans MS" w:cs="Arial"/>
          <w:b/>
          <w:bCs/>
          <w:sz w:val="24"/>
          <w:szCs w:val="24"/>
          <w:u w:val="single"/>
          <w:lang w:val="en-CA"/>
        </w:rPr>
      </w:pPr>
      <w:r w:rsidRPr="00BC72FB">
        <w:rPr>
          <w:rFonts w:ascii="Comic Sans MS" w:eastAsia="Times New Roman" w:hAnsi="Comic Sans MS" w:cs="Arial"/>
          <w:b/>
          <w:bCs/>
          <w:sz w:val="24"/>
          <w:szCs w:val="24"/>
          <w:u w:val="single"/>
          <w:lang w:val="en-CA"/>
        </w:rPr>
        <w:t>Background Information</w:t>
      </w:r>
    </w:p>
    <w:p w:rsidR="00023120" w:rsidRPr="00DF5190" w:rsidRDefault="00023120" w:rsidP="00023120">
      <w:pPr>
        <w:spacing w:before="100" w:beforeAutospacing="1" w:after="100" w:afterAutospacing="1" w:line="336" w:lineRule="atLeast"/>
        <w:rPr>
          <w:rFonts w:ascii="Comic Sans MS" w:eastAsia="Times New Roman" w:hAnsi="Comic Sans MS" w:cs="Times New Roman"/>
          <w:sz w:val="24"/>
          <w:szCs w:val="24"/>
          <w:lang w:val="en-CA"/>
        </w:rPr>
      </w:pPr>
      <w:r w:rsidRPr="00DF5190">
        <w:rPr>
          <w:rFonts w:ascii="Comic Sans MS" w:eastAsia="Times New Roman" w:hAnsi="Comic Sans MS" w:cs="Times New Roman"/>
          <w:i/>
          <w:iCs/>
          <w:sz w:val="24"/>
          <w:szCs w:val="24"/>
          <w:lang w:val="en-CA"/>
        </w:rPr>
        <w:t>Starch</w:t>
      </w:r>
      <w:r w:rsidRPr="00DF5190">
        <w:rPr>
          <w:rFonts w:ascii="Comic Sans MS" w:eastAsia="Times New Roman" w:hAnsi="Comic Sans MS" w:cs="Times New Roman"/>
          <w:sz w:val="24"/>
          <w:szCs w:val="24"/>
          <w:lang w:val="en-CA"/>
        </w:rPr>
        <w:t xml:space="preserve"> is a way that plants store energy and is an important food for people. It is found in the seeds and in the tuber (a root structure) of some plants, including yams, potatoes, and sweet potatoes. They are considered to be “energy foods” because the starch in them is chemically changed by our bodies to </w:t>
      </w:r>
      <w:r w:rsidRPr="00DF5190">
        <w:rPr>
          <w:rFonts w:ascii="Comic Sans MS" w:eastAsia="Times New Roman" w:hAnsi="Comic Sans MS" w:cs="Times New Roman"/>
          <w:i/>
          <w:iCs/>
          <w:sz w:val="24"/>
          <w:szCs w:val="24"/>
          <w:lang w:val="en-CA"/>
        </w:rPr>
        <w:t>sugars</w:t>
      </w:r>
      <w:r w:rsidRPr="00DF5190">
        <w:rPr>
          <w:rFonts w:ascii="Comic Sans MS" w:eastAsia="Times New Roman" w:hAnsi="Comic Sans MS" w:cs="Times New Roman"/>
          <w:sz w:val="24"/>
          <w:szCs w:val="24"/>
          <w:lang w:val="en-CA"/>
        </w:rPr>
        <w:t xml:space="preserve"> for energy. This lab exercise will use </w:t>
      </w:r>
      <w:r w:rsidR="004256E1" w:rsidRPr="00DF5190">
        <w:rPr>
          <w:rFonts w:ascii="Comic Sans MS" w:eastAsia="Times New Roman" w:hAnsi="Comic Sans MS" w:cs="Times New Roman"/>
          <w:sz w:val="24"/>
          <w:szCs w:val="24"/>
          <w:lang w:val="en-CA"/>
        </w:rPr>
        <w:t>a variety of foods</w:t>
      </w:r>
      <w:r w:rsidRPr="00DF5190">
        <w:rPr>
          <w:rFonts w:ascii="Comic Sans MS" w:eastAsia="Times New Roman" w:hAnsi="Comic Sans MS" w:cs="Times New Roman"/>
          <w:sz w:val="24"/>
          <w:szCs w:val="24"/>
          <w:lang w:val="en-CA"/>
        </w:rPr>
        <w:t xml:space="preserve"> to illustrate the conversion of one chemical substance (starch) to another (sugar).</w:t>
      </w:r>
    </w:p>
    <w:p w:rsidR="00BC72FB" w:rsidRPr="002A745A" w:rsidRDefault="00CC62F8" w:rsidP="002A745A">
      <w:pPr>
        <w:rPr>
          <w:rFonts w:ascii="Comic Sans MS" w:eastAsia="Times New Roman" w:hAnsi="Comic Sans MS" w:cs="Times New Roman"/>
          <w:bCs/>
          <w:sz w:val="24"/>
          <w:szCs w:val="24"/>
          <w:lang w:val="en-CA"/>
        </w:rPr>
      </w:pPr>
      <w:r w:rsidRPr="00510F6E">
        <w:rPr>
          <w:rFonts w:ascii="Comic Sans MS" w:eastAsia="Times New Roman" w:hAnsi="Comic Sans MS" w:cs="Times New Roman"/>
          <w:b/>
          <w:bCs/>
          <w:sz w:val="24"/>
          <w:szCs w:val="24"/>
          <w:u w:val="single"/>
          <w:lang w:val="en-CA"/>
        </w:rPr>
        <w:t xml:space="preserve">Part One:  Testing for Starch </w:t>
      </w:r>
      <w:r w:rsidR="002A745A">
        <w:rPr>
          <w:rFonts w:ascii="Comic Sans MS" w:eastAsia="Times New Roman" w:hAnsi="Comic Sans MS" w:cs="Times New Roman"/>
          <w:b/>
          <w:bCs/>
          <w:sz w:val="24"/>
          <w:szCs w:val="24"/>
          <w:u w:val="single"/>
          <w:lang w:val="en-CA"/>
        </w:rPr>
        <w:t>-</w:t>
      </w:r>
      <w:r w:rsidR="002A745A" w:rsidRPr="002A745A">
        <w:rPr>
          <w:rFonts w:ascii="Comic Sans MS" w:eastAsia="Times New Roman" w:hAnsi="Comic Sans MS" w:cs="Times New Roman"/>
          <w:b/>
          <w:bCs/>
          <w:u w:val="single"/>
          <w:lang w:val="en-CA"/>
        </w:rPr>
        <w:t xml:space="preserve"> </w:t>
      </w:r>
      <w:r w:rsidR="00BC72FB" w:rsidRPr="002A745A">
        <w:rPr>
          <w:rFonts w:ascii="Comic Sans MS" w:eastAsia="Times New Roman" w:hAnsi="Comic Sans MS" w:cs="Times New Roman"/>
          <w:i/>
          <w:iCs/>
          <w:lang w:val="en-CA"/>
        </w:rPr>
        <w:t>Iodine</w:t>
      </w:r>
      <w:r w:rsidR="00BC72FB" w:rsidRPr="002A745A">
        <w:rPr>
          <w:rFonts w:ascii="Comic Sans MS" w:eastAsia="Times New Roman" w:hAnsi="Comic Sans MS" w:cs="Times New Roman"/>
          <w:lang w:val="en-CA"/>
        </w:rPr>
        <w:t xml:space="preserve"> is used to test for the presence of starch.  If starch is present there should be a dark blue, black, purple colour change.</w:t>
      </w:r>
      <w:r w:rsidR="00BC72FB" w:rsidRPr="002A745A">
        <w:rPr>
          <w:rFonts w:ascii="Comic Sans MS" w:eastAsia="Times New Roman" w:hAnsi="Comic Sans MS" w:cs="Times New Roman"/>
          <w:sz w:val="24"/>
          <w:szCs w:val="24"/>
          <w:lang w:val="en-CA"/>
        </w:rPr>
        <w:t xml:space="preserve">  </w:t>
      </w:r>
    </w:p>
    <w:p w:rsidR="008105C6" w:rsidRPr="008105C6" w:rsidRDefault="00870150" w:rsidP="008105C6">
      <w:pPr>
        <w:pStyle w:val="ListParagraph"/>
        <w:numPr>
          <w:ilvl w:val="0"/>
          <w:numId w:val="2"/>
        </w:numPr>
        <w:spacing w:before="100" w:beforeAutospacing="1" w:after="100" w:afterAutospacing="1" w:line="336" w:lineRule="atLeast"/>
        <w:rPr>
          <w:rFonts w:ascii="Comic Sans MS" w:eastAsia="Times New Roman" w:hAnsi="Comic Sans MS" w:cs="Times New Roman"/>
          <w:sz w:val="24"/>
          <w:szCs w:val="24"/>
          <w:lang w:val="en-CA"/>
        </w:rPr>
      </w:pPr>
      <w:r w:rsidRPr="00510F6E">
        <w:rPr>
          <w:rFonts w:ascii="Comic Sans MS" w:eastAsia="Times New Roman" w:hAnsi="Comic Sans MS" w:cs="Times New Roman"/>
          <w:sz w:val="24"/>
          <w:szCs w:val="24"/>
          <w:lang w:val="en-CA"/>
        </w:rPr>
        <w:t xml:space="preserve"> </w:t>
      </w:r>
      <w:r w:rsidR="008105C6" w:rsidRPr="00510F6E">
        <w:rPr>
          <w:rFonts w:ascii="Comic Sans MS" w:eastAsia="Times New Roman" w:hAnsi="Comic Sans MS" w:cs="Times New Roman"/>
          <w:sz w:val="24"/>
          <w:szCs w:val="24"/>
          <w:lang w:val="en-CA"/>
        </w:rPr>
        <w:t xml:space="preserve">In one of the spots on the spot plate place a drop of distilled water.  This is </w:t>
      </w:r>
      <w:r w:rsidR="008105C6">
        <w:rPr>
          <w:rFonts w:ascii="Comic Sans MS" w:eastAsia="Times New Roman" w:hAnsi="Comic Sans MS" w:cs="Times New Roman"/>
          <w:sz w:val="24"/>
          <w:szCs w:val="24"/>
          <w:lang w:val="en-CA"/>
        </w:rPr>
        <w:t xml:space="preserve">the </w:t>
      </w:r>
      <w:r w:rsidR="008105C6" w:rsidRPr="008105C6">
        <w:rPr>
          <w:rFonts w:ascii="Comic Sans MS" w:eastAsia="Times New Roman" w:hAnsi="Comic Sans MS" w:cs="Times New Roman"/>
          <w:b/>
          <w:sz w:val="24"/>
          <w:szCs w:val="24"/>
          <w:lang w:val="en-CA"/>
        </w:rPr>
        <w:t>control because water is KNOWN to NOT contain any starch</w:t>
      </w:r>
      <w:r w:rsidR="008105C6">
        <w:rPr>
          <w:rFonts w:ascii="Comic Sans MS" w:eastAsia="Times New Roman" w:hAnsi="Comic Sans MS" w:cs="Times New Roman"/>
          <w:sz w:val="24"/>
          <w:szCs w:val="24"/>
          <w:lang w:val="en-CA"/>
        </w:rPr>
        <w:t xml:space="preserve">. Any future tests that show the same colour as water after you add </w:t>
      </w:r>
      <w:proofErr w:type="gramStart"/>
      <w:r w:rsidR="008105C6">
        <w:rPr>
          <w:rFonts w:ascii="Comic Sans MS" w:eastAsia="Times New Roman" w:hAnsi="Comic Sans MS" w:cs="Times New Roman"/>
          <w:sz w:val="24"/>
          <w:szCs w:val="24"/>
          <w:lang w:val="en-CA"/>
        </w:rPr>
        <w:t>iodine  indicate</w:t>
      </w:r>
      <w:proofErr w:type="gramEnd"/>
      <w:r w:rsidR="008105C6">
        <w:rPr>
          <w:rFonts w:ascii="Comic Sans MS" w:eastAsia="Times New Roman" w:hAnsi="Comic Sans MS" w:cs="Times New Roman"/>
          <w:sz w:val="24"/>
          <w:szCs w:val="24"/>
          <w:lang w:val="en-CA"/>
        </w:rPr>
        <w:t xml:space="preserve"> </w:t>
      </w:r>
      <w:r w:rsidR="008105C6" w:rsidRPr="00510F6E">
        <w:rPr>
          <w:rFonts w:ascii="Comic Sans MS" w:eastAsia="Times New Roman" w:hAnsi="Comic Sans MS" w:cs="Times New Roman"/>
          <w:sz w:val="24"/>
          <w:szCs w:val="24"/>
          <w:lang w:val="en-CA"/>
        </w:rPr>
        <w:t xml:space="preserve"> a negative result for starch. </w:t>
      </w:r>
    </w:p>
    <w:p w:rsidR="008105C6" w:rsidRPr="008105C6" w:rsidRDefault="00870150" w:rsidP="008105C6">
      <w:pPr>
        <w:pStyle w:val="ListParagraph"/>
        <w:numPr>
          <w:ilvl w:val="0"/>
          <w:numId w:val="2"/>
        </w:numPr>
        <w:spacing w:before="100" w:beforeAutospacing="1" w:after="100" w:afterAutospacing="1" w:line="336" w:lineRule="atLeast"/>
        <w:rPr>
          <w:rFonts w:ascii="Comic Sans MS" w:eastAsia="Times New Roman" w:hAnsi="Comic Sans MS" w:cs="Times New Roman"/>
          <w:sz w:val="24"/>
          <w:szCs w:val="24"/>
          <w:lang w:val="en-CA"/>
        </w:rPr>
      </w:pPr>
      <w:r w:rsidRPr="00510F6E">
        <w:rPr>
          <w:rFonts w:ascii="Comic Sans MS" w:eastAsia="Times New Roman" w:hAnsi="Comic Sans MS" w:cs="Times New Roman"/>
          <w:sz w:val="24"/>
          <w:szCs w:val="24"/>
          <w:lang w:val="en-CA"/>
        </w:rPr>
        <w:t xml:space="preserve">Obtain </w:t>
      </w:r>
      <w:r w:rsidR="004E3353" w:rsidRPr="00510F6E">
        <w:rPr>
          <w:rFonts w:ascii="Comic Sans MS" w:eastAsia="Times New Roman" w:hAnsi="Comic Sans MS" w:cs="Times New Roman"/>
          <w:sz w:val="24"/>
          <w:szCs w:val="24"/>
          <w:lang w:val="en-CA"/>
        </w:rPr>
        <w:t xml:space="preserve">five </w:t>
      </w:r>
      <w:r w:rsidR="0012773D" w:rsidRPr="00510F6E">
        <w:rPr>
          <w:rFonts w:ascii="Comic Sans MS" w:eastAsia="Times New Roman" w:hAnsi="Comic Sans MS" w:cs="Times New Roman"/>
          <w:sz w:val="24"/>
          <w:szCs w:val="24"/>
          <w:lang w:val="en-CA"/>
        </w:rPr>
        <w:t xml:space="preserve">different food products and place </w:t>
      </w:r>
      <w:r w:rsidR="008105C6">
        <w:rPr>
          <w:rFonts w:ascii="Comic Sans MS" w:eastAsia="Times New Roman" w:hAnsi="Comic Sans MS" w:cs="Times New Roman"/>
          <w:sz w:val="24"/>
          <w:szCs w:val="24"/>
          <w:lang w:val="en-CA"/>
        </w:rPr>
        <w:t>a small amount of each one</w:t>
      </w:r>
      <w:r w:rsidR="0012773D" w:rsidRPr="00510F6E">
        <w:rPr>
          <w:rFonts w:ascii="Comic Sans MS" w:eastAsia="Times New Roman" w:hAnsi="Comic Sans MS" w:cs="Times New Roman"/>
          <w:sz w:val="24"/>
          <w:szCs w:val="24"/>
          <w:lang w:val="en-CA"/>
        </w:rPr>
        <w:t xml:space="preserve"> in </w:t>
      </w:r>
      <w:r w:rsidR="008105C6">
        <w:rPr>
          <w:rFonts w:ascii="Comic Sans MS" w:eastAsia="Times New Roman" w:hAnsi="Comic Sans MS" w:cs="Times New Roman"/>
          <w:sz w:val="24"/>
          <w:szCs w:val="24"/>
          <w:lang w:val="en-CA"/>
        </w:rPr>
        <w:t xml:space="preserve">5 different (separate) parts of </w:t>
      </w:r>
      <w:r w:rsidR="0012773D" w:rsidRPr="00510F6E">
        <w:rPr>
          <w:rFonts w:ascii="Comic Sans MS" w:eastAsia="Times New Roman" w:hAnsi="Comic Sans MS" w:cs="Times New Roman"/>
          <w:sz w:val="24"/>
          <w:szCs w:val="24"/>
          <w:lang w:val="en-CA"/>
        </w:rPr>
        <w:t xml:space="preserve">the spot plate.  </w:t>
      </w:r>
    </w:p>
    <w:p w:rsidR="0012773D" w:rsidRPr="00510F6E" w:rsidRDefault="0012773D" w:rsidP="00CC62F8">
      <w:pPr>
        <w:pStyle w:val="ListParagraph"/>
        <w:numPr>
          <w:ilvl w:val="0"/>
          <w:numId w:val="2"/>
        </w:numPr>
        <w:spacing w:before="100" w:beforeAutospacing="1" w:after="100" w:afterAutospacing="1" w:line="336" w:lineRule="atLeast"/>
        <w:rPr>
          <w:rFonts w:ascii="Comic Sans MS" w:eastAsia="Times New Roman" w:hAnsi="Comic Sans MS" w:cs="Times New Roman"/>
          <w:sz w:val="24"/>
          <w:szCs w:val="24"/>
          <w:lang w:val="en-CA"/>
        </w:rPr>
      </w:pPr>
      <w:r w:rsidRPr="008105C6">
        <w:rPr>
          <w:rFonts w:ascii="Comic Sans MS" w:eastAsia="Times New Roman" w:hAnsi="Comic Sans MS" w:cs="Times New Roman"/>
          <w:b/>
          <w:sz w:val="24"/>
          <w:szCs w:val="24"/>
          <w:lang w:val="en-CA"/>
        </w:rPr>
        <w:t>Before</w:t>
      </w:r>
      <w:r w:rsidRPr="00510F6E">
        <w:rPr>
          <w:rFonts w:ascii="Comic Sans MS" w:eastAsia="Times New Roman" w:hAnsi="Comic Sans MS" w:cs="Times New Roman"/>
          <w:sz w:val="24"/>
          <w:szCs w:val="24"/>
          <w:lang w:val="en-CA"/>
        </w:rPr>
        <w:t xml:space="preserve"> adding the iodine solution</w:t>
      </w:r>
      <w:r w:rsidR="008105C6">
        <w:rPr>
          <w:rFonts w:ascii="Comic Sans MS" w:eastAsia="Times New Roman" w:hAnsi="Comic Sans MS" w:cs="Times New Roman"/>
          <w:sz w:val="24"/>
          <w:szCs w:val="24"/>
          <w:lang w:val="en-CA"/>
        </w:rPr>
        <w:t xml:space="preserve"> to any of the foods</w:t>
      </w:r>
      <w:r w:rsidRPr="00510F6E">
        <w:rPr>
          <w:rFonts w:ascii="Comic Sans MS" w:eastAsia="Times New Roman" w:hAnsi="Comic Sans MS" w:cs="Times New Roman"/>
          <w:sz w:val="24"/>
          <w:szCs w:val="24"/>
          <w:lang w:val="en-CA"/>
        </w:rPr>
        <w:t xml:space="preserve">, </w:t>
      </w:r>
      <w:r w:rsidRPr="008105C6">
        <w:rPr>
          <w:rFonts w:ascii="Comic Sans MS" w:eastAsia="Times New Roman" w:hAnsi="Comic Sans MS" w:cs="Times New Roman"/>
          <w:b/>
          <w:sz w:val="24"/>
          <w:szCs w:val="24"/>
          <w:lang w:val="en-CA"/>
        </w:rPr>
        <w:t>make predictions</w:t>
      </w:r>
      <w:r w:rsidRPr="00510F6E">
        <w:rPr>
          <w:rFonts w:ascii="Comic Sans MS" w:eastAsia="Times New Roman" w:hAnsi="Comic Sans MS" w:cs="Times New Roman"/>
          <w:sz w:val="24"/>
          <w:szCs w:val="24"/>
          <w:lang w:val="en-CA"/>
        </w:rPr>
        <w:t xml:space="preserve"> in the table </w:t>
      </w:r>
      <w:r w:rsidR="008105C6">
        <w:rPr>
          <w:rFonts w:ascii="Comic Sans MS" w:eastAsia="Times New Roman" w:hAnsi="Comic Sans MS" w:cs="Times New Roman"/>
          <w:sz w:val="24"/>
          <w:szCs w:val="24"/>
          <w:lang w:val="en-CA"/>
        </w:rPr>
        <w:t>below</w:t>
      </w:r>
      <w:r w:rsidRPr="00510F6E">
        <w:rPr>
          <w:rFonts w:ascii="Comic Sans MS" w:eastAsia="Times New Roman" w:hAnsi="Comic Sans MS" w:cs="Times New Roman"/>
          <w:sz w:val="24"/>
          <w:szCs w:val="24"/>
          <w:lang w:val="en-CA"/>
        </w:rPr>
        <w:t>.  (Do you think starch is present in the food products chosen?)</w:t>
      </w:r>
    </w:p>
    <w:p w:rsidR="002A745A" w:rsidRPr="002A745A" w:rsidRDefault="0012773D" w:rsidP="002A745A">
      <w:pPr>
        <w:pStyle w:val="ListParagraph"/>
        <w:numPr>
          <w:ilvl w:val="0"/>
          <w:numId w:val="2"/>
        </w:numPr>
        <w:spacing w:before="100" w:beforeAutospacing="1" w:after="100" w:afterAutospacing="1" w:line="336" w:lineRule="atLeast"/>
        <w:rPr>
          <w:rFonts w:ascii="Comic Sans MS" w:eastAsia="Times New Roman" w:hAnsi="Comic Sans MS" w:cs="Times New Roman"/>
          <w:sz w:val="24"/>
          <w:szCs w:val="24"/>
          <w:lang w:val="en-CA"/>
        </w:rPr>
      </w:pPr>
      <w:r w:rsidRPr="00510F6E">
        <w:rPr>
          <w:rFonts w:ascii="Comic Sans MS" w:eastAsia="Times New Roman" w:hAnsi="Comic Sans MS" w:cs="Times New Roman"/>
          <w:sz w:val="24"/>
          <w:szCs w:val="24"/>
          <w:lang w:val="en-CA"/>
        </w:rPr>
        <w:t>Place one to two drops of iodine on the</w:t>
      </w:r>
      <w:r w:rsidR="008105C6">
        <w:rPr>
          <w:rFonts w:ascii="Comic Sans MS" w:eastAsia="Times New Roman" w:hAnsi="Comic Sans MS" w:cs="Times New Roman"/>
          <w:sz w:val="24"/>
          <w:szCs w:val="24"/>
          <w:lang w:val="en-CA"/>
        </w:rPr>
        <w:t xml:space="preserve"> water. Record the colour.</w:t>
      </w:r>
    </w:p>
    <w:p w:rsidR="00510F6E" w:rsidRDefault="008105C6" w:rsidP="0012773D">
      <w:pPr>
        <w:pStyle w:val="ListParagraph"/>
        <w:numPr>
          <w:ilvl w:val="0"/>
          <w:numId w:val="2"/>
        </w:numPr>
        <w:spacing w:before="100" w:beforeAutospacing="1" w:after="100" w:afterAutospacing="1" w:line="336" w:lineRule="atLeast"/>
        <w:rPr>
          <w:rFonts w:ascii="Comic Sans MS" w:eastAsia="Times New Roman" w:hAnsi="Comic Sans MS" w:cs="Times New Roman"/>
          <w:sz w:val="24"/>
          <w:szCs w:val="24"/>
          <w:lang w:val="en-CA"/>
        </w:rPr>
      </w:pPr>
      <w:r>
        <w:rPr>
          <w:rFonts w:ascii="Comic Sans MS" w:eastAsia="Times New Roman" w:hAnsi="Comic Sans MS" w:cs="Times New Roman"/>
          <w:sz w:val="24"/>
          <w:szCs w:val="24"/>
          <w:lang w:val="en-CA"/>
        </w:rPr>
        <w:t>Next, place 1-2 drops of iodine on each of the</w:t>
      </w:r>
      <w:r w:rsidR="0012773D" w:rsidRPr="00510F6E">
        <w:rPr>
          <w:rFonts w:ascii="Comic Sans MS" w:eastAsia="Times New Roman" w:hAnsi="Comic Sans MS" w:cs="Times New Roman"/>
          <w:sz w:val="24"/>
          <w:szCs w:val="24"/>
          <w:lang w:val="en-CA"/>
        </w:rPr>
        <w:t xml:space="preserve"> food products, one at a time</w:t>
      </w:r>
      <w:r w:rsidR="00510F6E">
        <w:rPr>
          <w:rFonts w:ascii="Comic Sans MS" w:eastAsia="Times New Roman" w:hAnsi="Comic Sans MS" w:cs="Times New Roman"/>
          <w:sz w:val="24"/>
          <w:szCs w:val="24"/>
          <w:lang w:val="en-CA"/>
        </w:rPr>
        <w:t>.</w:t>
      </w:r>
    </w:p>
    <w:p w:rsidR="00CC62F8" w:rsidRDefault="00E73FC3" w:rsidP="0012773D">
      <w:pPr>
        <w:pStyle w:val="ListParagraph"/>
        <w:numPr>
          <w:ilvl w:val="0"/>
          <w:numId w:val="2"/>
        </w:numPr>
        <w:spacing w:before="100" w:beforeAutospacing="1" w:after="100" w:afterAutospacing="1" w:line="336" w:lineRule="atLeast"/>
        <w:rPr>
          <w:rFonts w:ascii="Comic Sans MS" w:eastAsia="Times New Roman" w:hAnsi="Comic Sans MS" w:cs="Times New Roman"/>
          <w:sz w:val="24"/>
          <w:szCs w:val="24"/>
          <w:lang w:val="en-CA"/>
        </w:rPr>
      </w:pPr>
      <w:r>
        <w:rPr>
          <w:rFonts w:ascii="Georgia" w:eastAsia="Times New Roman" w:hAnsi="Georgia" w:cs="Times New Roman"/>
          <w:noProof/>
          <w:sz w:val="24"/>
          <w:szCs w:val="24"/>
          <w:lang w:val="en-CA"/>
        </w:rPr>
        <w:pict>
          <v:shape id="_x0000_s1039" type="#_x0000_t202" style="position:absolute;left:0;text-align:left;margin-left:-12pt;margin-top:23.1pt;width:505.5pt;height:113.25pt;z-index:251675648" strokecolor="white [3212]">
            <v:textbox style="mso-next-textbox:#_x0000_s1039">
              <w:txbxContent>
                <w:tbl>
                  <w:tblPr>
                    <w:tblStyle w:val="TableGrid"/>
                    <w:tblW w:w="9832" w:type="dxa"/>
                    <w:tblLook w:val="04A0" w:firstRow="1" w:lastRow="0" w:firstColumn="1" w:lastColumn="0" w:noHBand="0" w:noVBand="1"/>
                  </w:tblPr>
                  <w:tblGrid>
                    <w:gridCol w:w="4068"/>
                    <w:gridCol w:w="5764"/>
                  </w:tblGrid>
                  <w:tr w:rsidR="008105C6" w:rsidTr="00BD1914">
                    <w:trPr>
                      <w:trHeight w:val="968"/>
                    </w:trPr>
                    <w:tc>
                      <w:tcPr>
                        <w:tcW w:w="4068" w:type="dxa"/>
                      </w:tcPr>
                      <w:p w:rsidR="008105C6" w:rsidRPr="00BD1914" w:rsidRDefault="008105C6" w:rsidP="00F80A12">
                        <w:pPr>
                          <w:spacing w:before="100" w:beforeAutospacing="1" w:after="100" w:afterAutospacing="1" w:line="336" w:lineRule="atLeast"/>
                          <w:rPr>
                            <w:rFonts w:ascii="Comic Sans MS" w:eastAsia="Times New Roman" w:hAnsi="Comic Sans MS" w:cs="Times New Roman"/>
                            <w:b/>
                            <w:sz w:val="24"/>
                            <w:szCs w:val="24"/>
                            <w:lang w:val="en-CA"/>
                          </w:rPr>
                        </w:pPr>
                        <w:r w:rsidRPr="00BD1914">
                          <w:rPr>
                            <w:rFonts w:ascii="Comic Sans MS" w:eastAsia="Times New Roman" w:hAnsi="Comic Sans MS" w:cs="Times New Roman"/>
                            <w:b/>
                            <w:sz w:val="24"/>
                            <w:szCs w:val="24"/>
                            <w:lang w:val="en-CA"/>
                          </w:rPr>
                          <w:t>Negative Test Resu</w:t>
                        </w:r>
                        <w:r w:rsidR="00BD1914" w:rsidRPr="00BD1914">
                          <w:rPr>
                            <w:rFonts w:ascii="Comic Sans MS" w:eastAsia="Times New Roman" w:hAnsi="Comic Sans MS" w:cs="Times New Roman"/>
                            <w:b/>
                            <w:sz w:val="24"/>
                            <w:szCs w:val="24"/>
                            <w:lang w:val="en-CA"/>
                          </w:rPr>
                          <w:t>lt for Water</w:t>
                        </w:r>
                      </w:p>
                    </w:tc>
                    <w:tc>
                      <w:tcPr>
                        <w:tcW w:w="5764" w:type="dxa"/>
                      </w:tcPr>
                      <w:p w:rsidR="008105C6" w:rsidRPr="00BD1914" w:rsidRDefault="008105C6" w:rsidP="00F80A12">
                        <w:pPr>
                          <w:spacing w:before="100" w:beforeAutospacing="1" w:after="100" w:afterAutospacing="1" w:line="336" w:lineRule="atLeast"/>
                          <w:rPr>
                            <w:rFonts w:ascii="Comic Sans MS" w:eastAsia="Times New Roman" w:hAnsi="Comic Sans MS" w:cs="Times New Roman"/>
                            <w:b/>
                            <w:sz w:val="24"/>
                            <w:szCs w:val="24"/>
                            <w:lang w:val="en-CA"/>
                          </w:rPr>
                        </w:pPr>
                        <w:r w:rsidRPr="00BD1914">
                          <w:rPr>
                            <w:rFonts w:ascii="Comic Sans MS" w:eastAsia="Times New Roman" w:hAnsi="Comic Sans MS" w:cs="Times New Roman"/>
                            <w:b/>
                            <w:sz w:val="24"/>
                            <w:szCs w:val="24"/>
                            <w:lang w:val="en-CA"/>
                          </w:rPr>
                          <w:t>Colour</w:t>
                        </w:r>
                        <w:r w:rsidR="00BD1914">
                          <w:rPr>
                            <w:rFonts w:ascii="Comic Sans MS" w:eastAsia="Times New Roman" w:hAnsi="Comic Sans MS" w:cs="Times New Roman"/>
                            <w:b/>
                            <w:sz w:val="24"/>
                            <w:szCs w:val="24"/>
                            <w:lang w:val="en-CA"/>
                          </w:rPr>
                          <w:t xml:space="preserve"> Observed </w:t>
                        </w:r>
                        <w:r w:rsidRPr="00BD1914">
                          <w:rPr>
                            <w:rFonts w:ascii="Comic Sans MS" w:eastAsia="Times New Roman" w:hAnsi="Comic Sans MS" w:cs="Times New Roman"/>
                            <w:b/>
                            <w:sz w:val="24"/>
                            <w:szCs w:val="24"/>
                            <w:lang w:val="en-CA"/>
                          </w:rPr>
                          <w:t xml:space="preserve">:  </w:t>
                        </w:r>
                      </w:p>
                    </w:tc>
                  </w:tr>
                  <w:tr w:rsidR="008105C6" w:rsidTr="00BD1914">
                    <w:trPr>
                      <w:trHeight w:val="1012"/>
                    </w:trPr>
                    <w:tc>
                      <w:tcPr>
                        <w:tcW w:w="4068" w:type="dxa"/>
                      </w:tcPr>
                      <w:p w:rsidR="008105C6" w:rsidRPr="00BD1914" w:rsidRDefault="00BD1914" w:rsidP="00F80A12">
                        <w:pPr>
                          <w:spacing w:before="100" w:beforeAutospacing="1" w:after="100" w:afterAutospacing="1" w:line="336" w:lineRule="atLeast"/>
                          <w:rPr>
                            <w:rFonts w:ascii="Comic Sans MS" w:eastAsia="Times New Roman" w:hAnsi="Comic Sans MS" w:cs="Times New Roman"/>
                            <w:b/>
                            <w:sz w:val="24"/>
                            <w:szCs w:val="24"/>
                            <w:lang w:val="en-CA"/>
                          </w:rPr>
                        </w:pPr>
                        <w:r w:rsidRPr="00BD1914">
                          <w:rPr>
                            <w:rFonts w:ascii="Comic Sans MS" w:eastAsia="Times New Roman" w:hAnsi="Comic Sans MS" w:cs="Times New Roman"/>
                            <w:b/>
                            <w:sz w:val="24"/>
                            <w:szCs w:val="24"/>
                            <w:lang w:val="en-CA"/>
                          </w:rPr>
                          <w:t xml:space="preserve">Positive </w:t>
                        </w:r>
                        <w:r w:rsidR="008105C6" w:rsidRPr="00BD1914">
                          <w:rPr>
                            <w:rFonts w:ascii="Comic Sans MS" w:eastAsia="Times New Roman" w:hAnsi="Comic Sans MS" w:cs="Times New Roman"/>
                            <w:b/>
                            <w:sz w:val="24"/>
                            <w:szCs w:val="24"/>
                            <w:lang w:val="en-CA"/>
                          </w:rPr>
                          <w:t xml:space="preserve"> Test Result for Starch</w:t>
                        </w:r>
                      </w:p>
                    </w:tc>
                    <w:tc>
                      <w:tcPr>
                        <w:tcW w:w="5764" w:type="dxa"/>
                      </w:tcPr>
                      <w:p w:rsidR="008105C6" w:rsidRPr="00BD1914" w:rsidRDefault="008105C6" w:rsidP="00F80A12">
                        <w:pPr>
                          <w:spacing w:before="100" w:beforeAutospacing="1" w:after="100" w:afterAutospacing="1" w:line="336" w:lineRule="atLeast"/>
                          <w:rPr>
                            <w:rFonts w:ascii="Comic Sans MS" w:eastAsia="Times New Roman" w:hAnsi="Comic Sans MS" w:cs="Times New Roman"/>
                            <w:b/>
                            <w:sz w:val="24"/>
                            <w:szCs w:val="24"/>
                            <w:lang w:val="en-CA"/>
                          </w:rPr>
                        </w:pPr>
                        <w:r w:rsidRPr="00BD1914">
                          <w:rPr>
                            <w:rFonts w:ascii="Comic Sans MS" w:eastAsia="Times New Roman" w:hAnsi="Comic Sans MS" w:cs="Times New Roman"/>
                            <w:b/>
                            <w:sz w:val="24"/>
                            <w:szCs w:val="24"/>
                            <w:lang w:val="en-CA"/>
                          </w:rPr>
                          <w:t>Colour</w:t>
                        </w:r>
                        <w:r w:rsidR="00BD1914">
                          <w:rPr>
                            <w:rFonts w:ascii="Comic Sans MS" w:eastAsia="Times New Roman" w:hAnsi="Comic Sans MS" w:cs="Times New Roman"/>
                            <w:b/>
                            <w:sz w:val="24"/>
                            <w:szCs w:val="24"/>
                            <w:lang w:val="en-CA"/>
                          </w:rPr>
                          <w:t xml:space="preserve"> Observed</w:t>
                        </w:r>
                        <w:r w:rsidRPr="00BD1914">
                          <w:rPr>
                            <w:rFonts w:ascii="Comic Sans MS" w:eastAsia="Times New Roman" w:hAnsi="Comic Sans MS" w:cs="Times New Roman"/>
                            <w:b/>
                            <w:sz w:val="24"/>
                            <w:szCs w:val="24"/>
                            <w:lang w:val="en-CA"/>
                          </w:rPr>
                          <w:t xml:space="preserve">:  </w:t>
                        </w:r>
                      </w:p>
                    </w:tc>
                  </w:tr>
                </w:tbl>
                <w:p w:rsidR="008105C6" w:rsidRPr="008105C6" w:rsidRDefault="008105C6">
                  <w:pPr>
                    <w:rPr>
                      <w:lang w:val="en-CA"/>
                    </w:rPr>
                  </w:pPr>
                </w:p>
              </w:txbxContent>
            </v:textbox>
          </v:shape>
        </w:pict>
      </w:r>
      <w:r w:rsidR="008105C6">
        <w:rPr>
          <w:rFonts w:ascii="Comic Sans MS" w:eastAsia="Times New Roman" w:hAnsi="Comic Sans MS" w:cs="Times New Roman"/>
          <w:sz w:val="24"/>
          <w:szCs w:val="24"/>
          <w:lang w:val="en-CA"/>
        </w:rPr>
        <w:t xml:space="preserve"> R</w:t>
      </w:r>
      <w:r w:rsidR="0012773D" w:rsidRPr="00510F6E">
        <w:rPr>
          <w:rFonts w:ascii="Comic Sans MS" w:eastAsia="Times New Roman" w:hAnsi="Comic Sans MS" w:cs="Times New Roman"/>
          <w:sz w:val="24"/>
          <w:szCs w:val="24"/>
          <w:lang w:val="en-CA"/>
        </w:rPr>
        <w:t xml:space="preserve">ecord </w:t>
      </w:r>
      <w:r w:rsidR="008105C6">
        <w:rPr>
          <w:rFonts w:ascii="Comic Sans MS" w:eastAsia="Times New Roman" w:hAnsi="Comic Sans MS" w:cs="Times New Roman"/>
          <w:sz w:val="24"/>
          <w:szCs w:val="24"/>
          <w:lang w:val="en-CA"/>
        </w:rPr>
        <w:t>the colour change and the appropriate conclusion in the table.</w:t>
      </w:r>
      <w:r w:rsidR="0012773D" w:rsidRPr="00510F6E">
        <w:rPr>
          <w:rFonts w:ascii="Comic Sans MS" w:eastAsia="Times New Roman" w:hAnsi="Comic Sans MS" w:cs="Times New Roman"/>
          <w:sz w:val="24"/>
          <w:szCs w:val="24"/>
          <w:lang w:val="en-CA"/>
        </w:rPr>
        <w:t xml:space="preserve">  </w:t>
      </w:r>
    </w:p>
    <w:p w:rsidR="00BC72FB" w:rsidRDefault="00BC72FB" w:rsidP="00BC72FB">
      <w:pPr>
        <w:spacing w:before="100" w:beforeAutospacing="1" w:after="100" w:afterAutospacing="1" w:line="336" w:lineRule="atLeast"/>
        <w:ind w:left="360"/>
        <w:rPr>
          <w:rFonts w:ascii="Comic Sans MS" w:eastAsia="Times New Roman" w:hAnsi="Comic Sans MS" w:cs="Times New Roman"/>
          <w:sz w:val="24"/>
          <w:szCs w:val="24"/>
          <w:lang w:val="en-CA"/>
        </w:rPr>
      </w:pPr>
    </w:p>
    <w:p w:rsidR="00BC72FB" w:rsidRDefault="00BC72FB" w:rsidP="00BC72FB">
      <w:pPr>
        <w:spacing w:before="100" w:beforeAutospacing="1" w:after="100" w:afterAutospacing="1" w:line="336" w:lineRule="atLeast"/>
        <w:ind w:left="360"/>
        <w:rPr>
          <w:rFonts w:ascii="Comic Sans MS" w:eastAsia="Times New Roman" w:hAnsi="Comic Sans MS" w:cs="Times New Roman"/>
          <w:sz w:val="24"/>
          <w:szCs w:val="24"/>
          <w:lang w:val="en-CA"/>
        </w:rPr>
      </w:pPr>
    </w:p>
    <w:p w:rsidR="00BC72FB" w:rsidRPr="00BC72FB" w:rsidRDefault="00E73FC3" w:rsidP="00BC72FB">
      <w:pPr>
        <w:spacing w:before="100" w:beforeAutospacing="1" w:after="100" w:afterAutospacing="1" w:line="336" w:lineRule="atLeast"/>
        <w:ind w:left="360"/>
        <w:rPr>
          <w:rFonts w:ascii="Comic Sans MS" w:eastAsia="Times New Roman" w:hAnsi="Comic Sans MS" w:cs="Times New Roman"/>
          <w:sz w:val="24"/>
          <w:szCs w:val="24"/>
          <w:lang w:val="en-CA"/>
        </w:rPr>
      </w:pPr>
      <w:r>
        <w:rPr>
          <w:rFonts w:ascii="Georgia" w:eastAsia="Times New Roman" w:hAnsi="Georgia" w:cs="Times New Roman"/>
          <w:noProof/>
          <w:sz w:val="24"/>
          <w:szCs w:val="24"/>
          <w:lang w:val="en-CA" w:eastAsia="zh-TW"/>
        </w:rPr>
        <w:lastRenderedPageBreak/>
        <w:pict>
          <v:shape id="_x0000_s1037" type="#_x0000_t202" style="position:absolute;left:0;text-align:left;margin-left:-49.15pt;margin-top:-59.1pt;width:566.45pt;height:315.75pt;z-index:251674624;mso-width-relative:margin;mso-height-relative:margin" stroked="f">
            <v:textbox style="mso-next-textbox:#_x0000_s1037">
              <w:txbxContent>
                <w:p w:rsidR="00CC62F8" w:rsidRPr="002A745A" w:rsidRDefault="002A745A">
                  <w:pPr>
                    <w:rPr>
                      <w:rFonts w:ascii="Comic Sans MS" w:hAnsi="Comic Sans MS"/>
                    </w:rPr>
                  </w:pPr>
                  <w:r w:rsidRPr="002A745A">
                    <w:rPr>
                      <w:rFonts w:ascii="Comic Sans MS" w:hAnsi="Comic Sans MS"/>
                      <w:b/>
                      <w:u w:val="single"/>
                    </w:rPr>
                    <w:t>Results</w:t>
                  </w:r>
                  <w:r>
                    <w:rPr>
                      <w:rFonts w:ascii="Comic Sans MS" w:hAnsi="Comic Sans MS"/>
                      <w:b/>
                      <w:u w:val="single"/>
                    </w:rPr>
                    <w:t xml:space="preserve">: </w:t>
                  </w:r>
                  <w:r w:rsidRPr="002A745A">
                    <w:rPr>
                      <w:rFonts w:ascii="Comic Sans MS" w:hAnsi="Comic Sans MS"/>
                      <w:u w:val="single"/>
                    </w:rPr>
                    <w:t>Table 1: Testing known foods for starch</w:t>
                  </w:r>
                </w:p>
                <w:tbl>
                  <w:tblPr>
                    <w:tblStyle w:val="TableGrid"/>
                    <w:tblW w:w="11160" w:type="dxa"/>
                    <w:tblLook w:val="04A0" w:firstRow="1" w:lastRow="0" w:firstColumn="1" w:lastColumn="0" w:noHBand="0" w:noVBand="1"/>
                  </w:tblPr>
                  <w:tblGrid>
                    <w:gridCol w:w="1458"/>
                    <w:gridCol w:w="2123"/>
                    <w:gridCol w:w="2371"/>
                    <w:gridCol w:w="1986"/>
                    <w:gridCol w:w="3222"/>
                  </w:tblGrid>
                  <w:tr w:rsidR="004E3353" w:rsidTr="004E3353">
                    <w:trPr>
                      <w:trHeight w:val="560"/>
                    </w:trPr>
                    <w:tc>
                      <w:tcPr>
                        <w:tcW w:w="1458" w:type="dxa"/>
                      </w:tcPr>
                      <w:p w:rsidR="004E3353" w:rsidRPr="00BD1914" w:rsidRDefault="0012773D">
                        <w:pPr>
                          <w:rPr>
                            <w:rFonts w:ascii="Comic Sans MS" w:hAnsi="Comic Sans MS"/>
                            <w:b/>
                          </w:rPr>
                        </w:pPr>
                        <w:r w:rsidRPr="00BD1914">
                          <w:rPr>
                            <w:rFonts w:ascii="Comic Sans MS" w:hAnsi="Comic Sans MS"/>
                            <w:b/>
                          </w:rPr>
                          <w:t xml:space="preserve">Spot </w:t>
                        </w:r>
                        <w:r w:rsidR="00BD1914" w:rsidRPr="00BD1914">
                          <w:rPr>
                            <w:rFonts w:ascii="Comic Sans MS" w:hAnsi="Comic Sans MS"/>
                            <w:b/>
                          </w:rPr>
                          <w:t xml:space="preserve"> Plate </w:t>
                        </w:r>
                        <w:r w:rsidRPr="00BD1914">
                          <w:rPr>
                            <w:rFonts w:ascii="Comic Sans MS" w:hAnsi="Comic Sans MS"/>
                            <w:b/>
                          </w:rPr>
                          <w:t>Number</w:t>
                        </w:r>
                      </w:p>
                    </w:tc>
                    <w:tc>
                      <w:tcPr>
                        <w:tcW w:w="2123" w:type="dxa"/>
                      </w:tcPr>
                      <w:p w:rsidR="004E3353" w:rsidRPr="00BD1914" w:rsidRDefault="0012773D">
                        <w:pPr>
                          <w:rPr>
                            <w:rFonts w:ascii="Comic Sans MS" w:hAnsi="Comic Sans MS"/>
                            <w:b/>
                          </w:rPr>
                        </w:pPr>
                        <w:r w:rsidRPr="00BD1914">
                          <w:rPr>
                            <w:rFonts w:ascii="Comic Sans MS" w:hAnsi="Comic Sans MS"/>
                            <w:b/>
                          </w:rPr>
                          <w:t>Spot plate</w:t>
                        </w:r>
                        <w:r w:rsidR="004E3353" w:rsidRPr="00BD1914">
                          <w:rPr>
                            <w:rFonts w:ascii="Comic Sans MS" w:hAnsi="Comic Sans MS"/>
                            <w:b/>
                          </w:rPr>
                          <w:t xml:space="preserve"> contents</w:t>
                        </w:r>
                        <w:r w:rsidRPr="00BD1914">
                          <w:rPr>
                            <w:rFonts w:ascii="Comic Sans MS" w:hAnsi="Comic Sans MS"/>
                            <w:b/>
                          </w:rPr>
                          <w:t xml:space="preserve"> (</w:t>
                        </w:r>
                        <w:r w:rsidR="00BD1914" w:rsidRPr="00BD1914">
                          <w:rPr>
                            <w:rFonts w:ascii="Comic Sans MS" w:hAnsi="Comic Sans MS"/>
                            <w:b/>
                          </w:rPr>
                          <w:t xml:space="preserve">name of </w:t>
                        </w:r>
                        <w:r w:rsidRPr="00BD1914">
                          <w:rPr>
                            <w:rFonts w:ascii="Comic Sans MS" w:hAnsi="Comic Sans MS"/>
                            <w:b/>
                          </w:rPr>
                          <w:t>food)</w:t>
                        </w:r>
                      </w:p>
                    </w:tc>
                    <w:tc>
                      <w:tcPr>
                        <w:tcW w:w="2371" w:type="dxa"/>
                      </w:tcPr>
                      <w:p w:rsidR="004E3353" w:rsidRPr="00BD1914" w:rsidRDefault="004E3353">
                        <w:pPr>
                          <w:rPr>
                            <w:rFonts w:ascii="Comic Sans MS" w:hAnsi="Comic Sans MS"/>
                            <w:b/>
                          </w:rPr>
                        </w:pPr>
                        <w:r w:rsidRPr="00BD1914">
                          <w:rPr>
                            <w:rFonts w:ascii="Comic Sans MS" w:hAnsi="Comic Sans MS"/>
                            <w:b/>
                          </w:rPr>
                          <w:t>Predictions</w:t>
                        </w:r>
                      </w:p>
                    </w:tc>
                    <w:tc>
                      <w:tcPr>
                        <w:tcW w:w="1986" w:type="dxa"/>
                      </w:tcPr>
                      <w:p w:rsidR="001653D6" w:rsidRDefault="004E3353" w:rsidP="008105C6">
                        <w:pPr>
                          <w:rPr>
                            <w:rFonts w:ascii="Comic Sans MS" w:hAnsi="Comic Sans MS"/>
                            <w:b/>
                          </w:rPr>
                        </w:pPr>
                        <w:r w:rsidRPr="00BD1914">
                          <w:rPr>
                            <w:rFonts w:ascii="Comic Sans MS" w:hAnsi="Comic Sans MS"/>
                            <w:b/>
                          </w:rPr>
                          <w:t>Observation</w:t>
                        </w:r>
                        <w:r w:rsidR="001653D6">
                          <w:rPr>
                            <w:rFonts w:ascii="Comic Sans MS" w:hAnsi="Comic Sans MS"/>
                            <w:b/>
                          </w:rPr>
                          <w:t xml:space="preserve"> of</w:t>
                        </w:r>
                      </w:p>
                      <w:p w:rsidR="004E3353" w:rsidRPr="00BD1914" w:rsidRDefault="001653D6" w:rsidP="008105C6">
                        <w:pPr>
                          <w:rPr>
                            <w:rFonts w:ascii="Comic Sans MS" w:hAnsi="Comic Sans MS"/>
                            <w:b/>
                          </w:rPr>
                        </w:pPr>
                        <w:proofErr w:type="spellStart"/>
                        <w:r>
                          <w:rPr>
                            <w:rFonts w:ascii="Comic Sans MS" w:hAnsi="Comic Sans MS"/>
                            <w:b/>
                          </w:rPr>
                          <w:t>Colour</w:t>
                        </w:r>
                        <w:proofErr w:type="spellEnd"/>
                        <w:r w:rsidR="0012773D" w:rsidRPr="00BD1914">
                          <w:rPr>
                            <w:rFonts w:ascii="Comic Sans MS" w:hAnsi="Comic Sans MS"/>
                            <w:b/>
                          </w:rPr>
                          <w:t xml:space="preserve"> </w:t>
                        </w:r>
                      </w:p>
                    </w:tc>
                    <w:tc>
                      <w:tcPr>
                        <w:tcW w:w="3222" w:type="dxa"/>
                      </w:tcPr>
                      <w:p w:rsidR="008105C6" w:rsidRPr="00BD1914" w:rsidRDefault="004E3353">
                        <w:pPr>
                          <w:rPr>
                            <w:rFonts w:ascii="Comic Sans MS" w:hAnsi="Comic Sans MS"/>
                            <w:b/>
                          </w:rPr>
                        </w:pPr>
                        <w:r w:rsidRPr="00BD1914">
                          <w:rPr>
                            <w:rFonts w:ascii="Comic Sans MS" w:hAnsi="Comic Sans MS"/>
                            <w:b/>
                          </w:rPr>
                          <w:t>Conclusions</w:t>
                        </w:r>
                      </w:p>
                      <w:p w:rsidR="004E3353" w:rsidRPr="00BD1914" w:rsidRDefault="00DE54CB">
                        <w:pPr>
                          <w:rPr>
                            <w:rFonts w:ascii="Comic Sans MS" w:hAnsi="Comic Sans MS"/>
                            <w:b/>
                          </w:rPr>
                        </w:pPr>
                        <w:r w:rsidRPr="00BD1914">
                          <w:rPr>
                            <w:rFonts w:ascii="Comic Sans MS" w:hAnsi="Comic Sans MS"/>
                            <w:b/>
                          </w:rPr>
                          <w:t xml:space="preserve"> (presence of starch</w:t>
                        </w:r>
                        <w:r w:rsidR="008105C6" w:rsidRPr="00BD1914">
                          <w:rPr>
                            <w:rFonts w:ascii="Comic Sans MS" w:hAnsi="Comic Sans MS"/>
                            <w:b/>
                          </w:rPr>
                          <w:t xml:space="preserve"> –y/n</w:t>
                        </w:r>
                        <w:r w:rsidR="0012773D" w:rsidRPr="00BD1914">
                          <w:rPr>
                            <w:rFonts w:ascii="Comic Sans MS" w:hAnsi="Comic Sans MS"/>
                            <w:b/>
                          </w:rPr>
                          <w:t>?)</w:t>
                        </w:r>
                      </w:p>
                    </w:tc>
                  </w:tr>
                  <w:tr w:rsidR="0012773D" w:rsidTr="00BD1914">
                    <w:trPr>
                      <w:trHeight w:val="707"/>
                    </w:trPr>
                    <w:tc>
                      <w:tcPr>
                        <w:tcW w:w="1458" w:type="dxa"/>
                      </w:tcPr>
                      <w:p w:rsidR="0012773D" w:rsidRPr="00BD1914" w:rsidRDefault="0012773D">
                        <w:pPr>
                          <w:rPr>
                            <w:rFonts w:ascii="Comic Sans MS" w:hAnsi="Comic Sans MS"/>
                          </w:rPr>
                        </w:pPr>
                        <w:r w:rsidRPr="00BD1914">
                          <w:rPr>
                            <w:rFonts w:ascii="Comic Sans MS" w:hAnsi="Comic Sans MS"/>
                          </w:rPr>
                          <w:t>1</w:t>
                        </w:r>
                      </w:p>
                    </w:tc>
                    <w:tc>
                      <w:tcPr>
                        <w:tcW w:w="2123" w:type="dxa"/>
                      </w:tcPr>
                      <w:p w:rsidR="0012773D" w:rsidRPr="00BD1914" w:rsidRDefault="0012773D">
                        <w:pPr>
                          <w:rPr>
                            <w:rFonts w:ascii="Comic Sans MS" w:hAnsi="Comic Sans MS"/>
                          </w:rPr>
                        </w:pPr>
                        <w:r w:rsidRPr="00BD1914">
                          <w:rPr>
                            <w:rFonts w:ascii="Comic Sans MS" w:hAnsi="Comic Sans MS"/>
                          </w:rPr>
                          <w:t>Distilled Water</w:t>
                        </w:r>
                      </w:p>
                      <w:p w:rsidR="00DE54CB" w:rsidRPr="00BD1914" w:rsidRDefault="00DE54CB">
                        <w:pPr>
                          <w:rPr>
                            <w:rFonts w:ascii="Comic Sans MS" w:hAnsi="Comic Sans MS"/>
                          </w:rPr>
                        </w:pPr>
                        <w:r w:rsidRPr="00BD1914">
                          <w:rPr>
                            <w:rFonts w:ascii="Comic Sans MS" w:hAnsi="Comic Sans MS"/>
                          </w:rPr>
                          <w:t>(CONTROL)</w:t>
                        </w:r>
                      </w:p>
                    </w:tc>
                    <w:tc>
                      <w:tcPr>
                        <w:tcW w:w="2371" w:type="dxa"/>
                      </w:tcPr>
                      <w:p w:rsidR="0012773D" w:rsidRPr="00BD1914" w:rsidRDefault="0012773D">
                        <w:pPr>
                          <w:rPr>
                            <w:rFonts w:ascii="Comic Sans MS" w:hAnsi="Comic Sans MS"/>
                          </w:rPr>
                        </w:pPr>
                      </w:p>
                    </w:tc>
                    <w:tc>
                      <w:tcPr>
                        <w:tcW w:w="1986" w:type="dxa"/>
                      </w:tcPr>
                      <w:p w:rsidR="0012773D" w:rsidRPr="00BD1914" w:rsidRDefault="0012773D">
                        <w:pPr>
                          <w:rPr>
                            <w:rFonts w:ascii="Comic Sans MS" w:hAnsi="Comic Sans MS"/>
                          </w:rPr>
                        </w:pPr>
                      </w:p>
                    </w:tc>
                    <w:tc>
                      <w:tcPr>
                        <w:tcW w:w="3222" w:type="dxa"/>
                      </w:tcPr>
                      <w:p w:rsidR="0012773D" w:rsidRPr="00BD1914" w:rsidRDefault="0012773D">
                        <w:pPr>
                          <w:rPr>
                            <w:rFonts w:ascii="Comic Sans MS" w:hAnsi="Comic Sans MS"/>
                          </w:rPr>
                        </w:pPr>
                      </w:p>
                      <w:p w:rsidR="0012773D" w:rsidRPr="00BD1914" w:rsidRDefault="0012773D">
                        <w:pPr>
                          <w:rPr>
                            <w:rFonts w:ascii="Comic Sans MS" w:hAnsi="Comic Sans MS"/>
                          </w:rPr>
                        </w:pPr>
                      </w:p>
                      <w:p w:rsidR="0012773D" w:rsidRPr="00BD1914" w:rsidRDefault="0012773D">
                        <w:pPr>
                          <w:rPr>
                            <w:rFonts w:ascii="Comic Sans MS" w:hAnsi="Comic Sans MS"/>
                          </w:rPr>
                        </w:pPr>
                      </w:p>
                    </w:tc>
                  </w:tr>
                  <w:tr w:rsidR="00BD1914" w:rsidTr="00BD1914">
                    <w:trPr>
                      <w:trHeight w:val="707"/>
                    </w:trPr>
                    <w:tc>
                      <w:tcPr>
                        <w:tcW w:w="1458" w:type="dxa"/>
                      </w:tcPr>
                      <w:p w:rsidR="00BD1914" w:rsidRPr="00BD1914" w:rsidRDefault="00BD1914">
                        <w:pPr>
                          <w:rPr>
                            <w:rFonts w:ascii="Comic Sans MS" w:hAnsi="Comic Sans MS"/>
                          </w:rPr>
                        </w:pPr>
                        <w:r>
                          <w:rPr>
                            <w:rFonts w:ascii="Comic Sans MS" w:hAnsi="Comic Sans MS"/>
                          </w:rPr>
                          <w:t>2</w:t>
                        </w:r>
                      </w:p>
                    </w:tc>
                    <w:tc>
                      <w:tcPr>
                        <w:tcW w:w="2123" w:type="dxa"/>
                      </w:tcPr>
                      <w:p w:rsidR="00BD1914" w:rsidRPr="00BD1914" w:rsidRDefault="00BD1914">
                        <w:pPr>
                          <w:rPr>
                            <w:rFonts w:ascii="Comic Sans MS" w:hAnsi="Comic Sans MS"/>
                          </w:rPr>
                        </w:pPr>
                      </w:p>
                    </w:tc>
                    <w:tc>
                      <w:tcPr>
                        <w:tcW w:w="2371" w:type="dxa"/>
                      </w:tcPr>
                      <w:p w:rsidR="00BD1914" w:rsidRPr="00BD1914" w:rsidRDefault="00BD1914">
                        <w:pPr>
                          <w:rPr>
                            <w:rFonts w:ascii="Comic Sans MS" w:hAnsi="Comic Sans MS"/>
                          </w:rPr>
                        </w:pPr>
                      </w:p>
                    </w:tc>
                    <w:tc>
                      <w:tcPr>
                        <w:tcW w:w="1986" w:type="dxa"/>
                      </w:tcPr>
                      <w:p w:rsidR="00BD1914" w:rsidRPr="00BD1914" w:rsidRDefault="00BD1914">
                        <w:pPr>
                          <w:rPr>
                            <w:rFonts w:ascii="Comic Sans MS" w:hAnsi="Comic Sans MS"/>
                          </w:rPr>
                        </w:pPr>
                      </w:p>
                    </w:tc>
                    <w:tc>
                      <w:tcPr>
                        <w:tcW w:w="3222" w:type="dxa"/>
                      </w:tcPr>
                      <w:p w:rsidR="00BD1914" w:rsidRPr="00BD1914" w:rsidRDefault="00BD1914">
                        <w:pPr>
                          <w:rPr>
                            <w:rFonts w:ascii="Comic Sans MS" w:hAnsi="Comic Sans MS"/>
                          </w:rPr>
                        </w:pPr>
                      </w:p>
                    </w:tc>
                  </w:tr>
                  <w:tr w:rsidR="00BD1914" w:rsidTr="00BD1914">
                    <w:trPr>
                      <w:trHeight w:val="707"/>
                    </w:trPr>
                    <w:tc>
                      <w:tcPr>
                        <w:tcW w:w="1458" w:type="dxa"/>
                      </w:tcPr>
                      <w:p w:rsidR="00BD1914" w:rsidRPr="00BD1914" w:rsidRDefault="00BD1914">
                        <w:pPr>
                          <w:rPr>
                            <w:rFonts w:ascii="Comic Sans MS" w:hAnsi="Comic Sans MS"/>
                          </w:rPr>
                        </w:pPr>
                        <w:r>
                          <w:rPr>
                            <w:rFonts w:ascii="Comic Sans MS" w:hAnsi="Comic Sans MS"/>
                          </w:rPr>
                          <w:t>3</w:t>
                        </w:r>
                      </w:p>
                    </w:tc>
                    <w:tc>
                      <w:tcPr>
                        <w:tcW w:w="2123" w:type="dxa"/>
                      </w:tcPr>
                      <w:p w:rsidR="00BD1914" w:rsidRPr="00BD1914" w:rsidRDefault="00BD1914">
                        <w:pPr>
                          <w:rPr>
                            <w:rFonts w:ascii="Comic Sans MS" w:hAnsi="Comic Sans MS"/>
                          </w:rPr>
                        </w:pPr>
                      </w:p>
                    </w:tc>
                    <w:tc>
                      <w:tcPr>
                        <w:tcW w:w="2371" w:type="dxa"/>
                      </w:tcPr>
                      <w:p w:rsidR="00BD1914" w:rsidRPr="00BD1914" w:rsidRDefault="00BD1914">
                        <w:pPr>
                          <w:rPr>
                            <w:rFonts w:ascii="Comic Sans MS" w:hAnsi="Comic Sans MS"/>
                          </w:rPr>
                        </w:pPr>
                      </w:p>
                    </w:tc>
                    <w:tc>
                      <w:tcPr>
                        <w:tcW w:w="1986" w:type="dxa"/>
                      </w:tcPr>
                      <w:p w:rsidR="00BD1914" w:rsidRPr="00BD1914" w:rsidRDefault="00BD1914">
                        <w:pPr>
                          <w:rPr>
                            <w:rFonts w:ascii="Comic Sans MS" w:hAnsi="Comic Sans MS"/>
                          </w:rPr>
                        </w:pPr>
                      </w:p>
                    </w:tc>
                    <w:tc>
                      <w:tcPr>
                        <w:tcW w:w="3222" w:type="dxa"/>
                      </w:tcPr>
                      <w:p w:rsidR="00BD1914" w:rsidRPr="00BD1914" w:rsidRDefault="00BD1914">
                        <w:pPr>
                          <w:rPr>
                            <w:rFonts w:ascii="Comic Sans MS" w:hAnsi="Comic Sans MS"/>
                          </w:rPr>
                        </w:pPr>
                      </w:p>
                    </w:tc>
                  </w:tr>
                  <w:tr w:rsidR="00BD1914" w:rsidTr="00BD1914">
                    <w:trPr>
                      <w:trHeight w:val="707"/>
                    </w:trPr>
                    <w:tc>
                      <w:tcPr>
                        <w:tcW w:w="1458" w:type="dxa"/>
                      </w:tcPr>
                      <w:p w:rsidR="00BD1914" w:rsidRPr="00BD1914" w:rsidRDefault="00BD1914">
                        <w:pPr>
                          <w:rPr>
                            <w:rFonts w:ascii="Comic Sans MS" w:hAnsi="Comic Sans MS"/>
                          </w:rPr>
                        </w:pPr>
                        <w:r>
                          <w:rPr>
                            <w:rFonts w:ascii="Comic Sans MS" w:hAnsi="Comic Sans MS"/>
                          </w:rPr>
                          <w:t>4</w:t>
                        </w:r>
                      </w:p>
                    </w:tc>
                    <w:tc>
                      <w:tcPr>
                        <w:tcW w:w="2123" w:type="dxa"/>
                      </w:tcPr>
                      <w:p w:rsidR="00BD1914" w:rsidRPr="00BD1914" w:rsidRDefault="00BD1914">
                        <w:pPr>
                          <w:rPr>
                            <w:rFonts w:ascii="Comic Sans MS" w:hAnsi="Comic Sans MS"/>
                          </w:rPr>
                        </w:pPr>
                      </w:p>
                    </w:tc>
                    <w:tc>
                      <w:tcPr>
                        <w:tcW w:w="2371" w:type="dxa"/>
                      </w:tcPr>
                      <w:p w:rsidR="00BD1914" w:rsidRPr="00BD1914" w:rsidRDefault="00BD1914">
                        <w:pPr>
                          <w:rPr>
                            <w:rFonts w:ascii="Comic Sans MS" w:hAnsi="Comic Sans MS"/>
                          </w:rPr>
                        </w:pPr>
                      </w:p>
                    </w:tc>
                    <w:tc>
                      <w:tcPr>
                        <w:tcW w:w="1986" w:type="dxa"/>
                      </w:tcPr>
                      <w:p w:rsidR="00BD1914" w:rsidRPr="00BD1914" w:rsidRDefault="00BD1914">
                        <w:pPr>
                          <w:rPr>
                            <w:rFonts w:ascii="Comic Sans MS" w:hAnsi="Comic Sans MS"/>
                          </w:rPr>
                        </w:pPr>
                      </w:p>
                    </w:tc>
                    <w:tc>
                      <w:tcPr>
                        <w:tcW w:w="3222" w:type="dxa"/>
                      </w:tcPr>
                      <w:p w:rsidR="00BD1914" w:rsidRPr="00BD1914" w:rsidRDefault="00BD1914">
                        <w:pPr>
                          <w:rPr>
                            <w:rFonts w:ascii="Comic Sans MS" w:hAnsi="Comic Sans MS"/>
                          </w:rPr>
                        </w:pPr>
                      </w:p>
                    </w:tc>
                  </w:tr>
                  <w:tr w:rsidR="00BD1914" w:rsidTr="00BD1914">
                    <w:trPr>
                      <w:trHeight w:val="707"/>
                    </w:trPr>
                    <w:tc>
                      <w:tcPr>
                        <w:tcW w:w="1458" w:type="dxa"/>
                      </w:tcPr>
                      <w:p w:rsidR="00BD1914" w:rsidRPr="00BD1914" w:rsidRDefault="00BD1914">
                        <w:pPr>
                          <w:rPr>
                            <w:rFonts w:ascii="Comic Sans MS" w:hAnsi="Comic Sans MS"/>
                          </w:rPr>
                        </w:pPr>
                        <w:r>
                          <w:rPr>
                            <w:rFonts w:ascii="Comic Sans MS" w:hAnsi="Comic Sans MS"/>
                          </w:rPr>
                          <w:t>5</w:t>
                        </w:r>
                      </w:p>
                    </w:tc>
                    <w:tc>
                      <w:tcPr>
                        <w:tcW w:w="2123" w:type="dxa"/>
                      </w:tcPr>
                      <w:p w:rsidR="00BD1914" w:rsidRPr="00BD1914" w:rsidRDefault="00BD1914">
                        <w:pPr>
                          <w:rPr>
                            <w:rFonts w:ascii="Comic Sans MS" w:hAnsi="Comic Sans MS"/>
                          </w:rPr>
                        </w:pPr>
                      </w:p>
                    </w:tc>
                    <w:tc>
                      <w:tcPr>
                        <w:tcW w:w="2371" w:type="dxa"/>
                      </w:tcPr>
                      <w:p w:rsidR="00BD1914" w:rsidRPr="00BD1914" w:rsidRDefault="00BD1914">
                        <w:pPr>
                          <w:rPr>
                            <w:rFonts w:ascii="Comic Sans MS" w:hAnsi="Comic Sans MS"/>
                          </w:rPr>
                        </w:pPr>
                      </w:p>
                    </w:tc>
                    <w:tc>
                      <w:tcPr>
                        <w:tcW w:w="1986" w:type="dxa"/>
                      </w:tcPr>
                      <w:p w:rsidR="00BD1914" w:rsidRPr="00BD1914" w:rsidRDefault="00BD1914">
                        <w:pPr>
                          <w:rPr>
                            <w:rFonts w:ascii="Comic Sans MS" w:hAnsi="Comic Sans MS"/>
                          </w:rPr>
                        </w:pPr>
                      </w:p>
                    </w:tc>
                    <w:tc>
                      <w:tcPr>
                        <w:tcW w:w="3222" w:type="dxa"/>
                      </w:tcPr>
                      <w:p w:rsidR="00BD1914" w:rsidRPr="00BD1914" w:rsidRDefault="00BD1914">
                        <w:pPr>
                          <w:rPr>
                            <w:rFonts w:ascii="Comic Sans MS" w:hAnsi="Comic Sans MS"/>
                          </w:rPr>
                        </w:pPr>
                      </w:p>
                    </w:tc>
                  </w:tr>
                  <w:tr w:rsidR="00BD1914" w:rsidTr="00BD1914">
                    <w:trPr>
                      <w:trHeight w:val="707"/>
                    </w:trPr>
                    <w:tc>
                      <w:tcPr>
                        <w:tcW w:w="1458" w:type="dxa"/>
                      </w:tcPr>
                      <w:p w:rsidR="00BD1914" w:rsidRPr="00BD1914" w:rsidRDefault="00BD1914">
                        <w:pPr>
                          <w:rPr>
                            <w:rFonts w:ascii="Comic Sans MS" w:hAnsi="Comic Sans MS"/>
                          </w:rPr>
                        </w:pPr>
                        <w:r>
                          <w:rPr>
                            <w:rFonts w:ascii="Comic Sans MS" w:hAnsi="Comic Sans MS"/>
                          </w:rPr>
                          <w:t>6</w:t>
                        </w:r>
                      </w:p>
                    </w:tc>
                    <w:tc>
                      <w:tcPr>
                        <w:tcW w:w="2123" w:type="dxa"/>
                      </w:tcPr>
                      <w:p w:rsidR="00BD1914" w:rsidRPr="00BD1914" w:rsidRDefault="00BD1914">
                        <w:pPr>
                          <w:rPr>
                            <w:rFonts w:ascii="Comic Sans MS" w:hAnsi="Comic Sans MS"/>
                          </w:rPr>
                        </w:pPr>
                      </w:p>
                    </w:tc>
                    <w:tc>
                      <w:tcPr>
                        <w:tcW w:w="2371" w:type="dxa"/>
                      </w:tcPr>
                      <w:p w:rsidR="00BD1914" w:rsidRPr="00BD1914" w:rsidRDefault="00BD1914">
                        <w:pPr>
                          <w:rPr>
                            <w:rFonts w:ascii="Comic Sans MS" w:hAnsi="Comic Sans MS"/>
                          </w:rPr>
                        </w:pPr>
                      </w:p>
                    </w:tc>
                    <w:tc>
                      <w:tcPr>
                        <w:tcW w:w="1986" w:type="dxa"/>
                      </w:tcPr>
                      <w:p w:rsidR="00BD1914" w:rsidRPr="00BD1914" w:rsidRDefault="00BD1914">
                        <w:pPr>
                          <w:rPr>
                            <w:rFonts w:ascii="Comic Sans MS" w:hAnsi="Comic Sans MS"/>
                          </w:rPr>
                        </w:pPr>
                      </w:p>
                    </w:tc>
                    <w:tc>
                      <w:tcPr>
                        <w:tcW w:w="3222" w:type="dxa"/>
                      </w:tcPr>
                      <w:p w:rsidR="00BD1914" w:rsidRPr="00BD1914" w:rsidRDefault="00BD1914">
                        <w:pPr>
                          <w:rPr>
                            <w:rFonts w:ascii="Comic Sans MS" w:hAnsi="Comic Sans MS"/>
                          </w:rPr>
                        </w:pPr>
                      </w:p>
                    </w:tc>
                  </w:tr>
                </w:tbl>
                <w:p w:rsidR="00CC62F8" w:rsidRDefault="00CC62F8"/>
              </w:txbxContent>
            </v:textbox>
          </v:shape>
        </w:pict>
      </w:r>
    </w:p>
    <w:p w:rsidR="00CC62F8" w:rsidRDefault="00CC62F8" w:rsidP="00CC62F8">
      <w:pPr>
        <w:spacing w:before="100" w:beforeAutospacing="1" w:after="100" w:afterAutospacing="1" w:line="336" w:lineRule="atLeast"/>
        <w:rPr>
          <w:rFonts w:ascii="Georgia" w:eastAsia="Times New Roman" w:hAnsi="Georgia" w:cs="Times New Roman"/>
          <w:sz w:val="24"/>
          <w:szCs w:val="24"/>
          <w:lang w:val="en-CA"/>
        </w:rPr>
      </w:pPr>
    </w:p>
    <w:p w:rsidR="004E3353" w:rsidRDefault="004E3353" w:rsidP="00CC62F8">
      <w:pPr>
        <w:spacing w:before="100" w:beforeAutospacing="1" w:after="100" w:afterAutospacing="1" w:line="336" w:lineRule="atLeast"/>
        <w:rPr>
          <w:rFonts w:ascii="Georgia" w:eastAsia="Times New Roman" w:hAnsi="Georgia" w:cs="Times New Roman"/>
          <w:b/>
          <w:sz w:val="24"/>
          <w:szCs w:val="24"/>
          <w:u w:val="single"/>
          <w:lang w:val="en-CA"/>
        </w:rPr>
      </w:pPr>
    </w:p>
    <w:p w:rsidR="00BD1914" w:rsidRDefault="00BD1914" w:rsidP="00BD1914">
      <w:pPr>
        <w:rPr>
          <w:rFonts w:ascii="Georgia" w:eastAsia="Times New Roman" w:hAnsi="Georgia" w:cs="Times New Roman"/>
          <w:b/>
          <w:sz w:val="24"/>
          <w:szCs w:val="24"/>
          <w:u w:val="single"/>
          <w:lang w:val="en-CA"/>
        </w:rPr>
      </w:pPr>
    </w:p>
    <w:p w:rsidR="00BD1914" w:rsidRDefault="00BD1914" w:rsidP="00BD1914">
      <w:pPr>
        <w:rPr>
          <w:rFonts w:ascii="Georgia" w:eastAsia="Times New Roman" w:hAnsi="Georgia" w:cs="Times New Roman"/>
          <w:b/>
          <w:sz w:val="24"/>
          <w:szCs w:val="24"/>
          <w:u w:val="single"/>
          <w:lang w:val="en-CA"/>
        </w:rPr>
      </w:pPr>
    </w:p>
    <w:p w:rsidR="00BD1914" w:rsidRDefault="00BD1914" w:rsidP="00BD1914">
      <w:pPr>
        <w:rPr>
          <w:rFonts w:ascii="Georgia" w:eastAsia="Times New Roman" w:hAnsi="Georgia" w:cs="Times New Roman"/>
          <w:b/>
          <w:sz w:val="24"/>
          <w:szCs w:val="24"/>
          <w:u w:val="single"/>
          <w:lang w:val="en-CA"/>
        </w:rPr>
      </w:pPr>
    </w:p>
    <w:p w:rsidR="00BD1914" w:rsidRDefault="00BD1914" w:rsidP="00BD1914">
      <w:pPr>
        <w:rPr>
          <w:rFonts w:ascii="Georgia" w:eastAsia="Times New Roman" w:hAnsi="Georgia" w:cs="Times New Roman"/>
          <w:b/>
          <w:sz w:val="24"/>
          <w:szCs w:val="24"/>
          <w:u w:val="single"/>
          <w:lang w:val="en-CA"/>
        </w:rPr>
      </w:pPr>
    </w:p>
    <w:p w:rsidR="00BD1914" w:rsidRDefault="00BD1914" w:rsidP="00BD1914">
      <w:pPr>
        <w:rPr>
          <w:rFonts w:ascii="Georgia" w:eastAsia="Times New Roman" w:hAnsi="Georgia" w:cs="Times New Roman"/>
          <w:b/>
          <w:sz w:val="24"/>
          <w:szCs w:val="24"/>
          <w:u w:val="single"/>
          <w:lang w:val="en-CA"/>
        </w:rPr>
      </w:pPr>
    </w:p>
    <w:p w:rsidR="002A745A" w:rsidRDefault="002A745A" w:rsidP="00BC72FB">
      <w:pPr>
        <w:spacing w:after="0" w:line="240" w:lineRule="auto"/>
        <w:rPr>
          <w:rFonts w:ascii="Comic Sans MS" w:eastAsia="Times New Roman" w:hAnsi="Comic Sans MS" w:cs="Times New Roman"/>
          <w:b/>
          <w:sz w:val="24"/>
          <w:szCs w:val="24"/>
          <w:u w:val="single"/>
          <w:lang w:val="en-CA"/>
        </w:rPr>
      </w:pPr>
    </w:p>
    <w:p w:rsidR="002A745A" w:rsidRDefault="002A745A" w:rsidP="00BC72FB">
      <w:pPr>
        <w:spacing w:after="0" w:line="240" w:lineRule="auto"/>
        <w:rPr>
          <w:rFonts w:ascii="Comic Sans MS" w:eastAsia="Times New Roman" w:hAnsi="Comic Sans MS" w:cs="Times New Roman"/>
          <w:b/>
          <w:sz w:val="24"/>
          <w:szCs w:val="24"/>
          <w:u w:val="single"/>
          <w:lang w:val="en-CA"/>
        </w:rPr>
      </w:pPr>
    </w:p>
    <w:p w:rsidR="00CC62F8" w:rsidRPr="00BD1914" w:rsidRDefault="00CC62F8" w:rsidP="00BC72FB">
      <w:pPr>
        <w:spacing w:after="0" w:line="240" w:lineRule="auto"/>
        <w:rPr>
          <w:rFonts w:ascii="Comic Sans MS" w:eastAsia="Times New Roman" w:hAnsi="Comic Sans MS" w:cs="Times New Roman"/>
          <w:sz w:val="24"/>
          <w:szCs w:val="24"/>
          <w:lang w:val="en-CA"/>
        </w:rPr>
      </w:pPr>
      <w:r w:rsidRPr="00BD1914">
        <w:rPr>
          <w:rFonts w:ascii="Comic Sans MS" w:eastAsia="Times New Roman" w:hAnsi="Comic Sans MS" w:cs="Times New Roman"/>
          <w:b/>
          <w:sz w:val="24"/>
          <w:szCs w:val="24"/>
          <w:u w:val="single"/>
          <w:lang w:val="en-CA"/>
        </w:rPr>
        <w:t>Part Two:  Hydrolyzing starch into sugars</w:t>
      </w:r>
      <w:r w:rsidR="0012773D" w:rsidRPr="00BD1914">
        <w:rPr>
          <w:rFonts w:ascii="Comic Sans MS" w:eastAsia="Times New Roman" w:hAnsi="Comic Sans MS" w:cs="Times New Roman"/>
          <w:b/>
          <w:sz w:val="24"/>
          <w:szCs w:val="24"/>
          <w:u w:val="single"/>
          <w:lang w:val="en-CA"/>
        </w:rPr>
        <w:br/>
      </w:r>
      <w:r w:rsidR="00BD1914">
        <w:rPr>
          <w:rFonts w:ascii="Comic Sans MS" w:eastAsia="Times New Roman" w:hAnsi="Comic Sans MS" w:cs="Times New Roman"/>
          <w:sz w:val="24"/>
          <w:szCs w:val="24"/>
          <w:lang w:val="en-CA"/>
        </w:rPr>
        <w:t xml:space="preserve">           -</w:t>
      </w:r>
      <w:r w:rsidRPr="00BD1914">
        <w:rPr>
          <w:rFonts w:ascii="Comic Sans MS" w:eastAsia="Times New Roman" w:hAnsi="Comic Sans MS" w:cs="Times New Roman"/>
          <w:sz w:val="24"/>
          <w:szCs w:val="24"/>
          <w:lang w:val="en-CA"/>
        </w:rPr>
        <w:t>Breakin</w:t>
      </w:r>
      <w:r w:rsidR="0012773D" w:rsidRPr="00BD1914">
        <w:rPr>
          <w:rFonts w:ascii="Comic Sans MS" w:eastAsia="Times New Roman" w:hAnsi="Comic Sans MS" w:cs="Times New Roman"/>
          <w:sz w:val="24"/>
          <w:szCs w:val="24"/>
          <w:lang w:val="en-CA"/>
        </w:rPr>
        <w:t>g down polymers into monomers</w:t>
      </w:r>
      <w:r w:rsidR="0012773D" w:rsidRPr="00BD1914">
        <w:rPr>
          <w:rFonts w:ascii="Comic Sans MS" w:eastAsia="Times New Roman" w:hAnsi="Comic Sans MS" w:cs="Times New Roman"/>
          <w:sz w:val="24"/>
          <w:szCs w:val="24"/>
          <w:lang w:val="en-CA"/>
        </w:rPr>
        <w:br/>
      </w:r>
      <w:r w:rsidR="00BD1914">
        <w:rPr>
          <w:rFonts w:ascii="Comic Sans MS" w:eastAsia="Times New Roman" w:hAnsi="Comic Sans MS" w:cs="Times New Roman"/>
          <w:sz w:val="24"/>
          <w:szCs w:val="24"/>
          <w:lang w:val="en-CA"/>
        </w:rPr>
        <w:t xml:space="preserve">           -</w:t>
      </w:r>
      <w:r w:rsidRPr="00BD1914">
        <w:rPr>
          <w:rFonts w:ascii="Comic Sans MS" w:eastAsia="Times New Roman" w:hAnsi="Comic Sans MS" w:cs="Times New Roman"/>
          <w:sz w:val="24"/>
          <w:szCs w:val="24"/>
          <w:lang w:val="en-CA"/>
        </w:rPr>
        <w:t>Breaking do</w:t>
      </w:r>
      <w:r w:rsidR="0012773D" w:rsidRPr="00BD1914">
        <w:rPr>
          <w:rFonts w:ascii="Comic Sans MS" w:eastAsia="Times New Roman" w:hAnsi="Comic Sans MS" w:cs="Times New Roman"/>
          <w:sz w:val="24"/>
          <w:szCs w:val="24"/>
          <w:lang w:val="en-CA"/>
        </w:rPr>
        <w:t>wn polysaccharides into sucrose and glucose</w:t>
      </w:r>
    </w:p>
    <w:p w:rsidR="004256E1" w:rsidRPr="00BC72FB" w:rsidRDefault="004256E1" w:rsidP="00BC72FB">
      <w:pPr>
        <w:spacing w:before="100" w:beforeAutospacing="1" w:after="0" w:line="240" w:lineRule="auto"/>
        <w:rPr>
          <w:rFonts w:ascii="Comic Sans MS" w:eastAsia="Times New Roman" w:hAnsi="Comic Sans MS" w:cs="Times New Roman"/>
          <w:b/>
          <w:i/>
          <w:sz w:val="20"/>
          <w:szCs w:val="20"/>
          <w:lang w:val="en-CA"/>
        </w:rPr>
      </w:pPr>
      <w:r w:rsidRPr="00BC72FB">
        <w:rPr>
          <w:rFonts w:ascii="Comic Sans MS" w:eastAsia="Times New Roman" w:hAnsi="Comic Sans MS" w:cs="Times New Roman"/>
          <w:b/>
          <w:i/>
          <w:sz w:val="20"/>
          <w:szCs w:val="20"/>
          <w:lang w:val="en-CA"/>
        </w:rPr>
        <w:t>If we are successful at breaking down starch into sugar a colour change</w:t>
      </w:r>
      <w:r w:rsidR="00BD1914" w:rsidRPr="00BC72FB">
        <w:rPr>
          <w:rFonts w:ascii="Comic Sans MS" w:eastAsia="Times New Roman" w:hAnsi="Comic Sans MS" w:cs="Times New Roman"/>
          <w:b/>
          <w:i/>
          <w:sz w:val="20"/>
          <w:szCs w:val="20"/>
          <w:lang w:val="en-CA"/>
        </w:rPr>
        <w:t xml:space="preserve"> should be visible</w:t>
      </w:r>
      <w:r w:rsidRPr="00BC72FB">
        <w:rPr>
          <w:rFonts w:ascii="Comic Sans MS" w:eastAsia="Times New Roman" w:hAnsi="Comic Sans MS" w:cs="Times New Roman"/>
          <w:b/>
          <w:i/>
          <w:sz w:val="20"/>
          <w:szCs w:val="20"/>
          <w:lang w:val="en-CA"/>
        </w:rPr>
        <w:t xml:space="preserve">: </w:t>
      </w:r>
    </w:p>
    <w:tbl>
      <w:tblPr>
        <w:tblStyle w:val="TableGrid"/>
        <w:tblW w:w="0" w:type="auto"/>
        <w:tblLook w:val="04A0" w:firstRow="1" w:lastRow="0" w:firstColumn="1" w:lastColumn="0" w:noHBand="0" w:noVBand="1"/>
      </w:tblPr>
      <w:tblGrid>
        <w:gridCol w:w="4788"/>
        <w:gridCol w:w="4788"/>
      </w:tblGrid>
      <w:tr w:rsidR="004256E1" w:rsidRPr="00BD1914" w:rsidTr="004256E1">
        <w:tc>
          <w:tcPr>
            <w:tcW w:w="4788" w:type="dxa"/>
          </w:tcPr>
          <w:p w:rsidR="004256E1" w:rsidRPr="00BD1914" w:rsidRDefault="004256E1" w:rsidP="0012773D">
            <w:pPr>
              <w:spacing w:before="100" w:beforeAutospacing="1" w:after="100" w:afterAutospacing="1" w:line="336" w:lineRule="atLeast"/>
              <w:rPr>
                <w:rFonts w:ascii="Comic Sans MS" w:eastAsia="Times New Roman" w:hAnsi="Comic Sans MS" w:cs="Times New Roman"/>
                <w:b/>
                <w:sz w:val="24"/>
                <w:szCs w:val="24"/>
                <w:u w:val="single"/>
                <w:lang w:val="en-CA"/>
              </w:rPr>
            </w:pPr>
            <w:r w:rsidRPr="00BD1914">
              <w:rPr>
                <w:rFonts w:ascii="Comic Sans MS" w:eastAsia="Times New Roman" w:hAnsi="Comic Sans MS" w:cs="Times New Roman"/>
                <w:b/>
                <w:sz w:val="24"/>
                <w:szCs w:val="24"/>
                <w:u w:val="single"/>
                <w:lang w:val="en-CA"/>
              </w:rPr>
              <w:t>Colour</w:t>
            </w:r>
          </w:p>
        </w:tc>
        <w:tc>
          <w:tcPr>
            <w:tcW w:w="4788" w:type="dxa"/>
          </w:tcPr>
          <w:p w:rsidR="004256E1" w:rsidRPr="00BD1914" w:rsidRDefault="004256E1" w:rsidP="0012773D">
            <w:pPr>
              <w:spacing w:before="100" w:beforeAutospacing="1" w:after="100" w:afterAutospacing="1" w:line="336" w:lineRule="atLeast"/>
              <w:rPr>
                <w:rFonts w:ascii="Comic Sans MS" w:eastAsia="Times New Roman" w:hAnsi="Comic Sans MS" w:cs="Times New Roman"/>
                <w:b/>
                <w:sz w:val="24"/>
                <w:szCs w:val="24"/>
                <w:u w:val="single"/>
                <w:lang w:val="en-CA"/>
              </w:rPr>
            </w:pPr>
            <w:r w:rsidRPr="00BD1914">
              <w:rPr>
                <w:rFonts w:ascii="Comic Sans MS" w:eastAsia="Times New Roman" w:hAnsi="Comic Sans MS" w:cs="Times New Roman"/>
                <w:b/>
                <w:sz w:val="24"/>
                <w:szCs w:val="24"/>
                <w:u w:val="single"/>
                <w:lang w:val="en-CA"/>
              </w:rPr>
              <w:t>Level of Glucose</w:t>
            </w:r>
          </w:p>
        </w:tc>
      </w:tr>
      <w:tr w:rsidR="004256E1" w:rsidRPr="00BD1914" w:rsidTr="004256E1">
        <w:tc>
          <w:tcPr>
            <w:tcW w:w="4788" w:type="dxa"/>
          </w:tcPr>
          <w:p w:rsidR="004256E1" w:rsidRPr="00BD1914" w:rsidRDefault="00BD1914" w:rsidP="0012773D">
            <w:pPr>
              <w:spacing w:before="100" w:beforeAutospacing="1" w:after="100" w:afterAutospacing="1" w:line="336" w:lineRule="atLeast"/>
              <w:rPr>
                <w:rFonts w:ascii="Comic Sans MS" w:eastAsia="Times New Roman" w:hAnsi="Comic Sans MS" w:cs="Times New Roman"/>
                <w:sz w:val="24"/>
                <w:szCs w:val="24"/>
                <w:lang w:val="en-CA"/>
              </w:rPr>
            </w:pPr>
            <w:r>
              <w:rPr>
                <w:rFonts w:ascii="Comic Sans MS" w:eastAsia="Times New Roman" w:hAnsi="Comic Sans MS" w:cs="Times New Roman"/>
                <w:sz w:val="24"/>
                <w:szCs w:val="24"/>
                <w:lang w:val="en-CA"/>
              </w:rPr>
              <w:t>Green</w:t>
            </w:r>
          </w:p>
        </w:tc>
        <w:tc>
          <w:tcPr>
            <w:tcW w:w="4788" w:type="dxa"/>
          </w:tcPr>
          <w:p w:rsidR="004256E1" w:rsidRPr="00BD1914" w:rsidRDefault="004256E1" w:rsidP="00A13276">
            <w:pPr>
              <w:spacing w:before="100" w:beforeAutospacing="1" w:after="100" w:afterAutospacing="1" w:line="336" w:lineRule="atLeast"/>
              <w:rPr>
                <w:rFonts w:ascii="Comic Sans MS" w:eastAsia="Times New Roman" w:hAnsi="Comic Sans MS" w:cs="Times New Roman"/>
                <w:sz w:val="24"/>
                <w:szCs w:val="24"/>
                <w:lang w:val="en-CA"/>
              </w:rPr>
            </w:pPr>
            <w:r w:rsidRPr="00BD1914">
              <w:rPr>
                <w:rFonts w:ascii="Comic Sans MS" w:eastAsia="Times New Roman" w:hAnsi="Comic Sans MS" w:cs="Times New Roman"/>
                <w:sz w:val="24"/>
                <w:szCs w:val="24"/>
                <w:lang w:val="en-CA"/>
              </w:rPr>
              <w:t>Low</w:t>
            </w:r>
          </w:p>
        </w:tc>
      </w:tr>
      <w:tr w:rsidR="004256E1" w:rsidRPr="00BD1914" w:rsidTr="004256E1">
        <w:tc>
          <w:tcPr>
            <w:tcW w:w="4788" w:type="dxa"/>
          </w:tcPr>
          <w:p w:rsidR="004256E1" w:rsidRPr="00BD1914" w:rsidRDefault="004256E1" w:rsidP="0012773D">
            <w:pPr>
              <w:spacing w:before="100" w:beforeAutospacing="1" w:after="100" w:afterAutospacing="1" w:line="336" w:lineRule="atLeast"/>
              <w:rPr>
                <w:rFonts w:ascii="Comic Sans MS" w:eastAsia="Times New Roman" w:hAnsi="Comic Sans MS" w:cs="Times New Roman"/>
                <w:sz w:val="24"/>
                <w:szCs w:val="24"/>
                <w:lang w:val="en-CA"/>
              </w:rPr>
            </w:pPr>
            <w:r w:rsidRPr="00BD1914">
              <w:rPr>
                <w:rFonts w:ascii="Comic Sans MS" w:eastAsia="Times New Roman" w:hAnsi="Comic Sans MS" w:cs="Times New Roman"/>
                <w:sz w:val="24"/>
                <w:szCs w:val="24"/>
                <w:lang w:val="en-CA"/>
              </w:rPr>
              <w:t>Orange</w:t>
            </w:r>
          </w:p>
        </w:tc>
        <w:tc>
          <w:tcPr>
            <w:tcW w:w="4788" w:type="dxa"/>
          </w:tcPr>
          <w:p w:rsidR="004256E1" w:rsidRPr="00BD1914" w:rsidRDefault="004256E1" w:rsidP="0012773D">
            <w:pPr>
              <w:spacing w:before="100" w:beforeAutospacing="1" w:after="100" w:afterAutospacing="1" w:line="336" w:lineRule="atLeast"/>
              <w:rPr>
                <w:rFonts w:ascii="Comic Sans MS" w:eastAsia="Times New Roman" w:hAnsi="Comic Sans MS" w:cs="Times New Roman"/>
                <w:sz w:val="24"/>
                <w:szCs w:val="24"/>
                <w:lang w:val="en-CA"/>
              </w:rPr>
            </w:pPr>
            <w:r w:rsidRPr="00BD1914">
              <w:rPr>
                <w:rFonts w:ascii="Comic Sans MS" w:eastAsia="Times New Roman" w:hAnsi="Comic Sans MS" w:cs="Times New Roman"/>
                <w:sz w:val="24"/>
                <w:szCs w:val="24"/>
                <w:lang w:val="en-CA"/>
              </w:rPr>
              <w:t>Medium</w:t>
            </w:r>
          </w:p>
        </w:tc>
      </w:tr>
      <w:tr w:rsidR="004256E1" w:rsidRPr="00BD1914" w:rsidTr="004256E1">
        <w:tc>
          <w:tcPr>
            <w:tcW w:w="4788" w:type="dxa"/>
          </w:tcPr>
          <w:p w:rsidR="004256E1" w:rsidRPr="00BD1914" w:rsidRDefault="004256E1" w:rsidP="0012773D">
            <w:pPr>
              <w:spacing w:before="100" w:beforeAutospacing="1" w:after="100" w:afterAutospacing="1" w:line="336" w:lineRule="atLeast"/>
              <w:rPr>
                <w:rFonts w:ascii="Comic Sans MS" w:eastAsia="Times New Roman" w:hAnsi="Comic Sans MS" w:cs="Times New Roman"/>
                <w:sz w:val="24"/>
                <w:szCs w:val="24"/>
                <w:lang w:val="en-CA"/>
              </w:rPr>
            </w:pPr>
            <w:r w:rsidRPr="00BD1914">
              <w:rPr>
                <w:rFonts w:ascii="Comic Sans MS" w:eastAsia="Times New Roman" w:hAnsi="Comic Sans MS" w:cs="Times New Roman"/>
                <w:sz w:val="24"/>
                <w:szCs w:val="24"/>
                <w:lang w:val="en-CA"/>
              </w:rPr>
              <w:t>Red</w:t>
            </w:r>
          </w:p>
        </w:tc>
        <w:tc>
          <w:tcPr>
            <w:tcW w:w="4788" w:type="dxa"/>
          </w:tcPr>
          <w:p w:rsidR="004256E1" w:rsidRPr="00BD1914" w:rsidRDefault="004256E1" w:rsidP="0012773D">
            <w:pPr>
              <w:spacing w:before="100" w:beforeAutospacing="1" w:after="100" w:afterAutospacing="1" w:line="336" w:lineRule="atLeast"/>
              <w:rPr>
                <w:rFonts w:ascii="Comic Sans MS" w:eastAsia="Times New Roman" w:hAnsi="Comic Sans MS" w:cs="Times New Roman"/>
                <w:sz w:val="24"/>
                <w:szCs w:val="24"/>
                <w:lang w:val="en-CA"/>
              </w:rPr>
            </w:pPr>
            <w:r w:rsidRPr="00BD1914">
              <w:rPr>
                <w:rFonts w:ascii="Comic Sans MS" w:eastAsia="Times New Roman" w:hAnsi="Comic Sans MS" w:cs="Times New Roman"/>
                <w:sz w:val="24"/>
                <w:szCs w:val="24"/>
                <w:lang w:val="en-CA"/>
              </w:rPr>
              <w:t>High</w:t>
            </w:r>
          </w:p>
        </w:tc>
      </w:tr>
      <w:tr w:rsidR="004256E1" w:rsidRPr="00BD1914" w:rsidTr="004256E1">
        <w:tc>
          <w:tcPr>
            <w:tcW w:w="4788" w:type="dxa"/>
          </w:tcPr>
          <w:p w:rsidR="004256E1" w:rsidRPr="00BD1914" w:rsidRDefault="004256E1" w:rsidP="0012773D">
            <w:pPr>
              <w:spacing w:before="100" w:beforeAutospacing="1" w:after="100" w:afterAutospacing="1" w:line="336" w:lineRule="atLeast"/>
              <w:rPr>
                <w:rFonts w:ascii="Comic Sans MS" w:eastAsia="Times New Roman" w:hAnsi="Comic Sans MS" w:cs="Times New Roman"/>
                <w:sz w:val="24"/>
                <w:szCs w:val="24"/>
                <w:lang w:val="en-CA"/>
              </w:rPr>
            </w:pPr>
            <w:r w:rsidRPr="00BD1914">
              <w:rPr>
                <w:rFonts w:ascii="Comic Sans MS" w:eastAsia="Times New Roman" w:hAnsi="Comic Sans MS" w:cs="Times New Roman"/>
                <w:sz w:val="24"/>
                <w:szCs w:val="24"/>
                <w:lang w:val="en-CA"/>
              </w:rPr>
              <w:t>Brick Orange/Terra Cotta</w:t>
            </w:r>
          </w:p>
        </w:tc>
        <w:tc>
          <w:tcPr>
            <w:tcW w:w="4788" w:type="dxa"/>
          </w:tcPr>
          <w:p w:rsidR="004256E1" w:rsidRPr="00BD1914" w:rsidRDefault="004256E1" w:rsidP="0012773D">
            <w:pPr>
              <w:spacing w:before="100" w:beforeAutospacing="1" w:after="100" w:afterAutospacing="1" w:line="336" w:lineRule="atLeast"/>
              <w:rPr>
                <w:rFonts w:ascii="Comic Sans MS" w:eastAsia="Times New Roman" w:hAnsi="Comic Sans MS" w:cs="Times New Roman"/>
                <w:sz w:val="24"/>
                <w:szCs w:val="24"/>
                <w:lang w:val="en-CA"/>
              </w:rPr>
            </w:pPr>
            <w:r w:rsidRPr="00BD1914">
              <w:rPr>
                <w:rFonts w:ascii="Comic Sans MS" w:eastAsia="Times New Roman" w:hAnsi="Comic Sans MS" w:cs="Times New Roman"/>
                <w:sz w:val="24"/>
                <w:szCs w:val="24"/>
                <w:lang w:val="en-CA"/>
              </w:rPr>
              <w:t>High</w:t>
            </w:r>
          </w:p>
        </w:tc>
      </w:tr>
    </w:tbl>
    <w:p w:rsidR="00510F6E" w:rsidRPr="00BD1914" w:rsidRDefault="00E73FC3" w:rsidP="00BC72FB">
      <w:pPr>
        <w:spacing w:before="360" w:after="240" w:line="336" w:lineRule="atLeast"/>
        <w:ind w:left="3600" w:firstLine="720"/>
        <w:outlineLvl w:val="3"/>
        <w:rPr>
          <w:rFonts w:ascii="Comic Sans MS" w:eastAsia="Times New Roman" w:hAnsi="Comic Sans MS" w:cs="Arial"/>
          <w:b/>
          <w:bCs/>
          <w:sz w:val="24"/>
          <w:szCs w:val="24"/>
          <w:lang w:val="en-CA"/>
        </w:rPr>
      </w:pPr>
      <w:r>
        <w:rPr>
          <w:rFonts w:ascii="Comic Sans MS" w:eastAsia="Times New Roman" w:hAnsi="Comic Sans MS" w:cs="Arial"/>
          <w:b/>
          <w:bCs/>
          <w:noProof/>
          <w:sz w:val="24"/>
          <w:szCs w:val="24"/>
          <w:lang w:val="en-CA"/>
        </w:rPr>
        <w:pict>
          <v:shape id="_x0000_s1040" type="#_x0000_t202" style="position:absolute;left:0;text-align:left;margin-left:-52.7pt;margin-top:17pt;width:140.35pt;height:125.3pt;z-index:251676672;mso-position-horizontal-relative:text;mso-position-vertical-relative:text" strokecolor="white [3212]">
            <v:textbox>
              <w:txbxContent>
                <w:p w:rsidR="00BD1914" w:rsidRDefault="00BD1914">
                  <w:r>
                    <w:rPr>
                      <w:noProof/>
                      <w:lang w:eastAsia="en-US"/>
                    </w:rPr>
                    <w:drawing>
                      <wp:inline distT="0" distB="0" distL="0" distR="0">
                        <wp:extent cx="1667510" cy="1456292"/>
                        <wp:effectExtent l="19050" t="0" r="8890" b="0"/>
                        <wp:docPr id="1" name="Picture 1" descr="http://techsavvymama.com/wp-content/uploads/2014/06/Safety-He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savvymama.com/wp-content/uploads/2014/06/Safety-Hero-Logo.jpg"/>
                                <pic:cNvPicPr>
                                  <a:picLocks noChangeAspect="1" noChangeArrowheads="1"/>
                                </pic:cNvPicPr>
                              </pic:nvPicPr>
                              <pic:blipFill>
                                <a:blip r:embed="rId9"/>
                                <a:srcRect/>
                                <a:stretch>
                                  <a:fillRect/>
                                </a:stretch>
                              </pic:blipFill>
                              <pic:spPr bwMode="auto">
                                <a:xfrm>
                                  <a:off x="0" y="0"/>
                                  <a:ext cx="1667510" cy="1456292"/>
                                </a:xfrm>
                                <a:prstGeom prst="rect">
                                  <a:avLst/>
                                </a:prstGeom>
                                <a:noFill/>
                                <a:ln w="9525">
                                  <a:noFill/>
                                  <a:miter lim="800000"/>
                                  <a:headEnd/>
                                  <a:tailEnd/>
                                </a:ln>
                              </pic:spPr>
                            </pic:pic>
                          </a:graphicData>
                        </a:graphic>
                      </wp:inline>
                    </w:drawing>
                  </w:r>
                </w:p>
              </w:txbxContent>
            </v:textbox>
          </v:shape>
        </w:pict>
      </w:r>
      <w:r w:rsidR="00510F6E" w:rsidRPr="00BD1914">
        <w:rPr>
          <w:rFonts w:ascii="Comic Sans MS" w:eastAsia="Times New Roman" w:hAnsi="Comic Sans MS" w:cs="Arial"/>
          <w:b/>
          <w:bCs/>
          <w:sz w:val="24"/>
          <w:szCs w:val="24"/>
          <w:lang w:val="en-CA"/>
        </w:rPr>
        <w:t xml:space="preserve">Safety </w:t>
      </w:r>
      <w:r w:rsidR="00BC72FB">
        <w:rPr>
          <w:rFonts w:ascii="Comic Sans MS" w:eastAsia="Times New Roman" w:hAnsi="Comic Sans MS" w:cs="Arial"/>
          <w:b/>
          <w:bCs/>
          <w:sz w:val="24"/>
          <w:szCs w:val="24"/>
          <w:lang w:val="en-CA"/>
        </w:rPr>
        <w:t>First!</w:t>
      </w:r>
    </w:p>
    <w:p w:rsidR="00510F6E" w:rsidRPr="00BD1914" w:rsidRDefault="00510F6E" w:rsidP="00510F6E">
      <w:pPr>
        <w:numPr>
          <w:ilvl w:val="0"/>
          <w:numId w:val="1"/>
        </w:numPr>
        <w:spacing w:before="100" w:beforeAutospacing="1" w:after="100" w:afterAutospacing="1" w:line="336" w:lineRule="atLeast"/>
        <w:ind w:left="2520"/>
        <w:rPr>
          <w:rFonts w:ascii="Comic Sans MS" w:eastAsia="Times New Roman" w:hAnsi="Comic Sans MS" w:cs="Times New Roman"/>
          <w:sz w:val="24"/>
          <w:szCs w:val="24"/>
          <w:lang w:val="en-CA"/>
        </w:rPr>
      </w:pPr>
      <w:r w:rsidRPr="00BD1914">
        <w:rPr>
          <w:rFonts w:ascii="Comic Sans MS" w:eastAsia="Times New Roman" w:hAnsi="Comic Sans MS" w:cs="Times New Roman"/>
          <w:sz w:val="24"/>
          <w:szCs w:val="24"/>
          <w:lang w:val="en-CA"/>
        </w:rPr>
        <w:t xml:space="preserve">Be aware of hot surfaces; use test tube holders to remove test tubes from hot water bath. </w:t>
      </w:r>
    </w:p>
    <w:p w:rsidR="004256E1" w:rsidRDefault="00510F6E" w:rsidP="0012773D">
      <w:pPr>
        <w:numPr>
          <w:ilvl w:val="0"/>
          <w:numId w:val="1"/>
        </w:numPr>
        <w:spacing w:before="100" w:beforeAutospacing="1" w:after="100" w:afterAutospacing="1" w:line="336" w:lineRule="atLeast"/>
        <w:ind w:left="2520"/>
        <w:rPr>
          <w:rFonts w:ascii="Comic Sans MS" w:eastAsia="Times New Roman" w:hAnsi="Comic Sans MS" w:cs="Times New Roman"/>
          <w:sz w:val="24"/>
          <w:szCs w:val="24"/>
          <w:lang w:val="en-CA"/>
        </w:rPr>
      </w:pPr>
      <w:r w:rsidRPr="00BD1914">
        <w:rPr>
          <w:rFonts w:ascii="Comic Sans MS" w:eastAsia="Times New Roman" w:hAnsi="Comic Sans MS" w:cs="Times New Roman"/>
          <w:sz w:val="24"/>
          <w:szCs w:val="24"/>
          <w:lang w:val="en-CA"/>
        </w:rPr>
        <w:t xml:space="preserve">Wash hands after completing this laboratory activity. </w:t>
      </w:r>
    </w:p>
    <w:p w:rsidR="00BC72FB" w:rsidRDefault="00BC72FB" w:rsidP="00BC72FB">
      <w:pPr>
        <w:spacing w:before="100" w:beforeAutospacing="1" w:after="100" w:afterAutospacing="1" w:line="336" w:lineRule="atLeast"/>
        <w:ind w:left="2520"/>
        <w:rPr>
          <w:rFonts w:ascii="Comic Sans MS" w:eastAsia="Times New Roman" w:hAnsi="Comic Sans MS" w:cs="Times New Roman"/>
          <w:b/>
          <w:sz w:val="24"/>
          <w:szCs w:val="24"/>
          <w:u w:val="single"/>
          <w:lang w:val="en-CA"/>
        </w:rPr>
      </w:pPr>
      <w:r w:rsidRPr="00BC72FB">
        <w:rPr>
          <w:rFonts w:ascii="Comic Sans MS" w:eastAsia="Times New Roman" w:hAnsi="Comic Sans MS" w:cs="Times New Roman"/>
          <w:b/>
          <w:sz w:val="24"/>
          <w:szCs w:val="24"/>
          <w:u w:val="single"/>
          <w:lang w:val="en-CA"/>
        </w:rPr>
        <w:t>Part 2 Procedure:</w:t>
      </w:r>
    </w:p>
    <w:p w:rsidR="001653D6" w:rsidRPr="00BC72FB" w:rsidRDefault="001653D6" w:rsidP="00BC72FB">
      <w:pPr>
        <w:spacing w:before="100" w:beforeAutospacing="1" w:after="100" w:afterAutospacing="1" w:line="336" w:lineRule="atLeast"/>
        <w:ind w:left="2520"/>
        <w:rPr>
          <w:rFonts w:ascii="Comic Sans MS" w:eastAsia="Times New Roman" w:hAnsi="Comic Sans MS" w:cs="Times New Roman"/>
          <w:b/>
          <w:sz w:val="24"/>
          <w:szCs w:val="24"/>
          <w:u w:val="single"/>
          <w:lang w:val="en-CA"/>
        </w:rPr>
      </w:pPr>
    </w:p>
    <w:p w:rsidR="00CC62F8" w:rsidRPr="00F83928" w:rsidRDefault="00CC62F8" w:rsidP="00CC62F8">
      <w:pPr>
        <w:pStyle w:val="ListParagraph"/>
        <w:numPr>
          <w:ilvl w:val="0"/>
          <w:numId w:val="4"/>
        </w:numPr>
        <w:spacing w:before="100" w:beforeAutospacing="1" w:after="100" w:afterAutospacing="1" w:line="336" w:lineRule="atLeast"/>
        <w:rPr>
          <w:rFonts w:ascii="Comic Sans MS" w:eastAsia="Times New Roman" w:hAnsi="Comic Sans MS" w:cs="Times New Roman"/>
          <w:b/>
          <w:sz w:val="24"/>
          <w:szCs w:val="24"/>
          <w:lang w:val="en-CA"/>
        </w:rPr>
      </w:pPr>
      <w:r w:rsidRPr="00F83928">
        <w:rPr>
          <w:rFonts w:ascii="Comic Sans MS" w:eastAsia="Times New Roman" w:hAnsi="Comic Sans MS" w:cs="Times New Roman"/>
          <w:b/>
          <w:sz w:val="24"/>
          <w:szCs w:val="24"/>
          <w:lang w:val="en-CA"/>
        </w:rPr>
        <w:t xml:space="preserve">Obtain four test tubes and label them 1-4.  Using a ruler, mark each test tube at 1cm, 2cm, 3cm and 4cm.  </w:t>
      </w:r>
    </w:p>
    <w:p w:rsidR="00BD1914" w:rsidRPr="00BD1914" w:rsidRDefault="00BD1914" w:rsidP="00BD1914">
      <w:pPr>
        <w:pStyle w:val="ListParagraph"/>
        <w:spacing w:before="100" w:beforeAutospacing="1" w:after="100" w:afterAutospacing="1" w:line="336" w:lineRule="atLeast"/>
        <w:rPr>
          <w:rFonts w:ascii="Comic Sans MS" w:eastAsia="Times New Roman" w:hAnsi="Comic Sans MS" w:cs="Times New Roman"/>
          <w:sz w:val="24"/>
          <w:szCs w:val="24"/>
          <w:lang w:val="en-CA"/>
        </w:rPr>
      </w:pPr>
    </w:p>
    <w:p w:rsidR="001653D6" w:rsidRDefault="00E73FC3" w:rsidP="001653D6">
      <w:pPr>
        <w:pStyle w:val="ListParagraph"/>
        <w:spacing w:before="100" w:beforeAutospacing="1" w:after="100" w:afterAutospacing="1" w:line="336" w:lineRule="atLeast"/>
        <w:rPr>
          <w:rFonts w:ascii="Comic Sans MS" w:eastAsia="Times New Roman" w:hAnsi="Comic Sans MS" w:cs="Times New Roman"/>
          <w:b/>
          <w:lang w:val="en-CA"/>
        </w:rPr>
      </w:pPr>
      <w:r>
        <w:rPr>
          <w:rFonts w:ascii="Georgia" w:hAnsi="Georgia"/>
          <w:noProof/>
          <w:sz w:val="24"/>
          <w:szCs w:val="24"/>
          <w:u w:val="single"/>
          <w:lang w:eastAsia="en-US"/>
        </w:rPr>
        <w:lastRenderedPageBreak/>
        <w:pict>
          <v:shape id="_x0000_s1050" type="#_x0000_t202" style="position:absolute;left:0;text-align:left;margin-left:.65pt;margin-top:-49.2pt;width:436.05pt;height:25.75pt;z-index:251684864" fillcolor="#bfbfbf [2412]">
            <v:textbox>
              <w:txbxContent>
                <w:p w:rsidR="00BC72FB" w:rsidRPr="00BC72FB" w:rsidRDefault="00BC72FB">
                  <w:pPr>
                    <w:rPr>
                      <w:rFonts w:ascii="Comic Sans MS" w:hAnsi="Comic Sans MS"/>
                      <w:b/>
                      <w:i/>
                      <w:sz w:val="24"/>
                      <w:szCs w:val="24"/>
                      <w:lang w:val="en-CA"/>
                    </w:rPr>
                  </w:pPr>
                  <w:r w:rsidRPr="00BC72FB">
                    <w:rPr>
                      <w:rFonts w:ascii="Comic Sans MS" w:hAnsi="Comic Sans MS"/>
                      <w:b/>
                      <w:i/>
                      <w:sz w:val="24"/>
                      <w:szCs w:val="24"/>
                      <w:lang w:val="en-CA"/>
                    </w:rPr>
                    <w:t xml:space="preserve">READ PROCEDURE </w:t>
                  </w:r>
                  <w:r w:rsidR="001653D6">
                    <w:rPr>
                      <w:rFonts w:ascii="Comic Sans MS" w:hAnsi="Comic Sans MS"/>
                      <w:b/>
                      <w:i/>
                      <w:sz w:val="24"/>
                      <w:szCs w:val="24"/>
                      <w:lang w:val="en-CA"/>
                    </w:rPr>
                    <w:t>AND COMPLETE THE TABLE FIRST</w:t>
                  </w:r>
                </w:p>
              </w:txbxContent>
            </v:textbox>
          </v:shape>
        </w:pict>
      </w:r>
      <w:r w:rsidR="001653D6">
        <w:rPr>
          <w:rFonts w:ascii="Comic Sans MS" w:eastAsia="Times New Roman" w:hAnsi="Comic Sans MS" w:cs="Times New Roman"/>
          <w:b/>
          <w:lang w:val="en-CA"/>
        </w:rPr>
        <w:t xml:space="preserve">2. </w:t>
      </w:r>
      <w:r w:rsidR="006514C5" w:rsidRPr="001653D6">
        <w:rPr>
          <w:rFonts w:ascii="Comic Sans MS" w:eastAsia="Times New Roman" w:hAnsi="Comic Sans MS" w:cs="Times New Roman"/>
          <w:b/>
          <w:lang w:val="en-CA"/>
        </w:rPr>
        <w:t xml:space="preserve">Before starting </w:t>
      </w:r>
      <w:r w:rsidR="001653D6">
        <w:rPr>
          <w:rFonts w:ascii="Comic Sans MS" w:eastAsia="Times New Roman" w:hAnsi="Comic Sans MS" w:cs="Times New Roman"/>
          <w:b/>
          <w:lang w:val="en-CA"/>
        </w:rPr>
        <w:t>PART 2</w:t>
      </w:r>
      <w:r w:rsidR="006514C5" w:rsidRPr="001653D6">
        <w:rPr>
          <w:rFonts w:ascii="Comic Sans MS" w:eastAsia="Times New Roman" w:hAnsi="Comic Sans MS" w:cs="Times New Roman"/>
          <w:b/>
          <w:lang w:val="en-CA"/>
        </w:rPr>
        <w:t>, set up your test t</w:t>
      </w:r>
      <w:r w:rsidR="00077D23" w:rsidRPr="001653D6">
        <w:rPr>
          <w:rFonts w:ascii="Comic Sans MS" w:eastAsia="Times New Roman" w:hAnsi="Comic Sans MS" w:cs="Times New Roman"/>
          <w:b/>
          <w:lang w:val="en-CA"/>
        </w:rPr>
        <w:t>ubes</w:t>
      </w:r>
      <w:r w:rsidR="001653D6">
        <w:rPr>
          <w:rFonts w:ascii="Comic Sans MS" w:eastAsia="Times New Roman" w:hAnsi="Comic Sans MS" w:cs="Times New Roman"/>
          <w:b/>
          <w:lang w:val="en-CA"/>
        </w:rPr>
        <w:t xml:space="preserve"> #1-4</w:t>
      </w:r>
      <w:r w:rsidR="003169FC">
        <w:rPr>
          <w:rFonts w:ascii="Comic Sans MS" w:eastAsia="Times New Roman" w:hAnsi="Comic Sans MS" w:cs="Times New Roman"/>
          <w:b/>
          <w:lang w:val="en-CA"/>
        </w:rPr>
        <w:t xml:space="preserve"> according to the conditions in the table</w:t>
      </w:r>
      <w:r w:rsidR="00077D23" w:rsidRPr="001653D6">
        <w:rPr>
          <w:rFonts w:ascii="Comic Sans MS" w:eastAsia="Times New Roman" w:hAnsi="Comic Sans MS" w:cs="Times New Roman"/>
          <w:b/>
          <w:lang w:val="en-CA"/>
        </w:rPr>
        <w:t xml:space="preserve">.  </w:t>
      </w:r>
      <w:r w:rsidR="003169FC">
        <w:rPr>
          <w:rFonts w:ascii="Comic Sans MS" w:eastAsia="Times New Roman" w:hAnsi="Comic Sans MS" w:cs="Times New Roman"/>
          <w:b/>
          <w:lang w:val="en-CA"/>
        </w:rPr>
        <w:t>LABEL EACH TEST TUBE</w:t>
      </w:r>
      <w:r w:rsidR="001653D6">
        <w:rPr>
          <w:rFonts w:ascii="Comic Sans MS" w:eastAsia="Times New Roman" w:hAnsi="Comic Sans MS" w:cs="Times New Roman"/>
          <w:b/>
          <w:lang w:val="en-CA"/>
        </w:rPr>
        <w:t xml:space="preserve"> clearly with the wax pencil </w:t>
      </w:r>
    </w:p>
    <w:p w:rsidR="003169FC" w:rsidRDefault="003169FC" w:rsidP="001653D6">
      <w:pPr>
        <w:pStyle w:val="ListParagraph"/>
        <w:spacing w:before="100" w:beforeAutospacing="1" w:after="100" w:afterAutospacing="1" w:line="336" w:lineRule="atLeast"/>
        <w:rPr>
          <w:rFonts w:ascii="Comic Sans MS" w:eastAsia="Times New Roman" w:hAnsi="Comic Sans MS" w:cs="Times New Roman"/>
          <w:b/>
          <w:lang w:val="en-CA"/>
        </w:rPr>
      </w:pPr>
    </w:p>
    <w:p w:rsidR="00A73DC8" w:rsidRPr="001653D6" w:rsidRDefault="003169FC" w:rsidP="001653D6">
      <w:pPr>
        <w:pStyle w:val="ListParagraph"/>
        <w:spacing w:before="100" w:beforeAutospacing="1" w:after="100" w:afterAutospacing="1" w:line="336" w:lineRule="atLeast"/>
        <w:rPr>
          <w:rFonts w:ascii="Comic Sans MS" w:eastAsia="Times New Roman" w:hAnsi="Comic Sans MS" w:cs="Times New Roman"/>
          <w:sz w:val="24"/>
          <w:szCs w:val="24"/>
          <w:lang w:val="en-CA"/>
        </w:rPr>
      </w:pPr>
      <w:r>
        <w:rPr>
          <w:rFonts w:ascii="Comic Sans MS" w:eastAsia="Times New Roman" w:hAnsi="Comic Sans MS" w:cs="Times New Roman"/>
          <w:b/>
          <w:lang w:val="en-CA"/>
        </w:rPr>
        <w:t xml:space="preserve">3. </w:t>
      </w:r>
      <w:r w:rsidR="001653D6">
        <w:rPr>
          <w:rFonts w:ascii="Comic Sans MS" w:eastAsia="Times New Roman" w:hAnsi="Comic Sans MS" w:cs="Times New Roman"/>
          <w:b/>
          <w:lang w:val="en-CA"/>
        </w:rPr>
        <w:t>Record a Hypothesis for each condition using an “</w:t>
      </w:r>
      <w:proofErr w:type="spellStart"/>
      <w:proofErr w:type="gramStart"/>
      <w:r w:rsidR="001653D6">
        <w:rPr>
          <w:rFonts w:ascii="Comic Sans MS" w:eastAsia="Times New Roman" w:hAnsi="Comic Sans MS" w:cs="Times New Roman"/>
          <w:b/>
          <w:lang w:val="en-CA"/>
        </w:rPr>
        <w:t>if..</w:t>
      </w:r>
      <w:proofErr w:type="gramEnd"/>
      <w:r w:rsidR="001653D6">
        <w:rPr>
          <w:rFonts w:ascii="Comic Sans MS" w:eastAsia="Times New Roman" w:hAnsi="Comic Sans MS" w:cs="Times New Roman"/>
          <w:b/>
          <w:lang w:val="en-CA"/>
        </w:rPr>
        <w:t>then</w:t>
      </w:r>
      <w:proofErr w:type="spellEnd"/>
      <w:r w:rsidR="001653D6">
        <w:rPr>
          <w:rFonts w:ascii="Comic Sans MS" w:eastAsia="Times New Roman" w:hAnsi="Comic Sans MS" w:cs="Times New Roman"/>
          <w:b/>
          <w:lang w:val="en-CA"/>
        </w:rPr>
        <w:t xml:space="preserve">…because..” statement” </w:t>
      </w:r>
      <w:r>
        <w:rPr>
          <w:rFonts w:ascii="Comic Sans MS" w:eastAsia="Times New Roman" w:hAnsi="Comic Sans MS" w:cs="Times New Roman"/>
          <w:b/>
          <w:lang w:val="en-CA"/>
        </w:rPr>
        <w:t xml:space="preserve">to predict what colour change will occur. </w:t>
      </w:r>
    </w:p>
    <w:tbl>
      <w:tblPr>
        <w:tblStyle w:val="TableGrid"/>
        <w:tblW w:w="10397" w:type="dxa"/>
        <w:tblLook w:val="04A0" w:firstRow="1" w:lastRow="0" w:firstColumn="1" w:lastColumn="0" w:noHBand="0" w:noVBand="1"/>
      </w:tblPr>
      <w:tblGrid>
        <w:gridCol w:w="2726"/>
        <w:gridCol w:w="3007"/>
        <w:gridCol w:w="4664"/>
      </w:tblGrid>
      <w:tr w:rsidR="001653D6" w:rsidTr="003169FC">
        <w:trPr>
          <w:trHeight w:val="337"/>
        </w:trPr>
        <w:tc>
          <w:tcPr>
            <w:tcW w:w="2726" w:type="dxa"/>
          </w:tcPr>
          <w:p w:rsidR="001653D6" w:rsidRPr="003169FC" w:rsidRDefault="001653D6" w:rsidP="003169FC">
            <w:pPr>
              <w:tabs>
                <w:tab w:val="center" w:pos="4680"/>
              </w:tabs>
              <w:rPr>
                <w:rFonts w:ascii="Comic Sans MS" w:eastAsia="Times New Roman" w:hAnsi="Comic Sans MS" w:cs="Times New Roman"/>
                <w:b/>
                <w:noProof/>
                <w:sz w:val="24"/>
                <w:szCs w:val="24"/>
                <w:lang w:eastAsia="en-US"/>
              </w:rPr>
            </w:pPr>
            <w:r w:rsidRPr="003169FC">
              <w:rPr>
                <w:rFonts w:ascii="Comic Sans MS" w:eastAsia="Times New Roman" w:hAnsi="Comic Sans MS" w:cs="Times New Roman"/>
                <w:b/>
                <w:noProof/>
                <w:sz w:val="24"/>
                <w:szCs w:val="24"/>
                <w:lang w:eastAsia="en-US"/>
              </w:rPr>
              <w:t>Test tube #</w:t>
            </w:r>
          </w:p>
        </w:tc>
        <w:tc>
          <w:tcPr>
            <w:tcW w:w="3007" w:type="dxa"/>
          </w:tcPr>
          <w:p w:rsidR="001653D6" w:rsidRPr="003169FC" w:rsidRDefault="001653D6" w:rsidP="003169FC">
            <w:pPr>
              <w:tabs>
                <w:tab w:val="center" w:pos="4680"/>
              </w:tabs>
              <w:rPr>
                <w:rFonts w:ascii="Comic Sans MS" w:eastAsia="Times New Roman" w:hAnsi="Comic Sans MS" w:cs="Times New Roman"/>
                <w:b/>
                <w:noProof/>
                <w:sz w:val="24"/>
                <w:szCs w:val="24"/>
                <w:lang w:eastAsia="en-US"/>
              </w:rPr>
            </w:pPr>
            <w:r w:rsidRPr="003169FC">
              <w:rPr>
                <w:rFonts w:ascii="Comic Sans MS" w:eastAsia="Times New Roman" w:hAnsi="Comic Sans MS" w:cs="Times New Roman"/>
                <w:b/>
                <w:noProof/>
                <w:sz w:val="24"/>
                <w:szCs w:val="24"/>
                <w:lang w:eastAsia="en-US"/>
              </w:rPr>
              <w:t>Set Up the Condition of:</w:t>
            </w:r>
          </w:p>
        </w:tc>
        <w:tc>
          <w:tcPr>
            <w:tcW w:w="4664" w:type="dxa"/>
          </w:tcPr>
          <w:p w:rsidR="001653D6" w:rsidRDefault="003169FC" w:rsidP="003169FC">
            <w:pPr>
              <w:tabs>
                <w:tab w:val="center" w:pos="4680"/>
              </w:tabs>
              <w:rPr>
                <w:rFonts w:ascii="Comic Sans MS" w:eastAsia="Times New Roman" w:hAnsi="Comic Sans MS" w:cs="Times New Roman"/>
                <w:b/>
                <w:noProof/>
                <w:sz w:val="24"/>
                <w:szCs w:val="24"/>
                <w:lang w:eastAsia="en-US"/>
              </w:rPr>
            </w:pPr>
            <w:r>
              <w:rPr>
                <w:rFonts w:ascii="Comic Sans MS" w:eastAsia="Times New Roman" w:hAnsi="Comic Sans MS" w:cs="Times New Roman"/>
                <w:b/>
                <w:noProof/>
                <w:sz w:val="24"/>
                <w:szCs w:val="24"/>
                <w:lang w:eastAsia="en-US"/>
              </w:rPr>
              <w:t xml:space="preserve">Record a </w:t>
            </w:r>
            <w:r w:rsidR="001653D6" w:rsidRPr="003169FC">
              <w:rPr>
                <w:rFonts w:ascii="Comic Sans MS" w:eastAsia="Times New Roman" w:hAnsi="Comic Sans MS" w:cs="Times New Roman"/>
                <w:b/>
                <w:noProof/>
                <w:sz w:val="24"/>
                <w:szCs w:val="24"/>
                <w:lang w:eastAsia="en-US"/>
              </w:rPr>
              <w:t>Hypothesis</w:t>
            </w:r>
          </w:p>
          <w:p w:rsidR="003169FC" w:rsidRPr="003169FC" w:rsidRDefault="003169FC" w:rsidP="003169FC">
            <w:pPr>
              <w:tabs>
                <w:tab w:val="center" w:pos="4680"/>
              </w:tabs>
              <w:rPr>
                <w:rFonts w:ascii="Comic Sans MS" w:eastAsia="Times New Roman" w:hAnsi="Comic Sans MS" w:cs="Times New Roman"/>
                <w:b/>
                <w:noProof/>
                <w:sz w:val="24"/>
                <w:szCs w:val="24"/>
                <w:lang w:eastAsia="en-US"/>
              </w:rPr>
            </w:pPr>
            <w:r>
              <w:rPr>
                <w:rFonts w:ascii="Comic Sans MS" w:eastAsia="Times New Roman" w:hAnsi="Comic Sans MS" w:cs="Times New Roman"/>
                <w:b/>
                <w:noProof/>
                <w:sz w:val="24"/>
                <w:szCs w:val="24"/>
                <w:lang w:eastAsia="en-US"/>
              </w:rPr>
              <w:t>If.. then.. because…</w:t>
            </w:r>
          </w:p>
        </w:tc>
      </w:tr>
      <w:tr w:rsidR="001653D6" w:rsidTr="003169FC">
        <w:trPr>
          <w:trHeight w:val="325"/>
        </w:trPr>
        <w:tc>
          <w:tcPr>
            <w:tcW w:w="2726" w:type="dxa"/>
          </w:tcPr>
          <w:p w:rsidR="001653D6" w:rsidRPr="003169FC" w:rsidRDefault="001653D6" w:rsidP="003169FC">
            <w:pPr>
              <w:tabs>
                <w:tab w:val="center" w:pos="4680"/>
              </w:tabs>
              <w:spacing w:line="336" w:lineRule="atLeast"/>
              <w:rPr>
                <w:rFonts w:ascii="Comic Sans MS" w:eastAsia="Times New Roman" w:hAnsi="Comic Sans MS" w:cs="Times New Roman"/>
                <w:noProof/>
                <w:sz w:val="24"/>
                <w:szCs w:val="24"/>
                <w:lang w:eastAsia="en-US"/>
              </w:rPr>
            </w:pPr>
            <w:r w:rsidRPr="003169FC">
              <w:rPr>
                <w:rFonts w:ascii="Comic Sans MS" w:eastAsia="Times New Roman" w:hAnsi="Comic Sans MS" w:cs="Times New Roman"/>
                <w:noProof/>
                <w:sz w:val="24"/>
                <w:szCs w:val="24"/>
                <w:lang w:eastAsia="en-US"/>
              </w:rPr>
              <w:t>1- Control</w:t>
            </w:r>
          </w:p>
        </w:tc>
        <w:tc>
          <w:tcPr>
            <w:tcW w:w="3007" w:type="dxa"/>
          </w:tcPr>
          <w:p w:rsidR="001653D6" w:rsidRPr="003169FC" w:rsidRDefault="001653D6" w:rsidP="003169FC">
            <w:pPr>
              <w:tabs>
                <w:tab w:val="center" w:pos="4680"/>
              </w:tabs>
              <w:spacing w:line="336" w:lineRule="atLeast"/>
              <w:rPr>
                <w:rFonts w:ascii="Comic Sans MS" w:eastAsia="Times New Roman" w:hAnsi="Comic Sans MS" w:cs="Times New Roman"/>
                <w:noProof/>
                <w:sz w:val="24"/>
                <w:szCs w:val="24"/>
                <w:lang w:eastAsia="en-US"/>
              </w:rPr>
            </w:pPr>
            <w:r w:rsidRPr="003169FC">
              <w:rPr>
                <w:rFonts w:ascii="Comic Sans MS" w:eastAsia="Times New Roman" w:hAnsi="Comic Sans MS" w:cs="Times New Roman"/>
                <w:noProof/>
                <w:sz w:val="24"/>
                <w:szCs w:val="24"/>
                <w:lang w:eastAsia="en-US"/>
              </w:rPr>
              <w:t>1 cm water 1 cm Benedict Soln</w:t>
            </w:r>
          </w:p>
        </w:tc>
        <w:tc>
          <w:tcPr>
            <w:tcW w:w="4664" w:type="dxa"/>
          </w:tcPr>
          <w:p w:rsidR="001653D6" w:rsidRDefault="001653D6" w:rsidP="003169FC">
            <w:pPr>
              <w:tabs>
                <w:tab w:val="center" w:pos="4680"/>
              </w:tabs>
              <w:rPr>
                <w:rFonts w:ascii="Comic Sans MS" w:eastAsia="Times New Roman" w:hAnsi="Comic Sans MS" w:cs="Times New Roman"/>
                <w:noProof/>
                <w:sz w:val="24"/>
                <w:szCs w:val="24"/>
                <w:lang w:eastAsia="en-US"/>
              </w:rPr>
            </w:pPr>
          </w:p>
          <w:p w:rsidR="003169FC" w:rsidRDefault="003169FC" w:rsidP="003169FC">
            <w:pPr>
              <w:tabs>
                <w:tab w:val="center" w:pos="4680"/>
              </w:tabs>
              <w:rPr>
                <w:rFonts w:ascii="Comic Sans MS" w:eastAsia="Times New Roman" w:hAnsi="Comic Sans MS" w:cs="Times New Roman"/>
                <w:noProof/>
                <w:sz w:val="24"/>
                <w:szCs w:val="24"/>
                <w:lang w:eastAsia="en-US"/>
              </w:rPr>
            </w:pPr>
          </w:p>
          <w:p w:rsidR="003169FC" w:rsidRPr="003169FC" w:rsidRDefault="003169FC" w:rsidP="003169FC">
            <w:pPr>
              <w:tabs>
                <w:tab w:val="center" w:pos="4680"/>
              </w:tabs>
              <w:rPr>
                <w:rFonts w:ascii="Comic Sans MS" w:eastAsia="Times New Roman" w:hAnsi="Comic Sans MS" w:cs="Times New Roman"/>
                <w:noProof/>
                <w:sz w:val="24"/>
                <w:szCs w:val="24"/>
                <w:lang w:eastAsia="en-US"/>
              </w:rPr>
            </w:pPr>
          </w:p>
        </w:tc>
      </w:tr>
      <w:tr w:rsidR="001653D6" w:rsidTr="003169FC">
        <w:trPr>
          <w:trHeight w:val="337"/>
        </w:trPr>
        <w:tc>
          <w:tcPr>
            <w:tcW w:w="2726" w:type="dxa"/>
          </w:tcPr>
          <w:p w:rsidR="001653D6" w:rsidRPr="003169FC" w:rsidRDefault="001653D6" w:rsidP="003169FC">
            <w:pPr>
              <w:tabs>
                <w:tab w:val="center" w:pos="4680"/>
              </w:tabs>
              <w:spacing w:line="336" w:lineRule="atLeast"/>
              <w:rPr>
                <w:rFonts w:ascii="Comic Sans MS" w:eastAsia="Times New Roman" w:hAnsi="Comic Sans MS" w:cs="Times New Roman"/>
                <w:noProof/>
                <w:sz w:val="24"/>
                <w:szCs w:val="24"/>
                <w:lang w:eastAsia="en-US"/>
              </w:rPr>
            </w:pPr>
            <w:r w:rsidRPr="003169FC">
              <w:rPr>
                <w:rFonts w:ascii="Comic Sans MS" w:eastAsia="Times New Roman" w:hAnsi="Comic Sans MS" w:cs="Times New Roman"/>
                <w:noProof/>
                <w:sz w:val="24"/>
                <w:szCs w:val="24"/>
                <w:lang w:eastAsia="en-US"/>
              </w:rPr>
              <w:t>2- Starch</w:t>
            </w:r>
          </w:p>
        </w:tc>
        <w:tc>
          <w:tcPr>
            <w:tcW w:w="3007" w:type="dxa"/>
          </w:tcPr>
          <w:p w:rsidR="001653D6" w:rsidRPr="003169FC" w:rsidRDefault="001653D6" w:rsidP="003169FC">
            <w:pPr>
              <w:tabs>
                <w:tab w:val="center" w:pos="4680"/>
              </w:tabs>
              <w:spacing w:line="336" w:lineRule="atLeast"/>
              <w:rPr>
                <w:rFonts w:ascii="Comic Sans MS" w:eastAsia="Times New Roman" w:hAnsi="Comic Sans MS" w:cs="Times New Roman"/>
                <w:noProof/>
                <w:sz w:val="24"/>
                <w:szCs w:val="24"/>
                <w:lang w:eastAsia="en-US"/>
              </w:rPr>
            </w:pPr>
            <w:r w:rsidRPr="003169FC">
              <w:rPr>
                <w:rFonts w:ascii="Comic Sans MS" w:eastAsia="Times New Roman" w:hAnsi="Comic Sans MS" w:cs="Times New Roman"/>
                <w:noProof/>
                <w:sz w:val="24"/>
                <w:szCs w:val="24"/>
                <w:lang w:eastAsia="en-US"/>
              </w:rPr>
              <w:t>1cm Water, 1cm Benedict, 1cm Starch</w:t>
            </w:r>
          </w:p>
        </w:tc>
        <w:tc>
          <w:tcPr>
            <w:tcW w:w="4664" w:type="dxa"/>
          </w:tcPr>
          <w:p w:rsidR="001653D6" w:rsidRDefault="001653D6" w:rsidP="003169FC">
            <w:pPr>
              <w:tabs>
                <w:tab w:val="center" w:pos="4680"/>
              </w:tabs>
              <w:rPr>
                <w:rFonts w:ascii="Comic Sans MS" w:eastAsia="Times New Roman" w:hAnsi="Comic Sans MS" w:cs="Times New Roman"/>
                <w:noProof/>
                <w:sz w:val="24"/>
                <w:szCs w:val="24"/>
                <w:lang w:eastAsia="en-US"/>
              </w:rPr>
            </w:pPr>
          </w:p>
          <w:p w:rsidR="003169FC" w:rsidRDefault="003169FC" w:rsidP="003169FC">
            <w:pPr>
              <w:tabs>
                <w:tab w:val="center" w:pos="4680"/>
              </w:tabs>
              <w:rPr>
                <w:rFonts w:ascii="Comic Sans MS" w:eastAsia="Times New Roman" w:hAnsi="Comic Sans MS" w:cs="Times New Roman"/>
                <w:noProof/>
                <w:sz w:val="24"/>
                <w:szCs w:val="24"/>
                <w:lang w:eastAsia="en-US"/>
              </w:rPr>
            </w:pPr>
          </w:p>
          <w:p w:rsidR="003169FC" w:rsidRPr="003169FC" w:rsidRDefault="003169FC" w:rsidP="003169FC">
            <w:pPr>
              <w:tabs>
                <w:tab w:val="center" w:pos="4680"/>
              </w:tabs>
              <w:rPr>
                <w:rFonts w:ascii="Comic Sans MS" w:eastAsia="Times New Roman" w:hAnsi="Comic Sans MS" w:cs="Times New Roman"/>
                <w:noProof/>
                <w:sz w:val="24"/>
                <w:szCs w:val="24"/>
                <w:lang w:eastAsia="en-US"/>
              </w:rPr>
            </w:pPr>
          </w:p>
        </w:tc>
      </w:tr>
      <w:tr w:rsidR="001653D6" w:rsidTr="003169FC">
        <w:trPr>
          <w:trHeight w:val="325"/>
        </w:trPr>
        <w:tc>
          <w:tcPr>
            <w:tcW w:w="2726" w:type="dxa"/>
          </w:tcPr>
          <w:p w:rsidR="001653D6" w:rsidRPr="003169FC" w:rsidRDefault="001653D6" w:rsidP="003169FC">
            <w:pPr>
              <w:tabs>
                <w:tab w:val="center" w:pos="4680"/>
              </w:tabs>
              <w:spacing w:line="336" w:lineRule="atLeast"/>
              <w:rPr>
                <w:rFonts w:ascii="Comic Sans MS" w:eastAsia="Times New Roman" w:hAnsi="Comic Sans MS" w:cs="Times New Roman"/>
                <w:noProof/>
                <w:sz w:val="24"/>
                <w:szCs w:val="24"/>
                <w:lang w:eastAsia="en-US"/>
              </w:rPr>
            </w:pPr>
            <w:r w:rsidRPr="003169FC">
              <w:rPr>
                <w:rFonts w:ascii="Comic Sans MS" w:eastAsia="Times New Roman" w:hAnsi="Comic Sans MS" w:cs="Times New Roman"/>
                <w:noProof/>
                <w:sz w:val="24"/>
                <w:szCs w:val="24"/>
                <w:lang w:eastAsia="en-US"/>
              </w:rPr>
              <w:t>3-  Glucose</w:t>
            </w:r>
          </w:p>
        </w:tc>
        <w:tc>
          <w:tcPr>
            <w:tcW w:w="3007" w:type="dxa"/>
          </w:tcPr>
          <w:p w:rsidR="001653D6" w:rsidRPr="003169FC" w:rsidRDefault="001653D6" w:rsidP="003169FC">
            <w:pPr>
              <w:tabs>
                <w:tab w:val="center" w:pos="4680"/>
              </w:tabs>
              <w:spacing w:line="336" w:lineRule="atLeast"/>
              <w:rPr>
                <w:rFonts w:ascii="Comic Sans MS" w:eastAsia="Times New Roman" w:hAnsi="Comic Sans MS" w:cs="Times New Roman"/>
                <w:noProof/>
                <w:sz w:val="24"/>
                <w:szCs w:val="24"/>
                <w:lang w:eastAsia="en-US"/>
              </w:rPr>
            </w:pPr>
            <w:r w:rsidRPr="003169FC">
              <w:rPr>
                <w:rFonts w:ascii="Comic Sans MS" w:eastAsia="Times New Roman" w:hAnsi="Comic Sans MS" w:cs="Times New Roman"/>
                <w:noProof/>
                <w:sz w:val="24"/>
                <w:szCs w:val="24"/>
                <w:lang w:eastAsia="en-US"/>
              </w:rPr>
              <w:t>1cm Water, 1cm Benedict, 1cm Glucose</w:t>
            </w:r>
          </w:p>
        </w:tc>
        <w:tc>
          <w:tcPr>
            <w:tcW w:w="4664" w:type="dxa"/>
          </w:tcPr>
          <w:p w:rsidR="001653D6" w:rsidRDefault="001653D6" w:rsidP="003169FC">
            <w:pPr>
              <w:tabs>
                <w:tab w:val="center" w:pos="4680"/>
              </w:tabs>
              <w:rPr>
                <w:rFonts w:ascii="Comic Sans MS" w:eastAsia="Times New Roman" w:hAnsi="Comic Sans MS" w:cs="Times New Roman"/>
                <w:noProof/>
                <w:sz w:val="24"/>
                <w:szCs w:val="24"/>
                <w:lang w:eastAsia="en-US"/>
              </w:rPr>
            </w:pPr>
          </w:p>
          <w:p w:rsidR="003169FC" w:rsidRDefault="003169FC" w:rsidP="003169FC">
            <w:pPr>
              <w:tabs>
                <w:tab w:val="center" w:pos="4680"/>
              </w:tabs>
              <w:rPr>
                <w:rFonts w:ascii="Comic Sans MS" w:eastAsia="Times New Roman" w:hAnsi="Comic Sans MS" w:cs="Times New Roman"/>
                <w:noProof/>
                <w:sz w:val="24"/>
                <w:szCs w:val="24"/>
                <w:lang w:eastAsia="en-US"/>
              </w:rPr>
            </w:pPr>
          </w:p>
          <w:p w:rsidR="003169FC" w:rsidRPr="003169FC" w:rsidRDefault="003169FC" w:rsidP="003169FC">
            <w:pPr>
              <w:tabs>
                <w:tab w:val="center" w:pos="4680"/>
              </w:tabs>
              <w:rPr>
                <w:rFonts w:ascii="Comic Sans MS" w:eastAsia="Times New Roman" w:hAnsi="Comic Sans MS" w:cs="Times New Roman"/>
                <w:noProof/>
                <w:sz w:val="24"/>
                <w:szCs w:val="24"/>
                <w:lang w:eastAsia="en-US"/>
              </w:rPr>
            </w:pPr>
          </w:p>
        </w:tc>
      </w:tr>
      <w:tr w:rsidR="001653D6" w:rsidTr="003169FC">
        <w:trPr>
          <w:trHeight w:val="325"/>
        </w:trPr>
        <w:tc>
          <w:tcPr>
            <w:tcW w:w="2726" w:type="dxa"/>
          </w:tcPr>
          <w:p w:rsidR="001653D6" w:rsidRPr="003169FC" w:rsidRDefault="001653D6" w:rsidP="003169FC">
            <w:pPr>
              <w:tabs>
                <w:tab w:val="center" w:pos="4680"/>
              </w:tabs>
              <w:spacing w:line="336" w:lineRule="atLeast"/>
              <w:rPr>
                <w:rFonts w:ascii="Comic Sans MS" w:eastAsia="Times New Roman" w:hAnsi="Comic Sans MS" w:cs="Times New Roman"/>
                <w:noProof/>
                <w:sz w:val="24"/>
                <w:szCs w:val="24"/>
                <w:lang w:eastAsia="en-US"/>
              </w:rPr>
            </w:pPr>
            <w:r w:rsidRPr="003169FC">
              <w:rPr>
                <w:rFonts w:ascii="Comic Sans MS" w:eastAsia="Times New Roman" w:hAnsi="Comic Sans MS" w:cs="Times New Roman"/>
                <w:noProof/>
                <w:sz w:val="24"/>
                <w:szCs w:val="24"/>
                <w:lang w:eastAsia="en-US"/>
              </w:rPr>
              <w:t>4-  Choice</w:t>
            </w:r>
          </w:p>
        </w:tc>
        <w:tc>
          <w:tcPr>
            <w:tcW w:w="3007" w:type="dxa"/>
          </w:tcPr>
          <w:p w:rsidR="001653D6" w:rsidRPr="003169FC" w:rsidRDefault="001653D6" w:rsidP="003169FC">
            <w:pPr>
              <w:tabs>
                <w:tab w:val="center" w:pos="4680"/>
              </w:tabs>
              <w:spacing w:line="336" w:lineRule="atLeast"/>
              <w:rPr>
                <w:rFonts w:ascii="Comic Sans MS" w:eastAsia="Times New Roman" w:hAnsi="Comic Sans MS" w:cs="Times New Roman"/>
                <w:noProof/>
                <w:sz w:val="24"/>
                <w:szCs w:val="24"/>
                <w:lang w:eastAsia="en-US"/>
              </w:rPr>
            </w:pPr>
            <w:r w:rsidRPr="003169FC">
              <w:rPr>
                <w:rFonts w:ascii="Comic Sans MS" w:eastAsia="Times New Roman" w:hAnsi="Comic Sans MS" w:cs="Times New Roman"/>
                <w:noProof/>
                <w:sz w:val="24"/>
                <w:szCs w:val="24"/>
                <w:lang w:eastAsia="en-US"/>
              </w:rPr>
              <w:t>1cm water, 1 cm Benedict, 1 cm Choice</w:t>
            </w:r>
          </w:p>
        </w:tc>
        <w:tc>
          <w:tcPr>
            <w:tcW w:w="4664" w:type="dxa"/>
          </w:tcPr>
          <w:p w:rsidR="003169FC" w:rsidRDefault="003169FC" w:rsidP="003169FC">
            <w:pPr>
              <w:tabs>
                <w:tab w:val="center" w:pos="4680"/>
              </w:tabs>
              <w:rPr>
                <w:rFonts w:ascii="Comic Sans MS" w:eastAsia="Times New Roman" w:hAnsi="Comic Sans MS" w:cs="Times New Roman"/>
                <w:noProof/>
                <w:sz w:val="24"/>
                <w:szCs w:val="24"/>
                <w:lang w:eastAsia="en-US"/>
              </w:rPr>
            </w:pPr>
          </w:p>
          <w:p w:rsidR="003169FC" w:rsidRDefault="003169FC" w:rsidP="003169FC">
            <w:pPr>
              <w:tabs>
                <w:tab w:val="center" w:pos="4680"/>
              </w:tabs>
              <w:rPr>
                <w:rFonts w:ascii="Comic Sans MS" w:eastAsia="Times New Roman" w:hAnsi="Comic Sans MS" w:cs="Times New Roman"/>
                <w:noProof/>
                <w:sz w:val="24"/>
                <w:szCs w:val="24"/>
                <w:lang w:eastAsia="en-US"/>
              </w:rPr>
            </w:pPr>
          </w:p>
          <w:p w:rsidR="003169FC" w:rsidRPr="003169FC" w:rsidRDefault="003169FC" w:rsidP="003169FC">
            <w:pPr>
              <w:tabs>
                <w:tab w:val="center" w:pos="4680"/>
              </w:tabs>
              <w:rPr>
                <w:rFonts w:ascii="Comic Sans MS" w:eastAsia="Times New Roman" w:hAnsi="Comic Sans MS" w:cs="Times New Roman"/>
                <w:noProof/>
                <w:sz w:val="24"/>
                <w:szCs w:val="24"/>
                <w:lang w:eastAsia="en-US"/>
              </w:rPr>
            </w:pPr>
          </w:p>
        </w:tc>
      </w:tr>
    </w:tbl>
    <w:p w:rsidR="003169FC" w:rsidRDefault="003169FC" w:rsidP="003169FC">
      <w:pPr>
        <w:tabs>
          <w:tab w:val="center" w:pos="4680"/>
        </w:tabs>
        <w:spacing w:before="100" w:beforeAutospacing="1" w:after="100" w:afterAutospacing="1" w:line="336" w:lineRule="atLeast"/>
        <w:rPr>
          <w:rFonts w:ascii="Comic Sans MS" w:eastAsia="Times New Roman" w:hAnsi="Comic Sans MS" w:cs="Times New Roman"/>
          <w:b/>
          <w:sz w:val="24"/>
          <w:szCs w:val="24"/>
          <w:lang w:val="en-CA"/>
        </w:rPr>
      </w:pPr>
      <w:r w:rsidRPr="003169FC">
        <w:rPr>
          <w:rFonts w:ascii="Comic Sans MS" w:eastAsia="Times New Roman" w:hAnsi="Comic Sans MS" w:cs="Times New Roman"/>
          <w:b/>
          <w:sz w:val="24"/>
          <w:szCs w:val="24"/>
          <w:lang w:val="en-CA"/>
        </w:rPr>
        <w:t xml:space="preserve">4. </w:t>
      </w:r>
      <w:r w:rsidR="00BC72FB" w:rsidRPr="003169FC">
        <w:rPr>
          <w:rFonts w:ascii="Comic Sans MS" w:eastAsia="Times New Roman" w:hAnsi="Comic Sans MS" w:cs="Times New Roman"/>
          <w:b/>
          <w:sz w:val="24"/>
          <w:szCs w:val="24"/>
          <w:lang w:val="en-CA"/>
        </w:rPr>
        <w:t xml:space="preserve">Place </w:t>
      </w:r>
      <w:proofErr w:type="gramStart"/>
      <w:r w:rsidR="00BC72FB" w:rsidRPr="003169FC">
        <w:rPr>
          <w:rFonts w:ascii="Comic Sans MS" w:eastAsia="Times New Roman" w:hAnsi="Comic Sans MS" w:cs="Times New Roman"/>
          <w:b/>
          <w:sz w:val="24"/>
          <w:szCs w:val="24"/>
          <w:lang w:val="en-CA"/>
        </w:rPr>
        <w:t>all of</w:t>
      </w:r>
      <w:proofErr w:type="gramEnd"/>
      <w:r w:rsidR="00BC72FB" w:rsidRPr="003169FC">
        <w:rPr>
          <w:rFonts w:ascii="Comic Sans MS" w:eastAsia="Times New Roman" w:hAnsi="Comic Sans MS" w:cs="Times New Roman"/>
          <w:b/>
          <w:sz w:val="24"/>
          <w:szCs w:val="24"/>
          <w:lang w:val="en-CA"/>
        </w:rPr>
        <w:t xml:space="preserve"> the test tubes, at the same time in a hot bath for 5-10 </w:t>
      </w:r>
      <w:r>
        <w:rPr>
          <w:rFonts w:ascii="Comic Sans MS" w:eastAsia="Times New Roman" w:hAnsi="Comic Sans MS" w:cs="Times New Roman"/>
          <w:b/>
          <w:sz w:val="24"/>
          <w:szCs w:val="24"/>
          <w:lang w:val="en-CA"/>
        </w:rPr>
        <w:t>mins.</w:t>
      </w:r>
      <w:r w:rsidR="00BC72FB" w:rsidRPr="003169FC">
        <w:rPr>
          <w:rFonts w:ascii="Comic Sans MS" w:eastAsia="Times New Roman" w:hAnsi="Comic Sans MS" w:cs="Times New Roman"/>
          <w:b/>
          <w:sz w:val="24"/>
          <w:szCs w:val="24"/>
          <w:lang w:val="en-CA"/>
        </w:rPr>
        <w:t xml:space="preserve">  </w:t>
      </w:r>
    </w:p>
    <w:p w:rsidR="003169FC" w:rsidRDefault="003169FC" w:rsidP="003169FC">
      <w:pPr>
        <w:tabs>
          <w:tab w:val="center" w:pos="4680"/>
        </w:tabs>
        <w:spacing w:before="100" w:beforeAutospacing="1" w:after="100" w:afterAutospacing="1" w:line="336" w:lineRule="atLeast"/>
        <w:rPr>
          <w:rFonts w:ascii="Comic Sans MS" w:eastAsia="Times New Roman" w:hAnsi="Comic Sans MS" w:cs="Times New Roman"/>
          <w:b/>
          <w:sz w:val="24"/>
          <w:szCs w:val="24"/>
          <w:lang w:val="en-CA"/>
        </w:rPr>
      </w:pPr>
      <w:r w:rsidRPr="003169FC">
        <w:rPr>
          <w:rFonts w:ascii="Comic Sans MS" w:eastAsia="Times New Roman" w:hAnsi="Comic Sans MS" w:cs="Times New Roman"/>
          <w:b/>
          <w:sz w:val="24"/>
          <w:szCs w:val="24"/>
          <w:lang w:val="en-CA"/>
        </w:rPr>
        <w:t xml:space="preserve">5. </w:t>
      </w:r>
      <w:r w:rsidR="00BC72FB" w:rsidRPr="003169FC">
        <w:rPr>
          <w:rFonts w:ascii="Comic Sans MS" w:eastAsia="Times New Roman" w:hAnsi="Comic Sans MS" w:cs="Times New Roman"/>
          <w:b/>
          <w:sz w:val="24"/>
          <w:szCs w:val="24"/>
          <w:lang w:val="en-CA"/>
        </w:rPr>
        <w:t>Observe for colour change</w:t>
      </w:r>
      <w:r w:rsidRPr="003169FC">
        <w:rPr>
          <w:rFonts w:ascii="Comic Sans MS" w:eastAsia="Times New Roman" w:hAnsi="Comic Sans MS" w:cs="Times New Roman"/>
          <w:b/>
          <w:sz w:val="24"/>
          <w:szCs w:val="24"/>
          <w:lang w:val="en-CA"/>
        </w:rPr>
        <w:t xml:space="preserve"> and record results</w:t>
      </w:r>
    </w:p>
    <w:p w:rsidR="003169FC" w:rsidRPr="003169FC" w:rsidRDefault="003169FC" w:rsidP="003169FC">
      <w:pPr>
        <w:tabs>
          <w:tab w:val="center" w:pos="4680"/>
        </w:tabs>
        <w:spacing w:before="100" w:beforeAutospacing="1" w:after="100" w:afterAutospacing="1" w:line="336" w:lineRule="atLeast"/>
        <w:rPr>
          <w:rFonts w:ascii="Comic Sans MS" w:eastAsia="Times New Roman" w:hAnsi="Comic Sans MS" w:cs="Times New Roman"/>
          <w:b/>
          <w:sz w:val="24"/>
          <w:szCs w:val="24"/>
          <w:lang w:val="en-CA"/>
        </w:rPr>
      </w:pPr>
    </w:p>
    <w:p w:rsidR="002A745A" w:rsidRDefault="00E73FC3" w:rsidP="002A745A">
      <w:pPr>
        <w:spacing w:before="100" w:beforeAutospacing="1" w:after="100" w:afterAutospacing="1" w:line="336" w:lineRule="atLeast"/>
        <w:rPr>
          <w:rFonts w:ascii="Comic Sans MS" w:eastAsia="Times New Roman" w:hAnsi="Comic Sans MS" w:cs="Times New Roman"/>
          <w:b/>
          <w:u w:val="single"/>
          <w:lang w:val="en-CA"/>
        </w:rPr>
      </w:pPr>
      <w:r>
        <w:rPr>
          <w:b/>
          <w:noProof/>
          <w:u w:val="single"/>
          <w:lang w:eastAsia="en-US"/>
        </w:rPr>
        <w:pict>
          <v:shape id="_x0000_s1052" type="#_x0000_t202" style="position:absolute;margin-left:-50.9pt;margin-top:17.7pt;width:580.75pt;height:224.5pt;z-index:251685888" strokecolor="white [3212]">
            <v:textbox>
              <w:txbxContent>
                <w:tbl>
                  <w:tblPr>
                    <w:tblStyle w:val="TableGrid"/>
                    <w:tblW w:w="0" w:type="auto"/>
                    <w:tblLook w:val="04A0" w:firstRow="1" w:lastRow="0" w:firstColumn="1" w:lastColumn="0" w:noHBand="0" w:noVBand="1"/>
                  </w:tblPr>
                  <w:tblGrid>
                    <w:gridCol w:w="2235"/>
                    <w:gridCol w:w="3428"/>
                    <w:gridCol w:w="2832"/>
                    <w:gridCol w:w="2832"/>
                  </w:tblGrid>
                  <w:tr w:rsidR="002A745A" w:rsidTr="002A745A">
                    <w:tc>
                      <w:tcPr>
                        <w:tcW w:w="2235" w:type="dxa"/>
                      </w:tcPr>
                      <w:p w:rsidR="002A745A" w:rsidRPr="002A745A" w:rsidRDefault="002A745A">
                        <w:pPr>
                          <w:rPr>
                            <w:rFonts w:ascii="Comic Sans MS" w:hAnsi="Comic Sans MS"/>
                            <w:sz w:val="20"/>
                            <w:szCs w:val="20"/>
                          </w:rPr>
                        </w:pPr>
                        <w:r w:rsidRPr="002A745A">
                          <w:rPr>
                            <w:rFonts w:ascii="Comic Sans MS" w:hAnsi="Comic Sans MS"/>
                            <w:sz w:val="20"/>
                            <w:szCs w:val="20"/>
                          </w:rPr>
                          <w:t>Test Tube #</w:t>
                        </w:r>
                        <w:r>
                          <w:rPr>
                            <w:rFonts w:ascii="Comic Sans MS" w:hAnsi="Comic Sans MS"/>
                            <w:sz w:val="20"/>
                            <w:szCs w:val="20"/>
                          </w:rPr>
                          <w:t xml:space="preserve"> &amp; Contents</w:t>
                        </w:r>
                      </w:p>
                    </w:tc>
                    <w:tc>
                      <w:tcPr>
                        <w:tcW w:w="3428" w:type="dxa"/>
                      </w:tcPr>
                      <w:p w:rsidR="002A745A" w:rsidRPr="002A745A" w:rsidRDefault="002A745A">
                        <w:pPr>
                          <w:rPr>
                            <w:rFonts w:ascii="Comic Sans MS" w:hAnsi="Comic Sans MS"/>
                            <w:sz w:val="20"/>
                            <w:szCs w:val="20"/>
                          </w:rPr>
                        </w:pPr>
                        <w:r w:rsidRPr="002A745A">
                          <w:rPr>
                            <w:rFonts w:ascii="Comic Sans MS" w:hAnsi="Comic Sans MS"/>
                            <w:sz w:val="20"/>
                            <w:szCs w:val="20"/>
                          </w:rPr>
                          <w:t xml:space="preserve">Initial </w:t>
                        </w:r>
                        <w:proofErr w:type="spellStart"/>
                        <w:r w:rsidRPr="002A745A">
                          <w:rPr>
                            <w:rFonts w:ascii="Comic Sans MS" w:hAnsi="Comic Sans MS"/>
                            <w:sz w:val="20"/>
                            <w:szCs w:val="20"/>
                          </w:rPr>
                          <w:t>Colour</w:t>
                        </w:r>
                        <w:proofErr w:type="spellEnd"/>
                        <w:r w:rsidRPr="002A745A">
                          <w:rPr>
                            <w:rFonts w:ascii="Comic Sans MS" w:hAnsi="Comic Sans MS"/>
                            <w:sz w:val="20"/>
                            <w:szCs w:val="20"/>
                          </w:rPr>
                          <w:t xml:space="preserve"> Observations</w:t>
                        </w:r>
                      </w:p>
                    </w:tc>
                    <w:tc>
                      <w:tcPr>
                        <w:tcW w:w="2832" w:type="dxa"/>
                      </w:tcPr>
                      <w:p w:rsidR="002A745A" w:rsidRPr="002A745A" w:rsidRDefault="002A745A">
                        <w:pPr>
                          <w:rPr>
                            <w:rFonts w:ascii="Comic Sans MS" w:hAnsi="Comic Sans MS"/>
                            <w:sz w:val="20"/>
                            <w:szCs w:val="20"/>
                          </w:rPr>
                        </w:pPr>
                        <w:proofErr w:type="spellStart"/>
                        <w:r w:rsidRPr="002A745A">
                          <w:rPr>
                            <w:rFonts w:ascii="Comic Sans MS" w:hAnsi="Comic Sans MS"/>
                            <w:sz w:val="20"/>
                            <w:szCs w:val="20"/>
                          </w:rPr>
                          <w:t>Colour</w:t>
                        </w:r>
                        <w:proofErr w:type="spellEnd"/>
                        <w:r w:rsidRPr="002A745A">
                          <w:rPr>
                            <w:rFonts w:ascii="Comic Sans MS" w:hAnsi="Comic Sans MS"/>
                            <w:sz w:val="20"/>
                            <w:szCs w:val="20"/>
                          </w:rPr>
                          <w:t xml:space="preserve"> Change Observations</w:t>
                        </w:r>
                      </w:p>
                    </w:tc>
                    <w:tc>
                      <w:tcPr>
                        <w:tcW w:w="2832" w:type="dxa"/>
                      </w:tcPr>
                      <w:p w:rsidR="002A745A" w:rsidRDefault="002A745A">
                        <w:pPr>
                          <w:rPr>
                            <w:rFonts w:ascii="Comic Sans MS" w:hAnsi="Comic Sans MS"/>
                            <w:sz w:val="20"/>
                            <w:szCs w:val="20"/>
                          </w:rPr>
                        </w:pPr>
                        <w:r w:rsidRPr="002A745A">
                          <w:rPr>
                            <w:rFonts w:ascii="Comic Sans MS" w:hAnsi="Comic Sans MS"/>
                            <w:sz w:val="20"/>
                            <w:szCs w:val="20"/>
                          </w:rPr>
                          <w:t>Significance of results</w:t>
                        </w:r>
                        <w:r w:rsidR="00E73FC3">
                          <w:rPr>
                            <w:rFonts w:ascii="Comic Sans MS" w:hAnsi="Comic Sans MS"/>
                            <w:sz w:val="20"/>
                            <w:szCs w:val="20"/>
                          </w:rPr>
                          <w:t>:</w:t>
                        </w:r>
                      </w:p>
                      <w:p w:rsidR="003169FC" w:rsidRPr="002A745A" w:rsidRDefault="003169FC">
                        <w:pPr>
                          <w:rPr>
                            <w:rFonts w:ascii="Comic Sans MS" w:hAnsi="Comic Sans MS"/>
                            <w:sz w:val="20"/>
                            <w:szCs w:val="20"/>
                          </w:rPr>
                        </w:pPr>
                        <w:r>
                          <w:rPr>
                            <w:rFonts w:ascii="Comic Sans MS" w:hAnsi="Comic Sans MS"/>
                            <w:sz w:val="20"/>
                            <w:szCs w:val="20"/>
                          </w:rPr>
                          <w:t>Is</w:t>
                        </w:r>
                        <w:bookmarkStart w:id="0" w:name="_GoBack"/>
                        <w:bookmarkEnd w:id="0"/>
                        <w:r>
                          <w:rPr>
                            <w:rFonts w:ascii="Comic Sans MS" w:hAnsi="Comic Sans MS"/>
                            <w:sz w:val="20"/>
                            <w:szCs w:val="20"/>
                          </w:rPr>
                          <w:t xml:space="preserve"> level of glucose low,</w:t>
                        </w:r>
                        <w:r w:rsidR="00E73FC3">
                          <w:rPr>
                            <w:rFonts w:ascii="Comic Sans MS" w:hAnsi="Comic Sans MS"/>
                            <w:sz w:val="20"/>
                            <w:szCs w:val="20"/>
                          </w:rPr>
                          <w:t xml:space="preserve"> med or high?</w:t>
                        </w:r>
                      </w:p>
                    </w:tc>
                  </w:tr>
                  <w:tr w:rsidR="002A745A" w:rsidTr="002A745A">
                    <w:tc>
                      <w:tcPr>
                        <w:tcW w:w="2235" w:type="dxa"/>
                      </w:tcPr>
                      <w:p w:rsidR="002A745A" w:rsidRDefault="002A745A"/>
                      <w:p w:rsidR="002A745A" w:rsidRDefault="002A745A">
                        <w:r>
                          <w:t>1.</w:t>
                        </w:r>
                      </w:p>
                      <w:p w:rsidR="002A745A" w:rsidRDefault="002A745A"/>
                    </w:tc>
                    <w:tc>
                      <w:tcPr>
                        <w:tcW w:w="3428" w:type="dxa"/>
                      </w:tcPr>
                      <w:p w:rsidR="002A745A" w:rsidRDefault="002A745A"/>
                    </w:tc>
                    <w:tc>
                      <w:tcPr>
                        <w:tcW w:w="2832" w:type="dxa"/>
                      </w:tcPr>
                      <w:p w:rsidR="002A745A" w:rsidRDefault="002A745A"/>
                    </w:tc>
                    <w:tc>
                      <w:tcPr>
                        <w:tcW w:w="2832" w:type="dxa"/>
                      </w:tcPr>
                      <w:p w:rsidR="002A745A" w:rsidRDefault="002A745A"/>
                    </w:tc>
                  </w:tr>
                  <w:tr w:rsidR="002A745A" w:rsidTr="002A745A">
                    <w:tc>
                      <w:tcPr>
                        <w:tcW w:w="2235" w:type="dxa"/>
                      </w:tcPr>
                      <w:p w:rsidR="002A745A" w:rsidRDefault="002A745A"/>
                      <w:p w:rsidR="002A745A" w:rsidRDefault="002A745A">
                        <w:r>
                          <w:t>2.</w:t>
                        </w:r>
                      </w:p>
                      <w:p w:rsidR="002A745A" w:rsidRDefault="002A745A"/>
                    </w:tc>
                    <w:tc>
                      <w:tcPr>
                        <w:tcW w:w="3428" w:type="dxa"/>
                      </w:tcPr>
                      <w:p w:rsidR="002A745A" w:rsidRDefault="002A745A"/>
                    </w:tc>
                    <w:tc>
                      <w:tcPr>
                        <w:tcW w:w="2832" w:type="dxa"/>
                      </w:tcPr>
                      <w:p w:rsidR="002A745A" w:rsidRDefault="002A745A"/>
                    </w:tc>
                    <w:tc>
                      <w:tcPr>
                        <w:tcW w:w="2832" w:type="dxa"/>
                      </w:tcPr>
                      <w:p w:rsidR="002A745A" w:rsidRDefault="002A745A"/>
                    </w:tc>
                  </w:tr>
                  <w:tr w:rsidR="002A745A" w:rsidTr="002A745A">
                    <w:tc>
                      <w:tcPr>
                        <w:tcW w:w="2235" w:type="dxa"/>
                      </w:tcPr>
                      <w:p w:rsidR="002A745A" w:rsidRDefault="002A745A"/>
                      <w:p w:rsidR="002A745A" w:rsidRDefault="002A745A">
                        <w:r>
                          <w:t>3.</w:t>
                        </w:r>
                      </w:p>
                      <w:p w:rsidR="002A745A" w:rsidRDefault="002A745A"/>
                    </w:tc>
                    <w:tc>
                      <w:tcPr>
                        <w:tcW w:w="3428" w:type="dxa"/>
                      </w:tcPr>
                      <w:p w:rsidR="002A745A" w:rsidRDefault="002A745A"/>
                    </w:tc>
                    <w:tc>
                      <w:tcPr>
                        <w:tcW w:w="2832" w:type="dxa"/>
                      </w:tcPr>
                      <w:p w:rsidR="002A745A" w:rsidRDefault="002A745A"/>
                    </w:tc>
                    <w:tc>
                      <w:tcPr>
                        <w:tcW w:w="2832" w:type="dxa"/>
                      </w:tcPr>
                      <w:p w:rsidR="002A745A" w:rsidRDefault="002A745A"/>
                    </w:tc>
                  </w:tr>
                  <w:tr w:rsidR="002A745A" w:rsidTr="002A745A">
                    <w:tc>
                      <w:tcPr>
                        <w:tcW w:w="2235" w:type="dxa"/>
                      </w:tcPr>
                      <w:p w:rsidR="002A745A" w:rsidRDefault="002A745A"/>
                      <w:p w:rsidR="002A745A" w:rsidRDefault="002A745A">
                        <w:r>
                          <w:t>4.</w:t>
                        </w:r>
                      </w:p>
                      <w:p w:rsidR="002A745A" w:rsidRDefault="002A745A"/>
                    </w:tc>
                    <w:tc>
                      <w:tcPr>
                        <w:tcW w:w="3428" w:type="dxa"/>
                      </w:tcPr>
                      <w:p w:rsidR="002A745A" w:rsidRDefault="002A745A"/>
                    </w:tc>
                    <w:tc>
                      <w:tcPr>
                        <w:tcW w:w="2832" w:type="dxa"/>
                      </w:tcPr>
                      <w:p w:rsidR="002A745A" w:rsidRDefault="002A745A"/>
                    </w:tc>
                    <w:tc>
                      <w:tcPr>
                        <w:tcW w:w="2832" w:type="dxa"/>
                      </w:tcPr>
                      <w:p w:rsidR="002A745A" w:rsidRDefault="002A745A"/>
                    </w:tc>
                  </w:tr>
                </w:tbl>
                <w:p w:rsidR="002A745A" w:rsidRDefault="002A745A"/>
              </w:txbxContent>
            </v:textbox>
          </v:shape>
        </w:pict>
      </w:r>
      <w:r w:rsidR="002A745A" w:rsidRPr="002A745A">
        <w:rPr>
          <w:rFonts w:ascii="Comic Sans MS" w:eastAsia="Times New Roman" w:hAnsi="Comic Sans MS" w:cs="Times New Roman"/>
          <w:b/>
          <w:sz w:val="24"/>
          <w:szCs w:val="24"/>
          <w:u w:val="single"/>
          <w:lang w:val="en-CA"/>
        </w:rPr>
        <w:t>Results:</w:t>
      </w:r>
      <w:r w:rsidR="002A745A">
        <w:rPr>
          <w:rFonts w:ascii="Comic Sans MS" w:eastAsia="Times New Roman" w:hAnsi="Comic Sans MS" w:cs="Times New Roman"/>
          <w:sz w:val="24"/>
          <w:szCs w:val="24"/>
          <w:lang w:val="en-CA"/>
        </w:rPr>
        <w:t xml:space="preserve"> </w:t>
      </w:r>
      <w:r w:rsidR="002A745A" w:rsidRPr="002A745A">
        <w:rPr>
          <w:rFonts w:ascii="Comic Sans MS" w:eastAsia="Times New Roman" w:hAnsi="Comic Sans MS" w:cs="Times New Roman"/>
          <w:sz w:val="24"/>
          <w:szCs w:val="24"/>
          <w:u w:val="single"/>
          <w:lang w:val="en-CA"/>
        </w:rPr>
        <w:t xml:space="preserve">Table 2- </w:t>
      </w:r>
      <w:r w:rsidR="002A745A" w:rsidRPr="002A745A">
        <w:rPr>
          <w:rFonts w:ascii="Comic Sans MS" w:eastAsia="Times New Roman" w:hAnsi="Comic Sans MS" w:cs="Times New Roman"/>
          <w:u w:val="single"/>
          <w:lang w:val="en-CA"/>
        </w:rPr>
        <w:t>Testing for Glucose (monosaccharide</w:t>
      </w:r>
      <w:r w:rsidR="002A745A" w:rsidRPr="002A745A">
        <w:rPr>
          <w:rFonts w:ascii="Comic Sans MS" w:eastAsia="Times New Roman" w:hAnsi="Comic Sans MS" w:cs="Times New Roman"/>
          <w:b/>
          <w:u w:val="single"/>
          <w:lang w:val="en-CA"/>
        </w:rPr>
        <w:t>)</w:t>
      </w:r>
    </w:p>
    <w:p w:rsidR="003169FC" w:rsidRDefault="003169FC" w:rsidP="002A745A">
      <w:pPr>
        <w:spacing w:before="100" w:beforeAutospacing="1" w:after="100" w:afterAutospacing="1" w:line="336" w:lineRule="atLeast"/>
        <w:rPr>
          <w:rFonts w:ascii="Comic Sans MS" w:eastAsia="Times New Roman" w:hAnsi="Comic Sans MS" w:cs="Times New Roman"/>
          <w:b/>
          <w:u w:val="single"/>
          <w:lang w:val="en-CA"/>
        </w:rPr>
      </w:pPr>
    </w:p>
    <w:p w:rsidR="003169FC" w:rsidRPr="002A745A" w:rsidRDefault="003169FC" w:rsidP="002A745A">
      <w:pPr>
        <w:spacing w:before="100" w:beforeAutospacing="1" w:after="100" w:afterAutospacing="1" w:line="336" w:lineRule="atLeast"/>
        <w:rPr>
          <w:rFonts w:ascii="Comic Sans MS" w:eastAsia="Times New Roman" w:hAnsi="Comic Sans MS" w:cs="Times New Roman"/>
          <w:b/>
          <w:u w:val="single"/>
          <w:lang w:val="en-CA"/>
        </w:rPr>
      </w:pPr>
    </w:p>
    <w:p w:rsidR="002A745A" w:rsidRPr="002A745A" w:rsidRDefault="002A745A" w:rsidP="002A745A">
      <w:pPr>
        <w:spacing w:before="100" w:beforeAutospacing="1" w:after="100" w:afterAutospacing="1" w:line="336" w:lineRule="atLeast"/>
        <w:rPr>
          <w:rFonts w:ascii="Comic Sans MS" w:eastAsia="Times New Roman" w:hAnsi="Comic Sans MS" w:cs="Times New Roman"/>
          <w:sz w:val="24"/>
          <w:szCs w:val="24"/>
          <w:lang w:val="en-CA"/>
        </w:rPr>
      </w:pPr>
    </w:p>
    <w:p w:rsidR="002A745A" w:rsidRDefault="002A745A" w:rsidP="006514C5">
      <w:pPr>
        <w:spacing w:before="100" w:beforeAutospacing="1" w:after="100" w:afterAutospacing="1" w:line="336" w:lineRule="atLeast"/>
        <w:rPr>
          <w:rFonts w:ascii="Comic Sans MS" w:eastAsia="Times New Roman" w:hAnsi="Comic Sans MS" w:cs="Times New Roman"/>
          <w:b/>
          <w:u w:val="single"/>
          <w:lang w:val="en-CA"/>
        </w:rPr>
      </w:pPr>
    </w:p>
    <w:p w:rsidR="002A745A" w:rsidRDefault="002A745A" w:rsidP="006514C5">
      <w:pPr>
        <w:spacing w:before="100" w:beforeAutospacing="1" w:after="100" w:afterAutospacing="1" w:line="336" w:lineRule="atLeast"/>
        <w:rPr>
          <w:rFonts w:ascii="Comic Sans MS" w:eastAsia="Times New Roman" w:hAnsi="Comic Sans MS" w:cs="Times New Roman"/>
          <w:b/>
          <w:u w:val="single"/>
          <w:lang w:val="en-CA"/>
        </w:rPr>
      </w:pPr>
    </w:p>
    <w:p w:rsidR="005764D9" w:rsidRDefault="005764D9" w:rsidP="002A745A">
      <w:pPr>
        <w:spacing w:before="100" w:beforeAutospacing="1" w:after="100" w:afterAutospacing="1" w:line="336" w:lineRule="atLeast"/>
        <w:rPr>
          <w:rFonts w:ascii="Comic Sans MS" w:eastAsia="Times New Roman" w:hAnsi="Comic Sans MS" w:cs="Times New Roman"/>
          <w:b/>
          <w:u w:val="single"/>
          <w:lang w:val="en-CA"/>
        </w:rPr>
      </w:pPr>
    </w:p>
    <w:p w:rsidR="004E3353" w:rsidRPr="000F690F" w:rsidRDefault="004E3353" w:rsidP="004E3353">
      <w:pPr>
        <w:numPr>
          <w:ilvl w:val="0"/>
          <w:numId w:val="3"/>
        </w:numPr>
        <w:tabs>
          <w:tab w:val="clear" w:pos="1980"/>
        </w:tabs>
        <w:spacing w:after="0" w:line="240" w:lineRule="auto"/>
        <w:ind w:left="270"/>
        <w:rPr>
          <w:rFonts w:ascii="Comic Sans MS" w:hAnsi="Comic Sans MS"/>
        </w:rPr>
      </w:pPr>
      <w:r w:rsidRPr="003169FC">
        <w:rPr>
          <w:rFonts w:ascii="Comic Sans MS" w:hAnsi="Comic Sans MS"/>
          <w:b/>
          <w:sz w:val="24"/>
          <w:szCs w:val="24"/>
        </w:rPr>
        <w:lastRenderedPageBreak/>
        <w:t>What is the purpose of a control test tube?</w:t>
      </w:r>
      <w:r w:rsidR="00471FB1" w:rsidRPr="003169FC">
        <w:rPr>
          <w:rFonts w:ascii="Comic Sans MS" w:hAnsi="Comic Sans MS"/>
          <w:b/>
          <w:sz w:val="24"/>
          <w:szCs w:val="24"/>
        </w:rPr>
        <w:t xml:space="preserve"> </w:t>
      </w:r>
      <w:r w:rsidR="005764D9" w:rsidRPr="003169FC">
        <w:rPr>
          <w:rFonts w:ascii="Comic Sans MS" w:hAnsi="Comic Sans MS"/>
          <w:b/>
          <w:sz w:val="24"/>
          <w:szCs w:val="24"/>
        </w:rPr>
        <w:t>Is there another control method that could’ve been used?</w:t>
      </w:r>
      <w:r w:rsidR="005764D9" w:rsidRPr="003169FC">
        <w:rPr>
          <w:rFonts w:ascii="Comic Sans MS" w:hAnsi="Comic Sans MS"/>
          <w:b/>
        </w:rPr>
        <w:t xml:space="preserve"> </w:t>
      </w:r>
      <w:r w:rsidR="00D0072C" w:rsidRPr="003169FC">
        <w:rPr>
          <w:rFonts w:ascii="Comic Sans MS" w:hAnsi="Comic Sans MS"/>
          <w:b/>
        </w:rPr>
        <w:t>Explain.</w:t>
      </w:r>
      <w:r w:rsidR="00D0072C">
        <w:rPr>
          <w:rFonts w:ascii="Comic Sans MS" w:hAnsi="Comic Sans MS"/>
        </w:rPr>
        <w:t xml:space="preserve"> </w:t>
      </w:r>
      <w:r w:rsidR="00471FB1" w:rsidRPr="000F690F">
        <w:rPr>
          <w:rFonts w:ascii="Comic Sans MS" w:hAnsi="Comic Sans MS"/>
        </w:rPr>
        <w:t>_________________________________________________________________</w:t>
      </w:r>
      <w:r w:rsidR="003169FC">
        <w:rPr>
          <w:rFonts w:ascii="Comic Sans MS" w:hAnsi="Comic Sans MS"/>
          <w:noProof/>
          <w:sz w:val="24"/>
          <w:szCs w:val="24"/>
          <w:lang w:eastAsia="en-US"/>
        </w:rPr>
        <w:pict>
          <v:shape id="_x0000_s1053" type="#_x0000_t202" style="position:absolute;left:0;text-align:left;margin-left:17.55pt;margin-top:-42.5pt;width:148.05pt;height:27.2pt;z-index:251686912;mso-position-horizontal-relative:text;mso-position-vertical-relative:text" strokecolor="white [3212]">
            <v:textbox>
              <w:txbxContent>
                <w:p w:rsidR="005764D9" w:rsidRPr="002A745A" w:rsidRDefault="005764D9" w:rsidP="005764D9">
                  <w:pPr>
                    <w:spacing w:before="100" w:beforeAutospacing="1" w:after="100" w:afterAutospacing="1" w:line="336" w:lineRule="atLeast"/>
                    <w:rPr>
                      <w:rFonts w:ascii="Arial" w:hAnsi="Arial"/>
                      <w:sz w:val="24"/>
                      <w:szCs w:val="24"/>
                    </w:rPr>
                  </w:pPr>
                  <w:r w:rsidRPr="000F690F">
                    <w:rPr>
                      <w:rFonts w:ascii="Comic Sans MS" w:hAnsi="Comic Sans MS"/>
                      <w:b/>
                      <w:u w:val="single"/>
                    </w:rPr>
                    <w:t>Discussion Questions</w:t>
                  </w:r>
                </w:p>
                <w:p w:rsidR="005764D9" w:rsidRDefault="005764D9"/>
              </w:txbxContent>
            </v:textbox>
          </v:shape>
        </w:pict>
      </w:r>
      <w:r w:rsidR="00471FB1" w:rsidRPr="000F690F">
        <w:rPr>
          <w:rFonts w:ascii="Comic Sans MS" w:hAnsi="Comic Sans MS"/>
        </w:rPr>
        <w:t>___________________________________________________________________________________________________________________________________________________________________________________________________</w:t>
      </w:r>
    </w:p>
    <w:p w:rsidR="00870150" w:rsidRPr="000F690F" w:rsidRDefault="00AE17EB" w:rsidP="00D0072C">
      <w:pPr>
        <w:spacing w:after="0" w:line="240" w:lineRule="auto"/>
        <w:rPr>
          <w:rFonts w:ascii="Comic Sans MS" w:hAnsi="Comic Sans MS"/>
        </w:rPr>
      </w:pPr>
      <w:r>
        <w:rPr>
          <w:rFonts w:ascii="Comic Sans MS" w:hAnsi="Comic Sans MS"/>
        </w:rPr>
        <w:t xml:space="preserve">   __________________________________________________________________</w:t>
      </w:r>
    </w:p>
    <w:p w:rsidR="00471FB1" w:rsidRPr="000F690F" w:rsidRDefault="00471FB1" w:rsidP="00471FB1">
      <w:pPr>
        <w:spacing w:after="0" w:line="240" w:lineRule="auto"/>
        <w:rPr>
          <w:rFonts w:ascii="Comic Sans MS" w:hAnsi="Comic Sans MS"/>
        </w:rPr>
      </w:pPr>
    </w:p>
    <w:p w:rsidR="001F47B3" w:rsidRPr="00D0072C" w:rsidRDefault="00243A44" w:rsidP="00471FB1">
      <w:pPr>
        <w:numPr>
          <w:ilvl w:val="0"/>
          <w:numId w:val="3"/>
        </w:numPr>
        <w:tabs>
          <w:tab w:val="clear" w:pos="1980"/>
        </w:tabs>
        <w:spacing w:after="0" w:line="240" w:lineRule="auto"/>
        <w:ind w:left="270"/>
        <w:rPr>
          <w:rFonts w:ascii="Comic Sans MS" w:hAnsi="Comic Sans MS" w:cs="Arial"/>
          <w:sz w:val="24"/>
          <w:szCs w:val="24"/>
        </w:rPr>
      </w:pPr>
      <w:r w:rsidRPr="003169FC">
        <w:rPr>
          <w:rFonts w:ascii="Comic Sans MS" w:hAnsi="Comic Sans MS" w:cs="Arial"/>
          <w:b/>
          <w:sz w:val="24"/>
          <w:szCs w:val="24"/>
        </w:rPr>
        <w:t>What is the relation</w:t>
      </w:r>
      <w:r w:rsidR="00AB1E9C" w:rsidRPr="003169FC">
        <w:rPr>
          <w:rFonts w:ascii="Comic Sans MS" w:hAnsi="Comic Sans MS" w:cs="Arial"/>
          <w:b/>
          <w:sz w:val="24"/>
          <w:szCs w:val="24"/>
        </w:rPr>
        <w:t>ship</w:t>
      </w:r>
      <w:r w:rsidRPr="003169FC">
        <w:rPr>
          <w:rFonts w:ascii="Comic Sans MS" w:hAnsi="Comic Sans MS" w:cs="Arial"/>
          <w:b/>
          <w:sz w:val="24"/>
          <w:szCs w:val="24"/>
        </w:rPr>
        <w:t xml:space="preserve"> between starch and sugar</w:t>
      </w:r>
      <w:r w:rsidRPr="00D0072C">
        <w:rPr>
          <w:rFonts w:ascii="Comic Sans MS" w:hAnsi="Comic Sans MS" w:cs="Arial"/>
          <w:sz w:val="24"/>
          <w:szCs w:val="24"/>
        </w:rPr>
        <w:t>? Explain using your l</w:t>
      </w:r>
      <w:r w:rsidR="001F3DBF" w:rsidRPr="00D0072C">
        <w:rPr>
          <w:rFonts w:ascii="Comic Sans MS" w:hAnsi="Comic Sans MS" w:cs="Arial"/>
          <w:sz w:val="24"/>
          <w:szCs w:val="24"/>
        </w:rPr>
        <w:t xml:space="preserve">ab </w:t>
      </w:r>
      <w:r w:rsidRPr="00D0072C">
        <w:rPr>
          <w:rFonts w:ascii="Comic Sans MS" w:hAnsi="Comic Sans MS" w:cs="Arial"/>
          <w:sz w:val="24"/>
          <w:szCs w:val="24"/>
        </w:rPr>
        <w:t xml:space="preserve">results. Please use the terms monomer, polymer, polysaccharide, monosaccharide, </w:t>
      </w:r>
      <w:r w:rsidR="00471FB1" w:rsidRPr="00D0072C">
        <w:rPr>
          <w:rFonts w:ascii="Comic Sans MS" w:hAnsi="Comic Sans MS" w:cs="Arial"/>
          <w:sz w:val="24"/>
          <w:szCs w:val="24"/>
        </w:rPr>
        <w:t xml:space="preserve">hydrolysis and </w:t>
      </w:r>
      <w:proofErr w:type="spellStart"/>
      <w:r w:rsidRPr="00D0072C">
        <w:rPr>
          <w:rFonts w:ascii="Comic Sans MS" w:hAnsi="Comic Sans MS" w:cs="Arial"/>
          <w:sz w:val="24"/>
          <w:szCs w:val="24"/>
        </w:rPr>
        <w:t>glycosidic</w:t>
      </w:r>
      <w:proofErr w:type="spellEnd"/>
      <w:r w:rsidRPr="00D0072C">
        <w:rPr>
          <w:rFonts w:ascii="Comic Sans MS" w:hAnsi="Comic Sans MS" w:cs="Arial"/>
          <w:sz w:val="24"/>
          <w:szCs w:val="24"/>
        </w:rPr>
        <w:t xml:space="preserve"> linkage in your explanation.  </w:t>
      </w:r>
    </w:p>
    <w:p w:rsidR="005764D9" w:rsidRDefault="00471FB1" w:rsidP="00876C6C">
      <w:pPr>
        <w:spacing w:after="0" w:line="240" w:lineRule="auto"/>
        <w:ind w:left="-90"/>
        <w:rPr>
          <w:rFonts w:ascii="Comic Sans MS" w:hAnsi="Comic Sans MS"/>
        </w:rPr>
      </w:pPr>
      <w:r w:rsidRPr="000F690F">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072C">
        <w:rPr>
          <w:rFonts w:ascii="Comic Sans MS" w:hAnsi="Comic Sans MS"/>
        </w:rPr>
        <w:t>_________________________________________________________________</w:t>
      </w:r>
      <w:r w:rsidR="00876C6C">
        <w:rPr>
          <w:rFonts w:ascii="Comic Sans MS" w:hAnsi="Comic Sans MS"/>
        </w:rPr>
        <w:t>_______________________________________________________________________________________________________________________________________________________________</w:t>
      </w:r>
    </w:p>
    <w:p w:rsidR="005764D9" w:rsidRDefault="00D0072C" w:rsidP="005764D9">
      <w:pPr>
        <w:spacing w:after="0" w:line="240" w:lineRule="auto"/>
        <w:rPr>
          <w:rFonts w:ascii="Comic Sans MS" w:hAnsi="Comic Sans MS"/>
        </w:rPr>
      </w:pPr>
      <w:r w:rsidRPr="00D0072C">
        <w:rPr>
          <w:rFonts w:ascii="Comic Sans MS" w:hAnsi="Comic Sans MS"/>
          <w:sz w:val="24"/>
          <w:szCs w:val="24"/>
        </w:rPr>
        <w:t>3</w:t>
      </w:r>
      <w:r w:rsidR="005764D9" w:rsidRPr="00D0072C">
        <w:rPr>
          <w:rFonts w:ascii="Comic Sans MS" w:hAnsi="Comic Sans MS"/>
          <w:sz w:val="24"/>
          <w:szCs w:val="24"/>
        </w:rPr>
        <w:t xml:space="preserve">. How does the excessive consumption of sugar lead to health </w:t>
      </w:r>
      <w:r w:rsidR="007F32E8" w:rsidRPr="00D0072C">
        <w:rPr>
          <w:rFonts w:ascii="Comic Sans MS" w:hAnsi="Comic Sans MS"/>
          <w:sz w:val="24"/>
          <w:szCs w:val="24"/>
        </w:rPr>
        <w:t xml:space="preserve">problems? Give at least 2 </w:t>
      </w:r>
      <w:r w:rsidR="007F32E8" w:rsidRPr="00D0072C">
        <w:rPr>
          <w:rFonts w:ascii="Comic Sans MS" w:hAnsi="Comic Sans MS"/>
          <w:b/>
          <w:sz w:val="24"/>
          <w:szCs w:val="24"/>
        </w:rPr>
        <w:t xml:space="preserve">specific examples and the issues associated with each health problem. </w:t>
      </w:r>
      <w:r w:rsidR="005764D9">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4D9" w:rsidRDefault="00E73FC3" w:rsidP="005764D9">
      <w:pPr>
        <w:spacing w:after="0" w:line="240" w:lineRule="auto"/>
        <w:rPr>
          <w:rFonts w:ascii="Comic Sans MS" w:hAnsi="Comic Sans MS"/>
          <w:u w:val="single"/>
        </w:rPr>
      </w:pPr>
      <w:r>
        <w:rPr>
          <w:rFonts w:ascii="Comic Sans MS" w:hAnsi="Comic Sans MS" w:cs="Arial"/>
          <w:noProof/>
          <w:u w:val="single"/>
          <w:lang w:eastAsia="en-US"/>
        </w:rPr>
        <w:pict>
          <v:shape id="_x0000_s1056" type="#_x0000_t202" style="position:absolute;margin-left:-49.05pt;margin-top:20.45pt;width:567.8pt;height:261.05pt;z-index:251688960" strokecolor="white [3212]">
            <v:textbox>
              <w:txbxContent>
                <w:tbl>
                  <w:tblPr>
                    <w:tblW w:w="1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2420"/>
                    <w:gridCol w:w="2610"/>
                    <w:gridCol w:w="3229"/>
                  </w:tblGrid>
                  <w:tr w:rsidR="00876C6C" w:rsidRPr="007F32E8" w:rsidTr="00876C6C">
                    <w:trPr>
                      <w:trHeight w:val="687"/>
                    </w:trPr>
                    <w:tc>
                      <w:tcPr>
                        <w:tcW w:w="3088" w:type="dxa"/>
                      </w:tcPr>
                      <w:p w:rsidR="00876C6C" w:rsidRPr="007F32E8" w:rsidRDefault="00876C6C" w:rsidP="002C3EF5">
                        <w:pPr>
                          <w:spacing w:after="0" w:line="240" w:lineRule="auto"/>
                          <w:rPr>
                            <w:rFonts w:ascii="Comic Sans MS" w:eastAsia="Times New Roman" w:hAnsi="Comic Sans MS" w:cs="Times New Roman"/>
                            <w:b/>
                            <w:lang w:eastAsia="en-US"/>
                          </w:rPr>
                        </w:pPr>
                      </w:p>
                    </w:tc>
                    <w:tc>
                      <w:tcPr>
                        <w:tcW w:w="2420" w:type="dxa"/>
                      </w:tcPr>
                      <w:p w:rsidR="00876C6C" w:rsidRPr="00876C6C" w:rsidRDefault="00876C6C" w:rsidP="002C3EF5">
                        <w:pPr>
                          <w:spacing w:after="0" w:line="240" w:lineRule="auto"/>
                          <w:rPr>
                            <w:rFonts w:ascii="Comic Sans MS" w:eastAsia="Times New Roman" w:hAnsi="Comic Sans MS" w:cs="Times New Roman"/>
                            <w:b/>
                            <w:sz w:val="24"/>
                            <w:szCs w:val="18"/>
                            <w:lang w:eastAsia="en-US"/>
                          </w:rPr>
                        </w:pPr>
                      </w:p>
                      <w:p w:rsidR="00876C6C" w:rsidRPr="00876C6C" w:rsidRDefault="00876C6C" w:rsidP="002C3EF5">
                        <w:pPr>
                          <w:spacing w:after="0" w:line="240" w:lineRule="auto"/>
                          <w:rPr>
                            <w:rFonts w:ascii="Comic Sans MS" w:eastAsia="Times New Roman" w:hAnsi="Comic Sans MS" w:cs="Times New Roman"/>
                            <w:b/>
                            <w:sz w:val="24"/>
                            <w:szCs w:val="18"/>
                            <w:lang w:eastAsia="en-US"/>
                          </w:rPr>
                        </w:pPr>
                        <w:r w:rsidRPr="00876C6C">
                          <w:rPr>
                            <w:rFonts w:ascii="Comic Sans MS" w:eastAsia="Times New Roman" w:hAnsi="Comic Sans MS" w:cs="Times New Roman"/>
                            <w:b/>
                            <w:sz w:val="24"/>
                            <w:szCs w:val="18"/>
                            <w:lang w:eastAsia="en-US"/>
                          </w:rPr>
                          <w:t>Emerging</w:t>
                        </w:r>
                      </w:p>
                    </w:tc>
                    <w:tc>
                      <w:tcPr>
                        <w:tcW w:w="2610" w:type="dxa"/>
                      </w:tcPr>
                      <w:p w:rsidR="00876C6C" w:rsidRPr="00876C6C" w:rsidRDefault="00876C6C" w:rsidP="002C3EF5">
                        <w:pPr>
                          <w:spacing w:after="0" w:line="240" w:lineRule="auto"/>
                          <w:rPr>
                            <w:rFonts w:ascii="Comic Sans MS" w:eastAsia="Times New Roman" w:hAnsi="Comic Sans MS" w:cs="Times New Roman"/>
                            <w:b/>
                            <w:sz w:val="24"/>
                            <w:szCs w:val="18"/>
                            <w:lang w:eastAsia="en-US"/>
                          </w:rPr>
                        </w:pPr>
                      </w:p>
                      <w:p w:rsidR="00876C6C" w:rsidRPr="00876C6C" w:rsidRDefault="00876C6C" w:rsidP="002C3EF5">
                        <w:pPr>
                          <w:spacing w:after="0" w:line="240" w:lineRule="auto"/>
                          <w:rPr>
                            <w:rFonts w:ascii="Comic Sans MS" w:eastAsia="Times New Roman" w:hAnsi="Comic Sans MS" w:cs="Times New Roman"/>
                            <w:b/>
                            <w:sz w:val="24"/>
                            <w:szCs w:val="18"/>
                            <w:lang w:eastAsia="en-US"/>
                          </w:rPr>
                        </w:pPr>
                        <w:r w:rsidRPr="00876C6C">
                          <w:rPr>
                            <w:rFonts w:ascii="Comic Sans MS" w:eastAsia="Times New Roman" w:hAnsi="Comic Sans MS" w:cs="Times New Roman"/>
                            <w:b/>
                            <w:sz w:val="24"/>
                            <w:szCs w:val="18"/>
                            <w:lang w:eastAsia="en-US"/>
                          </w:rPr>
                          <w:t>Developing</w:t>
                        </w:r>
                      </w:p>
                    </w:tc>
                    <w:tc>
                      <w:tcPr>
                        <w:tcW w:w="3229" w:type="dxa"/>
                      </w:tcPr>
                      <w:p w:rsidR="00876C6C" w:rsidRPr="00876C6C" w:rsidRDefault="00876C6C" w:rsidP="002C3EF5">
                        <w:pPr>
                          <w:spacing w:after="0" w:line="240" w:lineRule="auto"/>
                          <w:rPr>
                            <w:rFonts w:ascii="Comic Sans MS" w:eastAsia="Times New Roman" w:hAnsi="Comic Sans MS" w:cs="Times New Roman"/>
                            <w:b/>
                            <w:sz w:val="24"/>
                            <w:szCs w:val="18"/>
                            <w:lang w:eastAsia="en-US"/>
                          </w:rPr>
                        </w:pPr>
                      </w:p>
                      <w:p w:rsidR="00876C6C" w:rsidRPr="00876C6C" w:rsidRDefault="00876C6C" w:rsidP="002C3EF5">
                        <w:pPr>
                          <w:spacing w:after="0" w:line="240" w:lineRule="auto"/>
                          <w:rPr>
                            <w:rFonts w:ascii="Comic Sans MS" w:eastAsia="Times New Roman" w:hAnsi="Comic Sans MS" w:cs="Times New Roman"/>
                            <w:b/>
                            <w:sz w:val="24"/>
                            <w:szCs w:val="18"/>
                            <w:lang w:eastAsia="en-US"/>
                          </w:rPr>
                        </w:pPr>
                        <w:r w:rsidRPr="00876C6C">
                          <w:rPr>
                            <w:rFonts w:ascii="Comic Sans MS" w:eastAsia="Times New Roman" w:hAnsi="Comic Sans MS" w:cs="Times New Roman"/>
                            <w:b/>
                            <w:sz w:val="24"/>
                            <w:szCs w:val="18"/>
                            <w:lang w:eastAsia="en-US"/>
                          </w:rPr>
                          <w:t xml:space="preserve">  Proficient</w:t>
                        </w:r>
                      </w:p>
                    </w:tc>
                  </w:tr>
                  <w:tr w:rsidR="00876C6C" w:rsidRPr="007F32E8" w:rsidTr="00876C6C">
                    <w:trPr>
                      <w:trHeight w:val="1050"/>
                    </w:trPr>
                    <w:tc>
                      <w:tcPr>
                        <w:tcW w:w="3088" w:type="dxa"/>
                      </w:tcPr>
                      <w:p w:rsidR="00876C6C" w:rsidRDefault="00876C6C" w:rsidP="002C3EF5">
                        <w:pPr>
                          <w:spacing w:after="0" w:line="240" w:lineRule="auto"/>
                          <w:rPr>
                            <w:rFonts w:ascii="Comic Sans MS" w:eastAsia="Times New Roman" w:hAnsi="Comic Sans MS" w:cs="Times New Roman"/>
                            <w:b/>
                            <w:lang w:eastAsia="en-US"/>
                          </w:rPr>
                        </w:pPr>
                      </w:p>
                      <w:p w:rsidR="00876C6C" w:rsidRPr="007F32E8" w:rsidRDefault="00876C6C" w:rsidP="002C3EF5">
                        <w:pPr>
                          <w:spacing w:after="0" w:line="240" w:lineRule="auto"/>
                          <w:rPr>
                            <w:rFonts w:ascii="Comic Sans MS" w:eastAsia="Times New Roman" w:hAnsi="Comic Sans MS" w:cs="Times New Roman"/>
                            <w:b/>
                            <w:lang w:eastAsia="en-US"/>
                          </w:rPr>
                        </w:pPr>
                        <w:r>
                          <w:rPr>
                            <w:rFonts w:ascii="Comic Sans MS" w:eastAsia="Times New Roman" w:hAnsi="Comic Sans MS" w:cs="Times New Roman"/>
                            <w:b/>
                            <w:lang w:eastAsia="en-US"/>
                          </w:rPr>
                          <w:t>Hypotheses</w:t>
                        </w:r>
                      </w:p>
                    </w:tc>
                    <w:tc>
                      <w:tcPr>
                        <w:tcW w:w="2420" w:type="dxa"/>
                      </w:tcPr>
                      <w:p w:rsidR="00876C6C" w:rsidRPr="007F32E8" w:rsidRDefault="00876C6C" w:rsidP="002C3EF5">
                        <w:pPr>
                          <w:spacing w:after="0" w:line="240" w:lineRule="auto"/>
                          <w:rPr>
                            <w:rFonts w:ascii="Comic Sans MS" w:eastAsia="Times New Roman" w:hAnsi="Comic Sans MS" w:cs="Times New Roman"/>
                            <w:sz w:val="18"/>
                            <w:szCs w:val="18"/>
                            <w:lang w:eastAsia="en-US"/>
                          </w:rPr>
                        </w:pPr>
                      </w:p>
                    </w:tc>
                    <w:tc>
                      <w:tcPr>
                        <w:tcW w:w="2610" w:type="dxa"/>
                      </w:tcPr>
                      <w:p w:rsidR="00876C6C" w:rsidRPr="007F32E8" w:rsidRDefault="00876C6C" w:rsidP="002C3EF5">
                        <w:pPr>
                          <w:spacing w:after="0" w:line="240" w:lineRule="auto"/>
                          <w:rPr>
                            <w:rFonts w:ascii="Comic Sans MS" w:eastAsia="Times New Roman" w:hAnsi="Comic Sans MS" w:cs="Times New Roman"/>
                            <w:sz w:val="18"/>
                            <w:szCs w:val="18"/>
                            <w:lang w:eastAsia="en-US"/>
                          </w:rPr>
                        </w:pPr>
                      </w:p>
                    </w:tc>
                    <w:tc>
                      <w:tcPr>
                        <w:tcW w:w="3229" w:type="dxa"/>
                      </w:tcPr>
                      <w:p w:rsidR="00876C6C" w:rsidRPr="00876C6C" w:rsidRDefault="00876C6C" w:rsidP="00876C6C">
                        <w:pPr>
                          <w:spacing w:after="0" w:line="240" w:lineRule="auto"/>
                          <w:rPr>
                            <w:rFonts w:ascii="Comic Sans MS" w:eastAsia="Times New Roman" w:hAnsi="Comic Sans MS" w:cs="Times New Roman"/>
                            <w:i/>
                            <w:sz w:val="20"/>
                            <w:szCs w:val="20"/>
                            <w:lang w:eastAsia="en-US"/>
                          </w:rPr>
                        </w:pPr>
                        <w:r w:rsidRPr="00876C6C">
                          <w:rPr>
                            <w:rFonts w:ascii="Comic Sans MS" w:eastAsia="Times New Roman" w:hAnsi="Comic Sans MS" w:cs="Times New Roman"/>
                            <w:i/>
                            <w:sz w:val="20"/>
                            <w:szCs w:val="20"/>
                            <w:lang w:eastAsia="en-US"/>
                          </w:rPr>
                          <w:t>Student can demonstrate:</w:t>
                        </w:r>
                      </w:p>
                      <w:p w:rsidR="00876C6C" w:rsidRPr="00876C6C" w:rsidRDefault="00876C6C" w:rsidP="00876C6C">
                        <w:pPr>
                          <w:spacing w:after="0" w:line="240" w:lineRule="auto"/>
                          <w:rPr>
                            <w:rFonts w:ascii="Comic Sans MS" w:eastAsia="Times New Roman" w:hAnsi="Comic Sans MS" w:cs="Times New Roman"/>
                            <w:sz w:val="20"/>
                            <w:szCs w:val="20"/>
                            <w:lang w:eastAsia="en-US"/>
                          </w:rPr>
                        </w:pPr>
                        <w:r w:rsidRPr="00876C6C">
                          <w:rPr>
                            <w:rFonts w:ascii="Comic Sans MS" w:eastAsia="Times New Roman" w:hAnsi="Comic Sans MS" w:cs="Times New Roman"/>
                            <w:sz w:val="20"/>
                            <w:szCs w:val="20"/>
                            <w:lang w:eastAsia="en-US"/>
                          </w:rPr>
                          <w:t xml:space="preserve">-Use </w:t>
                        </w:r>
                        <w:proofErr w:type="gramStart"/>
                        <w:r w:rsidRPr="00876C6C">
                          <w:rPr>
                            <w:rFonts w:ascii="Comic Sans MS" w:eastAsia="Times New Roman" w:hAnsi="Comic Sans MS" w:cs="Times New Roman"/>
                            <w:sz w:val="20"/>
                            <w:szCs w:val="20"/>
                            <w:lang w:eastAsia="en-US"/>
                          </w:rPr>
                          <w:t>of</w:t>
                        </w:r>
                        <w:r>
                          <w:rPr>
                            <w:rFonts w:ascii="Comic Sans MS" w:eastAsia="Times New Roman" w:hAnsi="Comic Sans MS" w:cs="Times New Roman"/>
                            <w:sz w:val="20"/>
                            <w:szCs w:val="20"/>
                            <w:lang w:eastAsia="en-US"/>
                          </w:rPr>
                          <w:t xml:space="preserve">” </w:t>
                        </w:r>
                        <w:r w:rsidRPr="00876C6C">
                          <w:rPr>
                            <w:rFonts w:ascii="Comic Sans MS" w:eastAsia="Times New Roman" w:hAnsi="Comic Sans MS" w:cs="Times New Roman"/>
                            <w:sz w:val="20"/>
                            <w:szCs w:val="20"/>
                            <w:lang w:eastAsia="en-US"/>
                          </w:rPr>
                          <w:t xml:space="preserve"> if</w:t>
                        </w:r>
                        <w:proofErr w:type="gramEnd"/>
                        <w:r w:rsidRPr="00876C6C">
                          <w:rPr>
                            <w:rFonts w:ascii="Comic Sans MS" w:eastAsia="Times New Roman" w:hAnsi="Comic Sans MS" w:cs="Times New Roman"/>
                            <w:sz w:val="20"/>
                            <w:szCs w:val="20"/>
                            <w:lang w:eastAsia="en-US"/>
                          </w:rPr>
                          <w:t>…then…because..</w:t>
                        </w:r>
                        <w:r>
                          <w:rPr>
                            <w:rFonts w:ascii="Comic Sans MS" w:eastAsia="Times New Roman" w:hAnsi="Comic Sans MS" w:cs="Times New Roman"/>
                            <w:sz w:val="20"/>
                            <w:szCs w:val="20"/>
                            <w:lang w:eastAsia="en-US"/>
                          </w:rPr>
                          <w:t>”</w:t>
                        </w:r>
                      </w:p>
                      <w:p w:rsidR="00876C6C" w:rsidRPr="00876C6C" w:rsidRDefault="00876C6C" w:rsidP="00876C6C">
                        <w:pPr>
                          <w:spacing w:after="0" w:line="240" w:lineRule="auto"/>
                          <w:rPr>
                            <w:rFonts w:ascii="Comic Sans MS" w:eastAsia="Times New Roman" w:hAnsi="Comic Sans MS" w:cs="Times New Roman"/>
                            <w:sz w:val="20"/>
                            <w:szCs w:val="20"/>
                            <w:lang w:eastAsia="en-US"/>
                          </w:rPr>
                        </w:pPr>
                        <w:r w:rsidRPr="00876C6C">
                          <w:rPr>
                            <w:rFonts w:ascii="Comic Sans MS" w:eastAsia="Times New Roman" w:hAnsi="Comic Sans MS" w:cs="Times New Roman"/>
                            <w:sz w:val="20"/>
                            <w:szCs w:val="20"/>
                            <w:lang w:eastAsia="en-US"/>
                          </w:rPr>
                          <w:t>-Strong reasoning</w:t>
                        </w:r>
                      </w:p>
                    </w:tc>
                  </w:tr>
                  <w:tr w:rsidR="00876C6C" w:rsidRPr="007F32E8" w:rsidTr="00876C6C">
                    <w:trPr>
                      <w:trHeight w:val="1050"/>
                    </w:trPr>
                    <w:tc>
                      <w:tcPr>
                        <w:tcW w:w="3088" w:type="dxa"/>
                      </w:tcPr>
                      <w:p w:rsidR="00876C6C" w:rsidRPr="007F32E8" w:rsidRDefault="00876C6C" w:rsidP="002C3EF5">
                        <w:pPr>
                          <w:spacing w:after="0" w:line="240" w:lineRule="auto"/>
                          <w:rPr>
                            <w:rFonts w:ascii="Comic Sans MS" w:eastAsia="Times New Roman" w:hAnsi="Comic Sans MS" w:cs="Times New Roman"/>
                            <w:b/>
                            <w:lang w:eastAsia="en-US"/>
                          </w:rPr>
                        </w:pPr>
                      </w:p>
                      <w:p w:rsidR="00876C6C" w:rsidRPr="007F32E8" w:rsidRDefault="00876C6C" w:rsidP="002C3EF5">
                        <w:pPr>
                          <w:spacing w:after="0" w:line="240" w:lineRule="auto"/>
                          <w:rPr>
                            <w:rFonts w:ascii="Comic Sans MS" w:eastAsia="Times New Roman" w:hAnsi="Comic Sans MS" w:cs="Times New Roman"/>
                            <w:b/>
                            <w:lang w:eastAsia="en-US"/>
                          </w:rPr>
                        </w:pPr>
                        <w:r>
                          <w:rPr>
                            <w:rFonts w:ascii="Comic Sans MS" w:eastAsia="Times New Roman" w:hAnsi="Comic Sans MS" w:cs="Times New Roman"/>
                            <w:b/>
                            <w:lang w:eastAsia="en-US"/>
                          </w:rPr>
                          <w:t>Results</w:t>
                        </w:r>
                      </w:p>
                    </w:tc>
                    <w:tc>
                      <w:tcPr>
                        <w:tcW w:w="2420" w:type="dxa"/>
                      </w:tcPr>
                      <w:p w:rsidR="00876C6C" w:rsidRPr="007F32E8" w:rsidRDefault="00876C6C" w:rsidP="002C3EF5">
                        <w:pPr>
                          <w:spacing w:after="0" w:line="240" w:lineRule="auto"/>
                          <w:rPr>
                            <w:rFonts w:ascii="Comic Sans MS" w:eastAsia="Times New Roman" w:hAnsi="Comic Sans MS" w:cs="Times New Roman"/>
                            <w:sz w:val="18"/>
                            <w:szCs w:val="18"/>
                            <w:lang w:eastAsia="en-US"/>
                          </w:rPr>
                        </w:pPr>
                      </w:p>
                      <w:p w:rsidR="00876C6C" w:rsidRPr="007F32E8" w:rsidRDefault="00876C6C" w:rsidP="002C3EF5">
                        <w:pPr>
                          <w:spacing w:after="0" w:line="240" w:lineRule="auto"/>
                          <w:rPr>
                            <w:rFonts w:ascii="Comic Sans MS" w:eastAsia="Times New Roman" w:hAnsi="Comic Sans MS" w:cs="Times New Roman"/>
                            <w:sz w:val="18"/>
                            <w:szCs w:val="18"/>
                            <w:lang w:eastAsia="en-US"/>
                          </w:rPr>
                        </w:pPr>
                      </w:p>
                    </w:tc>
                    <w:tc>
                      <w:tcPr>
                        <w:tcW w:w="2610" w:type="dxa"/>
                      </w:tcPr>
                      <w:p w:rsidR="00876C6C" w:rsidRPr="00876C6C" w:rsidRDefault="00876C6C" w:rsidP="002C3EF5">
                        <w:pPr>
                          <w:spacing w:after="0" w:line="240" w:lineRule="auto"/>
                          <w:rPr>
                            <w:rFonts w:ascii="Comic Sans MS" w:eastAsia="Times New Roman" w:hAnsi="Comic Sans MS" w:cs="Times New Roman"/>
                            <w:sz w:val="18"/>
                            <w:szCs w:val="18"/>
                            <w:lang w:eastAsia="en-US"/>
                          </w:rPr>
                        </w:pPr>
                      </w:p>
                    </w:tc>
                    <w:tc>
                      <w:tcPr>
                        <w:tcW w:w="3229" w:type="dxa"/>
                      </w:tcPr>
                      <w:p w:rsidR="00876C6C" w:rsidRPr="00876C6C" w:rsidRDefault="00876C6C" w:rsidP="00876C6C">
                        <w:pPr>
                          <w:spacing w:after="0" w:line="240" w:lineRule="auto"/>
                          <w:rPr>
                            <w:rFonts w:ascii="Comic Sans MS" w:eastAsia="Times New Roman" w:hAnsi="Comic Sans MS" w:cs="Times New Roman"/>
                            <w:i/>
                            <w:sz w:val="20"/>
                            <w:szCs w:val="20"/>
                            <w:lang w:eastAsia="en-US"/>
                          </w:rPr>
                        </w:pPr>
                        <w:r w:rsidRPr="00876C6C">
                          <w:rPr>
                            <w:rFonts w:ascii="Comic Sans MS" w:eastAsia="Times New Roman" w:hAnsi="Comic Sans MS" w:cs="Times New Roman"/>
                            <w:i/>
                            <w:sz w:val="20"/>
                            <w:szCs w:val="20"/>
                            <w:lang w:eastAsia="en-US"/>
                          </w:rPr>
                          <w:t>Student can demonstrate:</w:t>
                        </w:r>
                      </w:p>
                      <w:p w:rsidR="00876C6C" w:rsidRPr="00876C6C" w:rsidRDefault="00876C6C" w:rsidP="00876C6C">
                        <w:pPr>
                          <w:spacing w:after="0" w:line="240" w:lineRule="auto"/>
                          <w:rPr>
                            <w:rFonts w:ascii="Comic Sans MS" w:eastAsia="Times New Roman" w:hAnsi="Comic Sans MS" w:cs="Times New Roman"/>
                            <w:sz w:val="20"/>
                            <w:szCs w:val="20"/>
                            <w:lang w:eastAsia="en-US"/>
                          </w:rPr>
                        </w:pPr>
                        <w:r w:rsidRPr="00876C6C">
                          <w:rPr>
                            <w:rFonts w:ascii="Comic Sans MS" w:eastAsia="Times New Roman" w:hAnsi="Comic Sans MS" w:cs="Times New Roman"/>
                            <w:sz w:val="20"/>
                            <w:szCs w:val="20"/>
                            <w:lang w:eastAsia="en-US"/>
                          </w:rPr>
                          <w:t>- completion of all data tables</w:t>
                        </w:r>
                      </w:p>
                      <w:p w:rsidR="00876C6C" w:rsidRPr="00876C6C" w:rsidRDefault="00876C6C" w:rsidP="00876C6C">
                        <w:pPr>
                          <w:spacing w:after="0" w:line="240" w:lineRule="auto"/>
                          <w:rPr>
                            <w:rFonts w:ascii="Comic Sans MS" w:eastAsia="Times New Roman" w:hAnsi="Comic Sans MS" w:cs="Times New Roman"/>
                            <w:sz w:val="20"/>
                            <w:szCs w:val="20"/>
                            <w:lang w:eastAsia="en-US"/>
                          </w:rPr>
                        </w:pPr>
                        <w:r w:rsidRPr="00876C6C">
                          <w:rPr>
                            <w:rFonts w:ascii="Comic Sans MS" w:eastAsia="Times New Roman" w:hAnsi="Comic Sans MS" w:cs="Times New Roman"/>
                            <w:sz w:val="20"/>
                            <w:szCs w:val="20"/>
                            <w:lang w:eastAsia="en-US"/>
                          </w:rPr>
                          <w:t>-accuracy -control of all variables</w:t>
                        </w:r>
                      </w:p>
                      <w:p w:rsidR="00876C6C" w:rsidRPr="00876C6C" w:rsidRDefault="00876C6C" w:rsidP="00876C6C">
                        <w:pPr>
                          <w:spacing w:after="0" w:line="240" w:lineRule="auto"/>
                          <w:rPr>
                            <w:rFonts w:ascii="Comic Sans MS" w:eastAsia="Times New Roman" w:hAnsi="Comic Sans MS" w:cs="Times New Roman"/>
                            <w:sz w:val="20"/>
                            <w:szCs w:val="20"/>
                            <w:lang w:eastAsia="en-US"/>
                          </w:rPr>
                        </w:pPr>
                        <w:r w:rsidRPr="00876C6C">
                          <w:rPr>
                            <w:rFonts w:ascii="Comic Sans MS" w:eastAsia="Times New Roman" w:hAnsi="Comic Sans MS" w:cs="Times New Roman"/>
                            <w:sz w:val="20"/>
                            <w:szCs w:val="20"/>
                            <w:lang w:eastAsia="en-US"/>
                          </w:rPr>
                          <w:t>-precision</w:t>
                        </w:r>
                      </w:p>
                    </w:tc>
                  </w:tr>
                  <w:tr w:rsidR="00876C6C" w:rsidRPr="007F32E8" w:rsidTr="00876C6C">
                    <w:trPr>
                      <w:trHeight w:val="1050"/>
                    </w:trPr>
                    <w:tc>
                      <w:tcPr>
                        <w:tcW w:w="3088" w:type="dxa"/>
                      </w:tcPr>
                      <w:p w:rsidR="00876C6C" w:rsidRDefault="00876C6C" w:rsidP="002C3EF5">
                        <w:pPr>
                          <w:spacing w:after="0" w:line="240" w:lineRule="auto"/>
                          <w:rPr>
                            <w:rFonts w:ascii="Comic Sans MS" w:eastAsia="Times New Roman" w:hAnsi="Comic Sans MS" w:cs="Times New Roman"/>
                            <w:b/>
                            <w:lang w:eastAsia="en-US"/>
                          </w:rPr>
                        </w:pPr>
                      </w:p>
                      <w:p w:rsidR="00876C6C" w:rsidRPr="007F32E8" w:rsidRDefault="00876C6C" w:rsidP="002C3EF5">
                        <w:pPr>
                          <w:spacing w:after="0" w:line="240" w:lineRule="auto"/>
                          <w:rPr>
                            <w:rFonts w:ascii="Comic Sans MS" w:eastAsia="Times New Roman" w:hAnsi="Comic Sans MS" w:cs="Times New Roman"/>
                            <w:b/>
                            <w:lang w:eastAsia="en-US"/>
                          </w:rPr>
                        </w:pPr>
                        <w:r>
                          <w:rPr>
                            <w:rFonts w:ascii="Comic Sans MS" w:eastAsia="Times New Roman" w:hAnsi="Comic Sans MS" w:cs="Times New Roman"/>
                            <w:b/>
                            <w:lang w:eastAsia="en-US"/>
                          </w:rPr>
                          <w:t xml:space="preserve">Discussion </w:t>
                        </w:r>
                      </w:p>
                    </w:tc>
                    <w:tc>
                      <w:tcPr>
                        <w:tcW w:w="2420" w:type="dxa"/>
                      </w:tcPr>
                      <w:p w:rsidR="00876C6C" w:rsidRPr="007F32E8" w:rsidRDefault="00876C6C" w:rsidP="002C3EF5">
                        <w:pPr>
                          <w:spacing w:after="0" w:line="240" w:lineRule="auto"/>
                          <w:rPr>
                            <w:rFonts w:ascii="Comic Sans MS" w:eastAsia="Times New Roman" w:hAnsi="Comic Sans MS" w:cs="Times New Roman"/>
                            <w:sz w:val="18"/>
                            <w:szCs w:val="18"/>
                            <w:lang w:eastAsia="en-US"/>
                          </w:rPr>
                        </w:pPr>
                      </w:p>
                    </w:tc>
                    <w:tc>
                      <w:tcPr>
                        <w:tcW w:w="2610" w:type="dxa"/>
                      </w:tcPr>
                      <w:p w:rsidR="00876C6C" w:rsidRPr="007F32E8" w:rsidRDefault="00876C6C" w:rsidP="002C3EF5">
                        <w:pPr>
                          <w:spacing w:after="0" w:line="240" w:lineRule="auto"/>
                          <w:rPr>
                            <w:rFonts w:ascii="Comic Sans MS" w:eastAsia="Times New Roman" w:hAnsi="Comic Sans MS" w:cs="Times New Roman"/>
                            <w:sz w:val="18"/>
                            <w:szCs w:val="18"/>
                            <w:lang w:eastAsia="en-US"/>
                          </w:rPr>
                        </w:pPr>
                      </w:p>
                    </w:tc>
                    <w:tc>
                      <w:tcPr>
                        <w:tcW w:w="3229" w:type="dxa"/>
                      </w:tcPr>
                      <w:p w:rsidR="00876C6C" w:rsidRPr="00876C6C" w:rsidRDefault="00876C6C" w:rsidP="00876C6C">
                        <w:pPr>
                          <w:spacing w:after="0" w:line="240" w:lineRule="auto"/>
                          <w:rPr>
                            <w:rFonts w:ascii="Comic Sans MS" w:eastAsia="Times New Roman" w:hAnsi="Comic Sans MS" w:cs="Times New Roman"/>
                            <w:i/>
                            <w:sz w:val="20"/>
                            <w:szCs w:val="20"/>
                            <w:lang w:eastAsia="en-US"/>
                          </w:rPr>
                        </w:pPr>
                        <w:r w:rsidRPr="00876C6C">
                          <w:rPr>
                            <w:rFonts w:ascii="Comic Sans MS" w:eastAsia="Times New Roman" w:hAnsi="Comic Sans MS" w:cs="Times New Roman"/>
                            <w:i/>
                            <w:sz w:val="20"/>
                            <w:szCs w:val="20"/>
                            <w:lang w:eastAsia="en-US"/>
                          </w:rPr>
                          <w:t>Student can demonstrate:</w:t>
                        </w:r>
                      </w:p>
                      <w:p w:rsidR="00876C6C" w:rsidRPr="00876C6C" w:rsidRDefault="00876C6C" w:rsidP="00876C6C">
                        <w:pPr>
                          <w:spacing w:after="0" w:line="240" w:lineRule="auto"/>
                          <w:rPr>
                            <w:rFonts w:ascii="Comic Sans MS" w:eastAsia="Times New Roman" w:hAnsi="Comic Sans MS" w:cs="Times New Roman"/>
                            <w:sz w:val="20"/>
                            <w:szCs w:val="20"/>
                            <w:lang w:eastAsia="en-US"/>
                          </w:rPr>
                        </w:pPr>
                        <w:r w:rsidRPr="00876C6C">
                          <w:rPr>
                            <w:rFonts w:ascii="Comic Sans MS" w:eastAsia="Times New Roman" w:hAnsi="Comic Sans MS" w:cs="Times New Roman"/>
                            <w:sz w:val="20"/>
                            <w:szCs w:val="20"/>
                            <w:lang w:eastAsia="en-US"/>
                          </w:rPr>
                          <w:t>-</w:t>
                        </w:r>
                        <w:r w:rsidR="0003196C">
                          <w:rPr>
                            <w:rFonts w:ascii="Comic Sans MS" w:eastAsia="Times New Roman" w:hAnsi="Comic Sans MS" w:cs="Times New Roman"/>
                            <w:sz w:val="20"/>
                            <w:szCs w:val="20"/>
                            <w:lang w:eastAsia="en-US"/>
                          </w:rPr>
                          <w:t>Understanding of “controls”</w:t>
                        </w:r>
                      </w:p>
                      <w:p w:rsidR="00876C6C" w:rsidRDefault="00876C6C" w:rsidP="00876C6C">
                        <w:pPr>
                          <w:spacing w:after="0" w:line="240" w:lineRule="auto"/>
                          <w:rPr>
                            <w:rFonts w:ascii="Comic Sans MS" w:eastAsia="Times New Roman" w:hAnsi="Comic Sans MS" w:cs="Times New Roman"/>
                            <w:sz w:val="20"/>
                            <w:szCs w:val="20"/>
                            <w:lang w:eastAsia="en-US"/>
                          </w:rPr>
                        </w:pPr>
                        <w:r w:rsidRPr="00876C6C">
                          <w:rPr>
                            <w:rFonts w:ascii="Comic Sans MS" w:eastAsia="Times New Roman" w:hAnsi="Comic Sans MS" w:cs="Times New Roman"/>
                            <w:sz w:val="20"/>
                            <w:szCs w:val="20"/>
                            <w:lang w:eastAsia="en-US"/>
                          </w:rPr>
                          <w:t>-Use</w:t>
                        </w:r>
                        <w:r>
                          <w:rPr>
                            <w:rFonts w:ascii="Comic Sans MS" w:eastAsia="Times New Roman" w:hAnsi="Comic Sans MS" w:cs="Times New Roman"/>
                            <w:sz w:val="20"/>
                            <w:szCs w:val="20"/>
                            <w:lang w:eastAsia="en-US"/>
                          </w:rPr>
                          <w:t xml:space="preserve"> of vocab with </w:t>
                        </w:r>
                        <w:r w:rsidRPr="00876C6C">
                          <w:rPr>
                            <w:rFonts w:ascii="Comic Sans MS" w:eastAsia="Times New Roman" w:hAnsi="Comic Sans MS" w:cs="Times New Roman"/>
                            <w:sz w:val="20"/>
                            <w:szCs w:val="20"/>
                            <w:lang w:eastAsia="en-US"/>
                          </w:rPr>
                          <w:t xml:space="preserve">application </w:t>
                        </w:r>
                        <w:r>
                          <w:rPr>
                            <w:rFonts w:ascii="Comic Sans MS" w:eastAsia="Times New Roman" w:hAnsi="Comic Sans MS" w:cs="Times New Roman"/>
                            <w:sz w:val="20"/>
                            <w:szCs w:val="20"/>
                            <w:lang w:eastAsia="en-US"/>
                          </w:rPr>
                          <w:t xml:space="preserve">&amp; </w:t>
                        </w:r>
                        <w:r w:rsidRPr="00876C6C">
                          <w:rPr>
                            <w:rFonts w:ascii="Comic Sans MS" w:eastAsia="Times New Roman" w:hAnsi="Comic Sans MS" w:cs="Times New Roman"/>
                            <w:sz w:val="20"/>
                            <w:szCs w:val="20"/>
                            <w:lang w:eastAsia="en-US"/>
                          </w:rPr>
                          <w:t xml:space="preserve">examples </w:t>
                        </w:r>
                      </w:p>
                      <w:p w:rsidR="00876C6C" w:rsidRPr="00876C6C" w:rsidRDefault="00876C6C" w:rsidP="00876C6C">
                        <w:pPr>
                          <w:spacing w:after="0" w:line="240" w:lineRule="auto"/>
                          <w:rPr>
                            <w:rFonts w:ascii="Comic Sans MS" w:eastAsia="Times New Roman" w:hAnsi="Comic Sans MS" w:cs="Times New Roman"/>
                            <w:sz w:val="20"/>
                            <w:szCs w:val="20"/>
                            <w:lang w:eastAsia="en-US"/>
                          </w:rPr>
                        </w:pPr>
                        <w:r>
                          <w:rPr>
                            <w:rFonts w:ascii="Comic Sans MS" w:eastAsia="Times New Roman" w:hAnsi="Comic Sans MS" w:cs="Times New Roman"/>
                            <w:sz w:val="20"/>
                            <w:szCs w:val="20"/>
                            <w:lang w:eastAsia="en-US"/>
                          </w:rPr>
                          <w:t>-Critical thinking con</w:t>
                        </w:r>
                        <w:r w:rsidR="0003196C">
                          <w:rPr>
                            <w:rFonts w:ascii="Comic Sans MS" w:eastAsia="Times New Roman" w:hAnsi="Comic Sans MS" w:cs="Times New Roman"/>
                            <w:sz w:val="20"/>
                            <w:szCs w:val="20"/>
                            <w:lang w:eastAsia="en-US"/>
                          </w:rPr>
                          <w:t>ne</w:t>
                        </w:r>
                        <w:r>
                          <w:rPr>
                            <w:rFonts w:ascii="Comic Sans MS" w:eastAsia="Times New Roman" w:hAnsi="Comic Sans MS" w:cs="Times New Roman"/>
                            <w:sz w:val="20"/>
                            <w:szCs w:val="20"/>
                            <w:lang w:eastAsia="en-US"/>
                          </w:rPr>
                          <w:t>ctions</w:t>
                        </w:r>
                      </w:p>
                    </w:tc>
                  </w:tr>
                </w:tbl>
                <w:p w:rsidR="002C3EF5" w:rsidRDefault="002C3EF5"/>
              </w:txbxContent>
            </v:textbox>
          </v:shape>
        </w:pict>
      </w:r>
      <w:r w:rsidR="00876C6C">
        <w:rPr>
          <w:rFonts w:ascii="Comic Sans MS" w:hAnsi="Comic Sans MS"/>
          <w:u w:val="single"/>
        </w:rPr>
        <w:t>Assessment</w:t>
      </w:r>
      <w:r w:rsidR="005764D9" w:rsidRPr="005764D9">
        <w:rPr>
          <w:rFonts w:ascii="Comic Sans MS" w:hAnsi="Comic Sans MS"/>
          <w:u w:val="single"/>
        </w:rPr>
        <w:t xml:space="preserve">: </w:t>
      </w:r>
      <w:r w:rsidR="002C3EF5">
        <w:rPr>
          <w:rFonts w:ascii="Comic Sans MS" w:hAnsi="Comic Sans MS"/>
          <w:b/>
          <w:i/>
        </w:rPr>
        <w:t xml:space="preserve"> </w:t>
      </w:r>
    </w:p>
    <w:p w:rsidR="00097C0F" w:rsidRDefault="00097C0F" w:rsidP="005764D9">
      <w:pPr>
        <w:spacing w:after="0" w:line="240" w:lineRule="auto"/>
        <w:rPr>
          <w:rFonts w:ascii="Comic Sans MS" w:hAnsi="Comic Sans MS" w:cs="Arial"/>
          <w:u w:val="single"/>
        </w:rPr>
      </w:pPr>
    </w:p>
    <w:p w:rsidR="002C3EF5" w:rsidRDefault="002C3EF5" w:rsidP="005764D9">
      <w:pPr>
        <w:spacing w:after="0" w:line="240" w:lineRule="auto"/>
        <w:rPr>
          <w:rFonts w:ascii="Comic Sans MS" w:hAnsi="Comic Sans MS" w:cs="Arial"/>
          <w:u w:val="single"/>
        </w:rPr>
      </w:pPr>
    </w:p>
    <w:p w:rsidR="002C3EF5" w:rsidRDefault="002C3EF5" w:rsidP="005764D9">
      <w:pPr>
        <w:spacing w:after="0" w:line="240" w:lineRule="auto"/>
        <w:rPr>
          <w:rFonts w:ascii="Comic Sans MS" w:hAnsi="Comic Sans MS" w:cs="Arial"/>
          <w:u w:val="single"/>
        </w:rPr>
      </w:pPr>
    </w:p>
    <w:p w:rsidR="002C3EF5" w:rsidRDefault="002C3EF5" w:rsidP="005764D9">
      <w:pPr>
        <w:spacing w:after="0" w:line="240" w:lineRule="auto"/>
        <w:rPr>
          <w:rFonts w:ascii="Comic Sans MS" w:hAnsi="Comic Sans MS" w:cs="Arial"/>
          <w:u w:val="single"/>
        </w:rPr>
      </w:pPr>
    </w:p>
    <w:p w:rsidR="002C3EF5" w:rsidRDefault="002C3EF5" w:rsidP="005764D9">
      <w:pPr>
        <w:spacing w:after="0" w:line="240" w:lineRule="auto"/>
        <w:rPr>
          <w:rFonts w:ascii="Comic Sans MS" w:hAnsi="Comic Sans MS" w:cs="Arial"/>
          <w:u w:val="single"/>
        </w:rPr>
      </w:pPr>
    </w:p>
    <w:p w:rsidR="002C3EF5" w:rsidRDefault="002C3EF5" w:rsidP="005764D9">
      <w:pPr>
        <w:spacing w:after="0" w:line="240" w:lineRule="auto"/>
        <w:rPr>
          <w:rFonts w:ascii="Comic Sans MS" w:hAnsi="Comic Sans MS" w:cs="Arial"/>
          <w:u w:val="single"/>
        </w:rPr>
      </w:pPr>
    </w:p>
    <w:p w:rsidR="002C3EF5" w:rsidRDefault="002C3EF5" w:rsidP="005764D9">
      <w:pPr>
        <w:spacing w:after="0" w:line="240" w:lineRule="auto"/>
        <w:rPr>
          <w:rFonts w:ascii="Comic Sans MS" w:hAnsi="Comic Sans MS" w:cs="Arial"/>
          <w:u w:val="single"/>
        </w:rPr>
      </w:pPr>
    </w:p>
    <w:p w:rsidR="002C3EF5" w:rsidRDefault="002C3EF5" w:rsidP="005764D9">
      <w:pPr>
        <w:spacing w:after="0" w:line="240" w:lineRule="auto"/>
        <w:rPr>
          <w:rFonts w:ascii="Comic Sans MS" w:hAnsi="Comic Sans MS" w:cs="Arial"/>
          <w:u w:val="single"/>
        </w:rPr>
      </w:pPr>
    </w:p>
    <w:p w:rsidR="002C3EF5" w:rsidRDefault="002C3EF5" w:rsidP="005764D9">
      <w:pPr>
        <w:spacing w:after="0" w:line="240" w:lineRule="auto"/>
        <w:rPr>
          <w:rFonts w:ascii="Comic Sans MS" w:hAnsi="Comic Sans MS" w:cs="Arial"/>
          <w:u w:val="single"/>
        </w:rPr>
      </w:pPr>
    </w:p>
    <w:p w:rsidR="007F32E8" w:rsidRPr="007F32E8" w:rsidRDefault="007F32E8" w:rsidP="005764D9">
      <w:pPr>
        <w:spacing w:after="0" w:line="240" w:lineRule="auto"/>
        <w:rPr>
          <w:rFonts w:ascii="Comic Sans MS" w:hAnsi="Comic Sans MS" w:cs="Arial"/>
        </w:rPr>
      </w:pPr>
    </w:p>
    <w:sectPr w:rsidR="007F32E8" w:rsidRPr="007F32E8" w:rsidSect="001F4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4CD"/>
    <w:multiLevelType w:val="multilevel"/>
    <w:tmpl w:val="9986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B2640"/>
    <w:multiLevelType w:val="hybridMultilevel"/>
    <w:tmpl w:val="4410A59E"/>
    <w:lvl w:ilvl="0" w:tplc="E772AC6A">
      <w:start w:val="1"/>
      <w:numFmt w:val="decimal"/>
      <w:lvlText w:val="%1."/>
      <w:lvlJc w:val="left"/>
      <w:pPr>
        <w:tabs>
          <w:tab w:val="num" w:pos="1980"/>
        </w:tabs>
        <w:ind w:left="1980" w:hanging="360"/>
      </w:pPr>
    </w:lvl>
    <w:lvl w:ilvl="1" w:tplc="F0604026" w:tentative="1">
      <w:start w:val="1"/>
      <w:numFmt w:val="lowerLetter"/>
      <w:lvlText w:val="%2."/>
      <w:lvlJc w:val="left"/>
      <w:pPr>
        <w:tabs>
          <w:tab w:val="num" w:pos="2700"/>
        </w:tabs>
        <w:ind w:left="2700" w:hanging="360"/>
      </w:pPr>
    </w:lvl>
    <w:lvl w:ilvl="2" w:tplc="6C4298AE" w:tentative="1">
      <w:start w:val="1"/>
      <w:numFmt w:val="lowerRoman"/>
      <w:lvlText w:val="%3."/>
      <w:lvlJc w:val="right"/>
      <w:pPr>
        <w:tabs>
          <w:tab w:val="num" w:pos="3420"/>
        </w:tabs>
        <w:ind w:left="3420" w:hanging="180"/>
      </w:pPr>
    </w:lvl>
    <w:lvl w:ilvl="3" w:tplc="EB4A31C2" w:tentative="1">
      <w:start w:val="1"/>
      <w:numFmt w:val="decimal"/>
      <w:lvlText w:val="%4."/>
      <w:lvlJc w:val="left"/>
      <w:pPr>
        <w:tabs>
          <w:tab w:val="num" w:pos="4140"/>
        </w:tabs>
        <w:ind w:left="4140" w:hanging="360"/>
      </w:pPr>
    </w:lvl>
    <w:lvl w:ilvl="4" w:tplc="27007E1A" w:tentative="1">
      <w:start w:val="1"/>
      <w:numFmt w:val="lowerLetter"/>
      <w:lvlText w:val="%5."/>
      <w:lvlJc w:val="left"/>
      <w:pPr>
        <w:tabs>
          <w:tab w:val="num" w:pos="4860"/>
        </w:tabs>
        <w:ind w:left="4860" w:hanging="360"/>
      </w:pPr>
    </w:lvl>
    <w:lvl w:ilvl="5" w:tplc="53EACF92" w:tentative="1">
      <w:start w:val="1"/>
      <w:numFmt w:val="lowerRoman"/>
      <w:lvlText w:val="%6."/>
      <w:lvlJc w:val="right"/>
      <w:pPr>
        <w:tabs>
          <w:tab w:val="num" w:pos="5580"/>
        </w:tabs>
        <w:ind w:left="5580" w:hanging="180"/>
      </w:pPr>
    </w:lvl>
    <w:lvl w:ilvl="6" w:tplc="896C8BF8" w:tentative="1">
      <w:start w:val="1"/>
      <w:numFmt w:val="decimal"/>
      <w:lvlText w:val="%7."/>
      <w:lvlJc w:val="left"/>
      <w:pPr>
        <w:tabs>
          <w:tab w:val="num" w:pos="6300"/>
        </w:tabs>
        <w:ind w:left="6300" w:hanging="360"/>
      </w:pPr>
    </w:lvl>
    <w:lvl w:ilvl="7" w:tplc="20BE9BD2" w:tentative="1">
      <w:start w:val="1"/>
      <w:numFmt w:val="lowerLetter"/>
      <w:lvlText w:val="%8."/>
      <w:lvlJc w:val="left"/>
      <w:pPr>
        <w:tabs>
          <w:tab w:val="num" w:pos="7020"/>
        </w:tabs>
        <w:ind w:left="7020" w:hanging="360"/>
      </w:pPr>
    </w:lvl>
    <w:lvl w:ilvl="8" w:tplc="7348265E" w:tentative="1">
      <w:start w:val="1"/>
      <w:numFmt w:val="lowerRoman"/>
      <w:lvlText w:val="%9."/>
      <w:lvlJc w:val="right"/>
      <w:pPr>
        <w:tabs>
          <w:tab w:val="num" w:pos="7740"/>
        </w:tabs>
        <w:ind w:left="7740" w:hanging="180"/>
      </w:pPr>
    </w:lvl>
  </w:abstractNum>
  <w:abstractNum w:abstractNumId="2" w15:restartNumberingAfterBreak="0">
    <w:nsid w:val="33B43342"/>
    <w:multiLevelType w:val="hybridMultilevel"/>
    <w:tmpl w:val="5F64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1DF"/>
    <w:multiLevelType w:val="hybridMultilevel"/>
    <w:tmpl w:val="E3FE4042"/>
    <w:lvl w:ilvl="0" w:tplc="7A58F47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B55648"/>
    <w:multiLevelType w:val="multilevel"/>
    <w:tmpl w:val="DFC2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B73716"/>
    <w:multiLevelType w:val="hybridMultilevel"/>
    <w:tmpl w:val="1C623752"/>
    <w:lvl w:ilvl="0" w:tplc="7A58F47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23120"/>
    <w:rsid w:val="00003D9B"/>
    <w:rsid w:val="00023120"/>
    <w:rsid w:val="0003196C"/>
    <w:rsid w:val="00040EF1"/>
    <w:rsid w:val="000422F6"/>
    <w:rsid w:val="000654C8"/>
    <w:rsid w:val="00077D23"/>
    <w:rsid w:val="00097C0F"/>
    <w:rsid w:val="000E6718"/>
    <w:rsid w:val="000F690F"/>
    <w:rsid w:val="00112043"/>
    <w:rsid w:val="00120798"/>
    <w:rsid w:val="0012773D"/>
    <w:rsid w:val="001653D6"/>
    <w:rsid w:val="001F3DBF"/>
    <w:rsid w:val="001F47B3"/>
    <w:rsid w:val="00243A44"/>
    <w:rsid w:val="00251339"/>
    <w:rsid w:val="002A745A"/>
    <w:rsid w:val="002C3EF5"/>
    <w:rsid w:val="003169FC"/>
    <w:rsid w:val="003373E8"/>
    <w:rsid w:val="0035103B"/>
    <w:rsid w:val="00366444"/>
    <w:rsid w:val="003C0628"/>
    <w:rsid w:val="0041691F"/>
    <w:rsid w:val="004256E1"/>
    <w:rsid w:val="00456187"/>
    <w:rsid w:val="00471FB1"/>
    <w:rsid w:val="004B447C"/>
    <w:rsid w:val="004B5F93"/>
    <w:rsid w:val="004E1F42"/>
    <w:rsid w:val="004E3353"/>
    <w:rsid w:val="00510F6E"/>
    <w:rsid w:val="00552AE9"/>
    <w:rsid w:val="00571D92"/>
    <w:rsid w:val="00572D6F"/>
    <w:rsid w:val="005764D9"/>
    <w:rsid w:val="005E6083"/>
    <w:rsid w:val="00625BA9"/>
    <w:rsid w:val="006357FD"/>
    <w:rsid w:val="00641C54"/>
    <w:rsid w:val="006514C5"/>
    <w:rsid w:val="006A2284"/>
    <w:rsid w:val="007851F8"/>
    <w:rsid w:val="007C2499"/>
    <w:rsid w:val="007F32E8"/>
    <w:rsid w:val="008105C6"/>
    <w:rsid w:val="00870150"/>
    <w:rsid w:val="00876C6C"/>
    <w:rsid w:val="009244B9"/>
    <w:rsid w:val="009635ED"/>
    <w:rsid w:val="009A2DD8"/>
    <w:rsid w:val="00A115A5"/>
    <w:rsid w:val="00A13276"/>
    <w:rsid w:val="00A175C6"/>
    <w:rsid w:val="00A73DC8"/>
    <w:rsid w:val="00AB1E9C"/>
    <w:rsid w:val="00AE17EB"/>
    <w:rsid w:val="00BC72FB"/>
    <w:rsid w:val="00BD1914"/>
    <w:rsid w:val="00C278A1"/>
    <w:rsid w:val="00C47889"/>
    <w:rsid w:val="00C81970"/>
    <w:rsid w:val="00C910EE"/>
    <w:rsid w:val="00CB601F"/>
    <w:rsid w:val="00CC62F8"/>
    <w:rsid w:val="00CD6F4E"/>
    <w:rsid w:val="00D0072C"/>
    <w:rsid w:val="00D55876"/>
    <w:rsid w:val="00DB6518"/>
    <w:rsid w:val="00DE54CB"/>
    <w:rsid w:val="00DF3808"/>
    <w:rsid w:val="00DF5190"/>
    <w:rsid w:val="00E51205"/>
    <w:rsid w:val="00E5336B"/>
    <w:rsid w:val="00E67403"/>
    <w:rsid w:val="00E73FC3"/>
    <w:rsid w:val="00F20514"/>
    <w:rsid w:val="00F83928"/>
    <w:rsid w:val="00F936B8"/>
    <w:rsid w:val="00FA72A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73A31E94"/>
  <w15:docId w15:val="{EBF93E60-93E2-4E8A-91EA-22A4BA3C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7B3"/>
  </w:style>
  <w:style w:type="paragraph" w:styleId="Heading1">
    <w:name w:val="heading 1"/>
    <w:basedOn w:val="Normal"/>
    <w:next w:val="Normal"/>
    <w:link w:val="Heading1Char"/>
    <w:qFormat/>
    <w:rsid w:val="00243A44"/>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120"/>
    <w:rPr>
      <w:color w:val="5A8A96"/>
      <w:u w:val="single"/>
    </w:rPr>
  </w:style>
  <w:style w:type="paragraph" w:styleId="NormalWeb">
    <w:name w:val="Normal (Web)"/>
    <w:basedOn w:val="Normal"/>
    <w:uiPriority w:val="99"/>
    <w:unhideWhenUsed/>
    <w:rsid w:val="00023120"/>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023120"/>
    <w:rPr>
      <w:b/>
      <w:bCs/>
    </w:rPr>
  </w:style>
  <w:style w:type="paragraph" w:styleId="BalloonText">
    <w:name w:val="Balloon Text"/>
    <w:basedOn w:val="Normal"/>
    <w:link w:val="BalloonTextChar"/>
    <w:uiPriority w:val="99"/>
    <w:semiHidden/>
    <w:unhideWhenUsed/>
    <w:rsid w:val="00651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C5"/>
    <w:rPr>
      <w:rFonts w:ascii="Tahoma" w:hAnsi="Tahoma" w:cs="Tahoma"/>
      <w:sz w:val="16"/>
      <w:szCs w:val="16"/>
    </w:rPr>
  </w:style>
  <w:style w:type="character" w:customStyle="1" w:styleId="Heading1Char">
    <w:name w:val="Heading 1 Char"/>
    <w:basedOn w:val="DefaultParagraphFont"/>
    <w:link w:val="Heading1"/>
    <w:rsid w:val="00243A44"/>
    <w:rPr>
      <w:rFonts w:ascii="Times New Roman" w:eastAsia="Times New Roman" w:hAnsi="Times New Roman" w:cs="Times New Roman"/>
      <w:b/>
      <w:sz w:val="24"/>
      <w:szCs w:val="20"/>
    </w:rPr>
  </w:style>
  <w:style w:type="paragraph" w:styleId="ListParagraph">
    <w:name w:val="List Paragraph"/>
    <w:basedOn w:val="Normal"/>
    <w:uiPriority w:val="34"/>
    <w:qFormat/>
    <w:rsid w:val="000E6718"/>
    <w:pPr>
      <w:ind w:left="720"/>
      <w:contextualSpacing/>
    </w:pPr>
  </w:style>
  <w:style w:type="table" w:styleId="TableGrid">
    <w:name w:val="Table Grid"/>
    <w:basedOn w:val="TableNormal"/>
    <w:uiPriority w:val="59"/>
    <w:rsid w:val="00CC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72364">
      <w:bodyDiv w:val="1"/>
      <w:marLeft w:val="0"/>
      <w:marRight w:val="0"/>
      <w:marTop w:val="0"/>
      <w:marBottom w:val="0"/>
      <w:divBdr>
        <w:top w:val="none" w:sz="0" w:space="0" w:color="auto"/>
        <w:left w:val="none" w:sz="0" w:space="0" w:color="auto"/>
        <w:bottom w:val="none" w:sz="0" w:space="0" w:color="auto"/>
        <w:right w:val="none" w:sz="0" w:space="0" w:color="auto"/>
      </w:divBdr>
    </w:div>
    <w:div w:id="1434857275">
      <w:bodyDiv w:val="1"/>
      <w:marLeft w:val="150"/>
      <w:marRight w:val="0"/>
      <w:marTop w:val="0"/>
      <w:marBottom w:val="0"/>
      <w:divBdr>
        <w:top w:val="none" w:sz="0" w:space="0" w:color="auto"/>
        <w:left w:val="none" w:sz="0" w:space="0" w:color="auto"/>
        <w:bottom w:val="none" w:sz="0" w:space="0" w:color="auto"/>
        <w:right w:val="none" w:sz="0" w:space="0" w:color="auto"/>
      </w:divBdr>
      <w:divsChild>
        <w:div w:id="539821879">
          <w:marLeft w:val="1950"/>
          <w:marRight w:val="2550"/>
          <w:marTop w:val="0"/>
          <w:marBottom w:val="0"/>
          <w:divBdr>
            <w:top w:val="none" w:sz="0" w:space="0" w:color="auto"/>
            <w:left w:val="single" w:sz="6" w:space="12" w:color="ADADAD"/>
            <w:bottom w:val="none" w:sz="0" w:space="0" w:color="auto"/>
            <w:right w:val="none" w:sz="0" w:space="0" w:color="auto"/>
          </w:divBdr>
        </w:div>
      </w:divsChild>
    </w:div>
    <w:div w:id="1549610682">
      <w:bodyDiv w:val="1"/>
      <w:marLeft w:val="0"/>
      <w:marRight w:val="0"/>
      <w:marTop w:val="0"/>
      <w:marBottom w:val="0"/>
      <w:divBdr>
        <w:top w:val="none" w:sz="0" w:space="0" w:color="auto"/>
        <w:left w:val="none" w:sz="0" w:space="0" w:color="auto"/>
        <w:bottom w:val="none" w:sz="0" w:space="0" w:color="auto"/>
        <w:right w:val="none" w:sz="0" w:space="0" w:color="auto"/>
      </w:divBdr>
    </w:div>
    <w:div w:id="17817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to15543</dc:creator>
  <cp:keywords/>
  <dc:description/>
  <cp:lastModifiedBy>Vanessa Norris</cp:lastModifiedBy>
  <cp:revision>6</cp:revision>
  <cp:lastPrinted>2019-10-03T20:19:00Z</cp:lastPrinted>
  <dcterms:created xsi:type="dcterms:W3CDTF">2019-10-03T20:08:00Z</dcterms:created>
  <dcterms:modified xsi:type="dcterms:W3CDTF">2019-10-03T20:20:00Z</dcterms:modified>
</cp:coreProperties>
</file>