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EE9AA" w14:textId="4271C2FB" w:rsidR="0016612F" w:rsidRDefault="001462DF">
      <w:pPr>
        <w:rPr>
          <w:rFonts w:ascii="Century Gothic" w:hAnsi="Century Gothic"/>
          <w:b/>
          <w:sz w:val="32"/>
          <w:szCs w:val="32"/>
        </w:rPr>
      </w:pPr>
      <w:r>
        <w:rPr>
          <w:rFonts w:ascii="Century Gothic" w:hAnsi="Century Gothic"/>
          <w:b/>
          <w:sz w:val="32"/>
          <w:szCs w:val="32"/>
        </w:rPr>
        <w:t xml:space="preserve">Fitness Friday </w:t>
      </w:r>
      <w:r w:rsidR="00EA5632">
        <w:rPr>
          <w:rFonts w:ascii="Century Gothic" w:hAnsi="Century Gothic"/>
          <w:b/>
          <w:sz w:val="32"/>
          <w:szCs w:val="32"/>
        </w:rPr>
        <w:t>–</w:t>
      </w:r>
      <w:r>
        <w:rPr>
          <w:rFonts w:ascii="Century Gothic" w:hAnsi="Century Gothic"/>
          <w:b/>
          <w:sz w:val="32"/>
          <w:szCs w:val="32"/>
        </w:rPr>
        <w:t xml:space="preserve"> </w:t>
      </w:r>
      <w:r w:rsidR="004E2A17">
        <w:rPr>
          <w:rFonts w:ascii="Century Gothic" w:hAnsi="Century Gothic"/>
          <w:b/>
          <w:sz w:val="32"/>
          <w:szCs w:val="32"/>
        </w:rPr>
        <w:t>Code a Workout Using a Coin Flip</w:t>
      </w:r>
    </w:p>
    <w:p w14:paraId="2151DCA6" w14:textId="040D6A49" w:rsidR="006D01C6" w:rsidRPr="00806A99" w:rsidRDefault="006D01C6">
      <w:pPr>
        <w:rPr>
          <w:rFonts w:ascii="Century Gothic" w:hAnsi="Century Gothic"/>
          <w:sz w:val="28"/>
          <w:szCs w:val="28"/>
        </w:rPr>
      </w:pPr>
      <w:r w:rsidRPr="00806A99">
        <w:rPr>
          <w:rFonts w:ascii="Century Gothic" w:hAnsi="Century Gothic"/>
          <w:sz w:val="28"/>
          <w:szCs w:val="28"/>
        </w:rPr>
        <w:t xml:space="preserve">You can do this workout by yourself or find a family member to be your partner. </w:t>
      </w:r>
    </w:p>
    <w:p w14:paraId="11B31F84" w14:textId="63B44CCE" w:rsidR="007E1216" w:rsidRPr="00806A99" w:rsidRDefault="007E1216">
      <w:pPr>
        <w:rPr>
          <w:rFonts w:ascii="Century Gothic" w:hAnsi="Century Gothic"/>
          <w:sz w:val="28"/>
          <w:szCs w:val="28"/>
        </w:rPr>
      </w:pPr>
      <w:r w:rsidRPr="00806A99">
        <w:rPr>
          <w:rFonts w:ascii="Century Gothic" w:hAnsi="Century Gothic"/>
          <w:sz w:val="28"/>
          <w:szCs w:val="28"/>
        </w:rPr>
        <w:t xml:space="preserve">You will need </w:t>
      </w:r>
      <w:r w:rsidRPr="00806A99">
        <w:rPr>
          <w:rFonts w:ascii="Century Gothic" w:hAnsi="Century Gothic"/>
          <w:b/>
          <w:sz w:val="28"/>
          <w:szCs w:val="28"/>
        </w:rPr>
        <w:t>one coin</w:t>
      </w:r>
      <w:r w:rsidRPr="00806A99">
        <w:rPr>
          <w:rFonts w:ascii="Century Gothic" w:hAnsi="Century Gothic"/>
          <w:sz w:val="28"/>
          <w:szCs w:val="28"/>
        </w:rPr>
        <w:t xml:space="preserve"> that you can flip.</w:t>
      </w:r>
    </w:p>
    <w:p w14:paraId="608C6F47" w14:textId="77777777" w:rsidR="00EA5632" w:rsidRPr="00806A99" w:rsidRDefault="00EA5632" w:rsidP="00EA5632">
      <w:pPr>
        <w:rPr>
          <w:rFonts w:ascii="Century Gothic" w:hAnsi="Century Gothic"/>
          <w:sz w:val="28"/>
          <w:szCs w:val="28"/>
        </w:rPr>
      </w:pPr>
      <w:r w:rsidRPr="00806A99">
        <w:rPr>
          <w:rFonts w:ascii="Century Gothic" w:hAnsi="Century Gothic"/>
          <w:sz w:val="28"/>
          <w:szCs w:val="28"/>
        </w:rPr>
        <w:t xml:space="preserve">First pick </w:t>
      </w:r>
      <w:r w:rsidRPr="00806A99">
        <w:rPr>
          <w:rFonts w:ascii="Century Gothic" w:hAnsi="Century Gothic"/>
          <w:b/>
          <w:sz w:val="28"/>
          <w:szCs w:val="28"/>
        </w:rPr>
        <w:t>4 different exercises</w:t>
      </w:r>
      <w:r w:rsidRPr="00806A99">
        <w:rPr>
          <w:rFonts w:ascii="Century Gothic" w:hAnsi="Century Gothic"/>
          <w:sz w:val="28"/>
          <w:szCs w:val="28"/>
        </w:rPr>
        <w:t>. What will your exercises be?</w:t>
      </w:r>
    </w:p>
    <w:p w14:paraId="5C5E2F59" w14:textId="147D6D28" w:rsidR="00897D5C" w:rsidRPr="00806A99" w:rsidRDefault="00EA5632" w:rsidP="00EA5632">
      <w:pPr>
        <w:jc w:val="both"/>
        <w:rPr>
          <w:rFonts w:ascii="Century Gothic" w:hAnsi="Century Gothic"/>
          <w:sz w:val="28"/>
          <w:szCs w:val="28"/>
        </w:rPr>
      </w:pPr>
      <w:r w:rsidRPr="00806A99">
        <w:rPr>
          <w:rFonts w:ascii="Century Gothic" w:hAnsi="Century Gothic"/>
          <w:sz w:val="28"/>
          <w:szCs w:val="28"/>
        </w:rPr>
        <w:t>Here are some ideas: jumping jacks, squats, hop on one foot, push ups, burpees,</w:t>
      </w:r>
      <w:r w:rsidR="00897D5C" w:rsidRPr="00806A99">
        <w:rPr>
          <w:rFonts w:ascii="Century Gothic" w:hAnsi="Century Gothic"/>
          <w:sz w:val="28"/>
          <w:szCs w:val="28"/>
        </w:rPr>
        <w:t xml:space="preserve"> dip your bottom in the pool (</w:t>
      </w:r>
      <w:proofErr w:type="spellStart"/>
      <w:r w:rsidR="00897D5C" w:rsidRPr="00806A99">
        <w:rPr>
          <w:rFonts w:ascii="Century Gothic" w:hAnsi="Century Gothic"/>
          <w:sz w:val="28"/>
          <w:szCs w:val="28"/>
        </w:rPr>
        <w:t>tricep</w:t>
      </w:r>
      <w:proofErr w:type="spellEnd"/>
      <w:r w:rsidR="00897D5C" w:rsidRPr="00806A99">
        <w:rPr>
          <w:rFonts w:ascii="Century Gothic" w:hAnsi="Century Gothic"/>
          <w:sz w:val="28"/>
          <w:szCs w:val="28"/>
        </w:rPr>
        <w:t xml:space="preserve"> dips)</w:t>
      </w:r>
      <w:r w:rsidRPr="00806A99">
        <w:rPr>
          <w:rFonts w:ascii="Century Gothic" w:hAnsi="Century Gothic"/>
          <w:sz w:val="28"/>
          <w:szCs w:val="28"/>
        </w:rPr>
        <w:t xml:space="preserve"> or something else.</w:t>
      </w:r>
    </w:p>
    <w:p w14:paraId="0695D282" w14:textId="5F8AE812" w:rsidR="00EA5632" w:rsidRPr="00806A99" w:rsidRDefault="00EA5632" w:rsidP="00EA5632">
      <w:pPr>
        <w:jc w:val="both"/>
        <w:rPr>
          <w:rFonts w:ascii="Century Gothic" w:hAnsi="Century Gothic"/>
          <w:sz w:val="28"/>
          <w:szCs w:val="28"/>
        </w:rPr>
      </w:pPr>
      <w:r w:rsidRPr="00806A99">
        <w:rPr>
          <w:rFonts w:ascii="Century Gothic" w:hAnsi="Century Gothic"/>
          <w:sz w:val="28"/>
          <w:szCs w:val="28"/>
        </w:rPr>
        <w:t xml:space="preserve">Find a space where you can do the exercises safely. How many of each exercise will you do? We usually pick 10 of each exercise on fitness Friday but for some exercises like burpees, maybe 5 is enough. </w:t>
      </w:r>
    </w:p>
    <w:p w14:paraId="6EF5DBA5" w14:textId="6A692D95" w:rsidR="00554D86" w:rsidRPr="00806A99" w:rsidRDefault="00554D86" w:rsidP="00EA5632">
      <w:pPr>
        <w:jc w:val="both"/>
        <w:rPr>
          <w:rFonts w:ascii="Century Gothic" w:hAnsi="Century Gothic"/>
          <w:b/>
          <w:sz w:val="28"/>
          <w:szCs w:val="28"/>
        </w:rPr>
      </w:pPr>
      <w:r w:rsidRPr="00806A99">
        <w:rPr>
          <w:rFonts w:ascii="Century Gothic" w:hAnsi="Century Gothic"/>
          <w:b/>
          <w:sz w:val="28"/>
          <w:szCs w:val="28"/>
        </w:rPr>
        <w:t>Now you are going to code your workout.</w:t>
      </w:r>
    </w:p>
    <w:p w14:paraId="52347787" w14:textId="65ED6E4F" w:rsidR="006D01C6" w:rsidRPr="00806A99" w:rsidRDefault="007E1216" w:rsidP="00EA5632">
      <w:pPr>
        <w:jc w:val="both"/>
        <w:rPr>
          <w:rFonts w:ascii="Century Gothic" w:hAnsi="Century Gothic"/>
          <w:sz w:val="28"/>
          <w:szCs w:val="28"/>
        </w:rPr>
      </w:pPr>
      <w:r w:rsidRPr="00806A99">
        <w:rPr>
          <w:rFonts w:ascii="Century Gothic" w:hAnsi="Century Gothic"/>
          <w:sz w:val="28"/>
          <w:szCs w:val="28"/>
        </w:rPr>
        <w:t xml:space="preserve">During coding week, we learned that coders use </w:t>
      </w:r>
      <w:r w:rsidRPr="00220CCE">
        <w:rPr>
          <w:rFonts w:ascii="Century Gothic" w:hAnsi="Century Gothic"/>
          <w:b/>
          <w:sz w:val="28"/>
          <w:szCs w:val="28"/>
        </w:rPr>
        <w:t>if – then</w:t>
      </w:r>
      <w:r w:rsidR="00D25D7B" w:rsidRPr="00220CCE">
        <w:rPr>
          <w:rFonts w:ascii="Century Gothic" w:hAnsi="Century Gothic"/>
          <w:b/>
          <w:sz w:val="28"/>
          <w:szCs w:val="28"/>
        </w:rPr>
        <w:t xml:space="preserve"> – else</w:t>
      </w:r>
      <w:r w:rsidRPr="00806A99">
        <w:rPr>
          <w:rFonts w:ascii="Century Gothic" w:hAnsi="Century Gothic"/>
          <w:sz w:val="28"/>
          <w:szCs w:val="28"/>
        </w:rPr>
        <w:t xml:space="preserve"> statements in their code</w:t>
      </w:r>
      <w:r w:rsidR="00463459">
        <w:rPr>
          <w:rFonts w:ascii="Century Gothic" w:hAnsi="Century Gothic"/>
          <w:sz w:val="28"/>
          <w:szCs w:val="28"/>
        </w:rPr>
        <w:t xml:space="preserve"> from the book, </w:t>
      </w:r>
      <w:r w:rsidR="00463459" w:rsidRPr="00463459">
        <w:rPr>
          <w:rFonts w:ascii="Century Gothic" w:hAnsi="Century Gothic"/>
          <w:i/>
          <w:sz w:val="28"/>
          <w:szCs w:val="28"/>
        </w:rPr>
        <w:t>How to Code a Sandcastle</w:t>
      </w:r>
      <w:r w:rsidRPr="00806A99">
        <w:rPr>
          <w:rFonts w:ascii="Century Gothic" w:hAnsi="Century Gothic"/>
          <w:sz w:val="28"/>
          <w:szCs w:val="28"/>
        </w:rPr>
        <w:t xml:space="preserve">. </w:t>
      </w:r>
    </w:p>
    <w:p w14:paraId="754CC292" w14:textId="134723F5" w:rsidR="00D25D7B" w:rsidRPr="00806A99" w:rsidRDefault="00BB6ECE" w:rsidP="00EA5632">
      <w:pPr>
        <w:jc w:val="both"/>
        <w:rPr>
          <w:rFonts w:ascii="Century Gothic" w:hAnsi="Century Gothic"/>
          <w:sz w:val="28"/>
          <w:szCs w:val="28"/>
        </w:rPr>
      </w:pPr>
      <w:r w:rsidRPr="00806A99">
        <w:rPr>
          <w:rFonts w:ascii="Century Gothic" w:hAnsi="Century Gothic"/>
          <w:sz w:val="28"/>
          <w:szCs w:val="28"/>
        </w:rPr>
        <w:t>Here is an example of if – then – else</w:t>
      </w:r>
    </w:p>
    <w:p w14:paraId="2E5A1699" w14:textId="3C470CE0" w:rsidR="00BB6ECE" w:rsidRPr="00806A99" w:rsidRDefault="00AE6F6B" w:rsidP="00806A99">
      <w:pPr>
        <w:spacing w:after="0"/>
        <w:jc w:val="both"/>
        <w:rPr>
          <w:rFonts w:ascii="Century Gothic" w:hAnsi="Century Gothic"/>
          <w:sz w:val="28"/>
          <w:szCs w:val="28"/>
        </w:rPr>
      </w:pPr>
      <w:r w:rsidRPr="00806A99">
        <w:rPr>
          <w:rFonts w:ascii="Century Gothic" w:hAnsi="Century Gothic"/>
          <w:sz w:val="28"/>
          <w:szCs w:val="28"/>
        </w:rPr>
        <w:t>If it is</w:t>
      </w:r>
      <w:r w:rsidR="005B6B58" w:rsidRPr="00806A99">
        <w:rPr>
          <w:rFonts w:ascii="Century Gothic" w:hAnsi="Century Gothic"/>
          <w:sz w:val="28"/>
          <w:szCs w:val="28"/>
        </w:rPr>
        <w:t xml:space="preserve"> Tuesday</w:t>
      </w:r>
    </w:p>
    <w:p w14:paraId="0CC5CDA9" w14:textId="36B5D181" w:rsidR="005B6B58" w:rsidRPr="00806A99" w:rsidRDefault="005B6B58" w:rsidP="00806A99">
      <w:pPr>
        <w:spacing w:after="0"/>
        <w:jc w:val="both"/>
        <w:rPr>
          <w:rFonts w:ascii="Century Gothic" w:hAnsi="Century Gothic"/>
          <w:sz w:val="28"/>
          <w:szCs w:val="28"/>
        </w:rPr>
      </w:pPr>
      <w:r w:rsidRPr="00806A99">
        <w:rPr>
          <w:rFonts w:ascii="Century Gothic" w:hAnsi="Century Gothic"/>
          <w:sz w:val="28"/>
          <w:szCs w:val="28"/>
        </w:rPr>
        <w:t>Then we have Nature School</w:t>
      </w:r>
      <w:bookmarkStart w:id="0" w:name="_GoBack"/>
      <w:bookmarkEnd w:id="0"/>
    </w:p>
    <w:p w14:paraId="783314A8" w14:textId="60068C5C" w:rsidR="005B6B58" w:rsidRPr="00806A99" w:rsidRDefault="005B6B58" w:rsidP="00806A99">
      <w:pPr>
        <w:spacing w:after="0"/>
        <w:jc w:val="both"/>
        <w:rPr>
          <w:rFonts w:ascii="Century Gothic" w:hAnsi="Century Gothic"/>
          <w:sz w:val="28"/>
          <w:szCs w:val="28"/>
        </w:rPr>
      </w:pPr>
      <w:r w:rsidRPr="00806A99">
        <w:rPr>
          <w:rFonts w:ascii="Century Gothic" w:hAnsi="Century Gothic"/>
          <w:sz w:val="28"/>
          <w:szCs w:val="28"/>
        </w:rPr>
        <w:t>Else we have gym</w:t>
      </w:r>
    </w:p>
    <w:p w14:paraId="7643A073" w14:textId="70292B8A" w:rsidR="00554D86" w:rsidRPr="00806A99" w:rsidRDefault="00554D86" w:rsidP="00EA5632">
      <w:pPr>
        <w:jc w:val="both"/>
        <w:rPr>
          <w:rFonts w:ascii="Century Gothic" w:hAnsi="Century Gothic"/>
          <w:sz w:val="28"/>
          <w:szCs w:val="28"/>
        </w:rPr>
      </w:pPr>
    </w:p>
    <w:p w14:paraId="767835A8" w14:textId="0C3E73F6" w:rsidR="00350E1E" w:rsidRPr="00806A99" w:rsidRDefault="00350E1E" w:rsidP="00EA5632">
      <w:pPr>
        <w:jc w:val="both"/>
        <w:rPr>
          <w:rFonts w:ascii="Century Gothic" w:hAnsi="Century Gothic"/>
          <w:b/>
          <w:sz w:val="28"/>
          <w:szCs w:val="28"/>
        </w:rPr>
      </w:pPr>
      <w:r w:rsidRPr="00806A99">
        <w:rPr>
          <w:rFonts w:ascii="Century Gothic" w:hAnsi="Century Gothic"/>
          <w:b/>
          <w:sz w:val="28"/>
          <w:szCs w:val="28"/>
        </w:rPr>
        <w:t xml:space="preserve">Get your coin ready and </w:t>
      </w:r>
      <w:r w:rsidR="00A477B4" w:rsidRPr="00806A99">
        <w:rPr>
          <w:rFonts w:ascii="Century Gothic" w:hAnsi="Century Gothic"/>
          <w:b/>
          <w:sz w:val="28"/>
          <w:szCs w:val="28"/>
        </w:rPr>
        <w:t>code your workout.</w:t>
      </w:r>
    </w:p>
    <w:p w14:paraId="52F34B08" w14:textId="2A27890C" w:rsidR="00A477B4" w:rsidRPr="00806A99" w:rsidRDefault="00A477B4" w:rsidP="00EA5632">
      <w:pPr>
        <w:jc w:val="both"/>
        <w:rPr>
          <w:rFonts w:ascii="Century Gothic" w:hAnsi="Century Gothic"/>
          <w:b/>
          <w:sz w:val="28"/>
          <w:szCs w:val="28"/>
        </w:rPr>
      </w:pPr>
      <w:r w:rsidRPr="00806A99">
        <w:rPr>
          <w:rFonts w:ascii="Century Gothic" w:hAnsi="Century Gothic"/>
          <w:b/>
          <w:sz w:val="28"/>
          <w:szCs w:val="28"/>
        </w:rPr>
        <w:t>If you are doing this workout by yourself, it will work like this:</w:t>
      </w:r>
    </w:p>
    <w:p w14:paraId="3926B91B" w14:textId="4861F100" w:rsidR="00806A99" w:rsidRPr="00806A99" w:rsidRDefault="00806A99" w:rsidP="00EA5632">
      <w:pPr>
        <w:jc w:val="both"/>
        <w:rPr>
          <w:rFonts w:ascii="Century Gothic" w:hAnsi="Century Gothic"/>
          <w:sz w:val="28"/>
          <w:szCs w:val="28"/>
        </w:rPr>
      </w:pPr>
      <w:r w:rsidRPr="00806A99">
        <w:rPr>
          <w:rFonts w:ascii="Century Gothic" w:hAnsi="Century Gothic"/>
          <w:sz w:val="28"/>
          <w:szCs w:val="28"/>
        </w:rPr>
        <w:t>Flip the coin</w:t>
      </w:r>
    </w:p>
    <w:p w14:paraId="5E3928BE" w14:textId="4C2B6DF9" w:rsidR="00A477B4" w:rsidRPr="00806A99" w:rsidRDefault="00350E1E" w:rsidP="00935B73">
      <w:pPr>
        <w:spacing w:after="0"/>
        <w:jc w:val="both"/>
        <w:rPr>
          <w:rFonts w:ascii="Century Gothic" w:hAnsi="Century Gothic"/>
          <w:sz w:val="28"/>
          <w:szCs w:val="28"/>
        </w:rPr>
      </w:pPr>
      <w:r w:rsidRPr="00806A99">
        <w:rPr>
          <w:rFonts w:ascii="Century Gothic" w:hAnsi="Century Gothic"/>
          <w:sz w:val="28"/>
          <w:szCs w:val="28"/>
        </w:rPr>
        <w:t xml:space="preserve">If </w:t>
      </w:r>
      <w:r w:rsidR="00A477B4" w:rsidRPr="00806A99">
        <w:rPr>
          <w:rFonts w:ascii="Century Gothic" w:hAnsi="Century Gothic"/>
          <w:sz w:val="28"/>
          <w:szCs w:val="28"/>
        </w:rPr>
        <w:t>the coin flip is heads</w:t>
      </w:r>
    </w:p>
    <w:p w14:paraId="0CABC707" w14:textId="50BA0AD5" w:rsidR="00350E1E" w:rsidRPr="00806A99" w:rsidRDefault="00350E1E" w:rsidP="00935B73">
      <w:pPr>
        <w:spacing w:after="0"/>
        <w:jc w:val="both"/>
        <w:rPr>
          <w:rFonts w:ascii="Century Gothic" w:hAnsi="Century Gothic"/>
          <w:sz w:val="28"/>
          <w:szCs w:val="28"/>
        </w:rPr>
      </w:pPr>
      <w:r w:rsidRPr="00806A99">
        <w:rPr>
          <w:rFonts w:ascii="Century Gothic" w:hAnsi="Century Gothic"/>
          <w:sz w:val="28"/>
          <w:szCs w:val="28"/>
        </w:rPr>
        <w:t xml:space="preserve">Then </w:t>
      </w:r>
      <w:r w:rsidR="00A477B4" w:rsidRPr="00806A99">
        <w:rPr>
          <w:rFonts w:ascii="Century Gothic" w:hAnsi="Century Gothic"/>
          <w:sz w:val="28"/>
          <w:szCs w:val="28"/>
        </w:rPr>
        <w:t>exercise (do a new exercise each time that you flip the coin)</w:t>
      </w:r>
    </w:p>
    <w:p w14:paraId="79529388" w14:textId="4184BFD2" w:rsidR="00A477B4" w:rsidRPr="00806A99" w:rsidRDefault="00A477B4" w:rsidP="00935B73">
      <w:pPr>
        <w:spacing w:after="0"/>
        <w:jc w:val="both"/>
        <w:rPr>
          <w:rFonts w:ascii="Century Gothic" w:hAnsi="Century Gothic"/>
          <w:sz w:val="28"/>
          <w:szCs w:val="28"/>
        </w:rPr>
      </w:pPr>
      <w:r w:rsidRPr="00806A99">
        <w:rPr>
          <w:rFonts w:ascii="Century Gothic" w:hAnsi="Century Gothic"/>
          <w:sz w:val="28"/>
          <w:szCs w:val="28"/>
        </w:rPr>
        <w:t xml:space="preserve">Else </w:t>
      </w:r>
      <w:r w:rsidR="00220CCE">
        <w:rPr>
          <w:rFonts w:ascii="Century Gothic" w:hAnsi="Century Gothic"/>
          <w:sz w:val="28"/>
          <w:szCs w:val="28"/>
        </w:rPr>
        <w:t xml:space="preserve">(tails) </w:t>
      </w:r>
      <w:r w:rsidRPr="00806A99">
        <w:rPr>
          <w:rFonts w:ascii="Century Gothic" w:hAnsi="Century Gothic"/>
          <w:sz w:val="28"/>
          <w:szCs w:val="28"/>
        </w:rPr>
        <w:t xml:space="preserve">rest for 20 seconds </w:t>
      </w:r>
    </w:p>
    <w:p w14:paraId="47549522" w14:textId="12EA2194" w:rsidR="00806A99" w:rsidRPr="00806A99" w:rsidRDefault="00806A99" w:rsidP="00EA5632">
      <w:pPr>
        <w:jc w:val="both"/>
        <w:rPr>
          <w:rFonts w:ascii="Century Gothic" w:hAnsi="Century Gothic"/>
          <w:sz w:val="28"/>
          <w:szCs w:val="28"/>
        </w:rPr>
      </w:pPr>
    </w:p>
    <w:p w14:paraId="2A5D0A7D" w14:textId="4378CEDB" w:rsidR="00806A99" w:rsidRPr="00806A99" w:rsidRDefault="00806A99" w:rsidP="00806A99">
      <w:pPr>
        <w:jc w:val="both"/>
        <w:rPr>
          <w:rFonts w:ascii="Century Gothic" w:hAnsi="Century Gothic"/>
          <w:b/>
          <w:sz w:val="28"/>
          <w:szCs w:val="28"/>
        </w:rPr>
      </w:pPr>
      <w:r w:rsidRPr="00806A99">
        <w:rPr>
          <w:rFonts w:ascii="Century Gothic" w:hAnsi="Century Gothic"/>
          <w:b/>
          <w:sz w:val="28"/>
          <w:szCs w:val="28"/>
        </w:rPr>
        <w:t xml:space="preserve">If you are doing this workout </w:t>
      </w:r>
      <w:r w:rsidRPr="00806A99">
        <w:rPr>
          <w:rFonts w:ascii="Century Gothic" w:hAnsi="Century Gothic"/>
          <w:b/>
          <w:sz w:val="28"/>
          <w:szCs w:val="28"/>
        </w:rPr>
        <w:t>with a partner</w:t>
      </w:r>
      <w:r w:rsidRPr="00806A99">
        <w:rPr>
          <w:rFonts w:ascii="Century Gothic" w:hAnsi="Century Gothic"/>
          <w:b/>
          <w:sz w:val="28"/>
          <w:szCs w:val="28"/>
        </w:rPr>
        <w:t>, it will work like this:</w:t>
      </w:r>
    </w:p>
    <w:p w14:paraId="0728F6BD" w14:textId="20852241" w:rsidR="00806A99" w:rsidRDefault="00806A99" w:rsidP="00935B73">
      <w:pPr>
        <w:spacing w:after="0"/>
        <w:jc w:val="both"/>
        <w:rPr>
          <w:rFonts w:ascii="Century Gothic" w:hAnsi="Century Gothic"/>
          <w:sz w:val="28"/>
          <w:szCs w:val="28"/>
        </w:rPr>
      </w:pPr>
      <w:r w:rsidRPr="00806A99">
        <w:rPr>
          <w:rFonts w:ascii="Century Gothic" w:hAnsi="Century Gothic"/>
          <w:sz w:val="28"/>
          <w:szCs w:val="28"/>
        </w:rPr>
        <w:t>Flip the coin</w:t>
      </w:r>
    </w:p>
    <w:p w14:paraId="2E7FC88B" w14:textId="77777777" w:rsidR="00935B73" w:rsidRPr="00806A99" w:rsidRDefault="00935B73" w:rsidP="00935B73">
      <w:pPr>
        <w:spacing w:after="0"/>
        <w:jc w:val="both"/>
        <w:rPr>
          <w:rFonts w:ascii="Century Gothic" w:hAnsi="Century Gothic"/>
          <w:sz w:val="28"/>
          <w:szCs w:val="28"/>
        </w:rPr>
      </w:pPr>
    </w:p>
    <w:p w14:paraId="498E59A5" w14:textId="77777777" w:rsidR="00806A99" w:rsidRPr="00806A99" w:rsidRDefault="00806A99" w:rsidP="00935B73">
      <w:pPr>
        <w:spacing w:after="0"/>
        <w:jc w:val="both"/>
        <w:rPr>
          <w:rFonts w:ascii="Century Gothic" w:hAnsi="Century Gothic"/>
          <w:sz w:val="28"/>
          <w:szCs w:val="28"/>
        </w:rPr>
      </w:pPr>
      <w:r w:rsidRPr="00806A99">
        <w:rPr>
          <w:rFonts w:ascii="Century Gothic" w:hAnsi="Century Gothic"/>
          <w:sz w:val="28"/>
          <w:szCs w:val="28"/>
        </w:rPr>
        <w:t>If the coin flip is heads</w:t>
      </w:r>
    </w:p>
    <w:p w14:paraId="7511F67D" w14:textId="77777777" w:rsidR="00806A99" w:rsidRPr="00806A99" w:rsidRDefault="00806A99" w:rsidP="00935B73">
      <w:pPr>
        <w:spacing w:after="0"/>
        <w:jc w:val="both"/>
        <w:rPr>
          <w:rFonts w:ascii="Century Gothic" w:hAnsi="Century Gothic"/>
          <w:sz w:val="28"/>
          <w:szCs w:val="28"/>
        </w:rPr>
      </w:pPr>
      <w:r w:rsidRPr="00806A99">
        <w:rPr>
          <w:rFonts w:ascii="Century Gothic" w:hAnsi="Century Gothic"/>
          <w:sz w:val="28"/>
          <w:szCs w:val="28"/>
        </w:rPr>
        <w:t>Then exercise (do a new exercise each time that you flip the coin)</w:t>
      </w:r>
    </w:p>
    <w:p w14:paraId="0813B161" w14:textId="4CC7E4B7" w:rsidR="004007B2" w:rsidRDefault="00806A99" w:rsidP="00935B73">
      <w:pPr>
        <w:spacing w:after="0"/>
        <w:jc w:val="both"/>
      </w:pPr>
      <w:r w:rsidRPr="00806A99">
        <w:rPr>
          <w:rFonts w:ascii="Century Gothic" w:hAnsi="Century Gothic"/>
          <w:sz w:val="28"/>
          <w:szCs w:val="28"/>
        </w:rPr>
        <w:t xml:space="preserve">Else </w:t>
      </w:r>
      <w:r w:rsidR="00220CCE">
        <w:rPr>
          <w:rFonts w:ascii="Century Gothic" w:hAnsi="Century Gothic"/>
          <w:sz w:val="28"/>
          <w:szCs w:val="28"/>
        </w:rPr>
        <w:t xml:space="preserve">(tails) </w:t>
      </w:r>
      <w:r w:rsidRPr="00806A99">
        <w:rPr>
          <w:rFonts w:ascii="Century Gothic" w:hAnsi="Century Gothic"/>
          <w:sz w:val="28"/>
          <w:szCs w:val="28"/>
        </w:rPr>
        <w:t>your partner does the exercise</w:t>
      </w:r>
      <w:r w:rsidRPr="00806A99">
        <w:rPr>
          <w:rFonts w:ascii="Century Gothic" w:hAnsi="Century Gothic"/>
          <w:sz w:val="28"/>
          <w:szCs w:val="28"/>
        </w:rPr>
        <w:t xml:space="preserve"> </w:t>
      </w:r>
    </w:p>
    <w:sectPr w:rsidR="004007B2" w:rsidSect="00935B73">
      <w:pgSz w:w="12240" w:h="15840"/>
      <w:pgMar w:top="567" w:right="1440" w:bottom="4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067921"/>
    <w:multiLevelType w:val="hybridMultilevel"/>
    <w:tmpl w:val="61FC5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310"/>
    <w:rsid w:val="000A1AD6"/>
    <w:rsid w:val="001462DF"/>
    <w:rsid w:val="0016612F"/>
    <w:rsid w:val="001B3DF0"/>
    <w:rsid w:val="00220CCE"/>
    <w:rsid w:val="00350E1E"/>
    <w:rsid w:val="003672A8"/>
    <w:rsid w:val="00390125"/>
    <w:rsid w:val="004007B2"/>
    <w:rsid w:val="00463459"/>
    <w:rsid w:val="00493FE3"/>
    <w:rsid w:val="004E2A17"/>
    <w:rsid w:val="00554D86"/>
    <w:rsid w:val="005B6B58"/>
    <w:rsid w:val="005D0EEB"/>
    <w:rsid w:val="00612D43"/>
    <w:rsid w:val="006300AB"/>
    <w:rsid w:val="00667310"/>
    <w:rsid w:val="006D01C6"/>
    <w:rsid w:val="007C477A"/>
    <w:rsid w:val="007E1216"/>
    <w:rsid w:val="00806A99"/>
    <w:rsid w:val="008174FB"/>
    <w:rsid w:val="00897D5C"/>
    <w:rsid w:val="009257D1"/>
    <w:rsid w:val="00935B73"/>
    <w:rsid w:val="00964D5C"/>
    <w:rsid w:val="009B7D27"/>
    <w:rsid w:val="00A477B4"/>
    <w:rsid w:val="00AE6F6B"/>
    <w:rsid w:val="00BB2020"/>
    <w:rsid w:val="00BB6ECE"/>
    <w:rsid w:val="00BE10F5"/>
    <w:rsid w:val="00C82B0F"/>
    <w:rsid w:val="00CF7263"/>
    <w:rsid w:val="00D25D7B"/>
    <w:rsid w:val="00D60564"/>
    <w:rsid w:val="00E16168"/>
    <w:rsid w:val="00E51D6C"/>
    <w:rsid w:val="00EA56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E21347"/>
  <w15:chartTrackingRefBased/>
  <w15:docId w15:val="{EE683D68-394C-4851-A35E-3842C203A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0125"/>
    <w:rPr>
      <w:color w:val="0563C1" w:themeColor="hyperlink"/>
      <w:u w:val="single"/>
    </w:rPr>
  </w:style>
  <w:style w:type="character" w:styleId="UnresolvedMention">
    <w:name w:val="Unresolved Mention"/>
    <w:basedOn w:val="DefaultParagraphFont"/>
    <w:uiPriority w:val="99"/>
    <w:semiHidden/>
    <w:unhideWhenUsed/>
    <w:rsid w:val="00390125"/>
    <w:rPr>
      <w:color w:val="605E5C"/>
      <w:shd w:val="clear" w:color="auto" w:fill="E1DFDD"/>
    </w:rPr>
  </w:style>
  <w:style w:type="paragraph" w:styleId="ListParagraph">
    <w:name w:val="List Paragraph"/>
    <w:basedOn w:val="Normal"/>
    <w:uiPriority w:val="34"/>
    <w:qFormat/>
    <w:rsid w:val="009257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949D2DE1D48AE4081F16C253016CD6C" ma:contentTypeVersion="29" ma:contentTypeDescription="Create a new document." ma:contentTypeScope="" ma:versionID="32126ea3bafd56bc132b411d4673cb52">
  <xsd:schema xmlns:xsd="http://www.w3.org/2001/XMLSchema" xmlns:xs="http://www.w3.org/2001/XMLSchema" xmlns:p="http://schemas.microsoft.com/office/2006/metadata/properties" xmlns:ns3="360b2835-4f6c-4114-8577-f7d1f9a64e05" xmlns:ns4="2fad7a71-1b02-45ce-9173-52d6ab932e74" targetNamespace="http://schemas.microsoft.com/office/2006/metadata/properties" ma:root="true" ma:fieldsID="801f0d37d0f124497189c2dae8ffbb78" ns3:_="" ns4:_="">
    <xsd:import namespace="360b2835-4f6c-4114-8577-f7d1f9a64e05"/>
    <xsd:import namespace="2fad7a71-1b02-45ce-9173-52d6ab932e74"/>
    <xsd:element name="properties">
      <xsd:complexType>
        <xsd:sequence>
          <xsd:element name="documentManagement">
            <xsd:complexType>
              <xsd:all>
                <xsd:element ref="ns3:MediaServiceMetadata" minOccurs="0"/>
                <xsd:element ref="ns3:MediaServiceFastMetadata" minOccurs="0"/>
                <xsd:element ref="ns3:NotebookType" minOccurs="0"/>
                <xsd:element ref="ns3:FolderType" minOccurs="0"/>
                <xsd:element ref="ns3:Owner" minOccurs="0"/>
                <xsd:element ref="ns3:DefaultSectionNames" minOccurs="0"/>
                <xsd:element ref="ns3:Templates" minOccurs="0"/>
                <xsd:element ref="ns3:CultureName" minOccurs="0"/>
                <xsd:element ref="ns3:AppVersion" minOccurs="0"/>
                <xsd:element ref="ns3:TeamsChannelId"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2835-4f6c-4114-8577-f7d1f9a64e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Templates" ma:index="14" nillable="true" ma:displayName="Templates" ma:internalName="Templat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msChannelId" ma:index="17" nillable="true" ma:displayName="Teams Channel Id" ma:internalName="TeamsChannelId">
      <xsd:simpleType>
        <xsd:restriction base="dms:Text"/>
      </xsd:simpleType>
    </xsd:element>
    <xsd:element name="Teachers" ma:index="1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2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1" nillable="true" ma:displayName="Invited Teachers" ma:internalName="Invited_Teachers">
      <xsd:simpleType>
        <xsd:restriction base="dms:Note">
          <xsd:maxLength value="255"/>
        </xsd:restriction>
      </xsd:simpleType>
    </xsd:element>
    <xsd:element name="Invited_Students" ma:index="22" nillable="true" ma:displayName="Invited Students" ma:internalName="Invited_Students">
      <xsd:simpleType>
        <xsd:restriction base="dms:Note">
          <xsd:maxLength value="255"/>
        </xsd:restriction>
      </xsd:simpleType>
    </xsd:element>
    <xsd:element name="Self_Registration_Enabled" ma:index="23" nillable="true" ma:displayName="Self Registration Enabled" ma:internalName="Self_Registration_Enabled">
      <xsd:simpleType>
        <xsd:restriction base="dms:Boolean"/>
      </xsd:simpleType>
    </xsd:element>
    <xsd:element name="Has_Teacher_Only_SectionGroup" ma:index="24" nillable="true" ma:displayName="Has Teacher Only SectionGroup" ma:internalName="Has_Teacher_Only_SectionGroup">
      <xsd:simpleType>
        <xsd:restriction base="dms:Boolean"/>
      </xsd:simpleType>
    </xsd:element>
    <xsd:element name="Is_Collaboration_Space_Locked" ma:index="25" nillable="true" ma:displayName="Is Collaboration Space Locked" ma:internalName="Is_Collaboration_Space_Locked">
      <xsd:simpleType>
        <xsd:restriction base="dms:Boolean"/>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GenerationTime" ma:index="31" nillable="true" ma:displayName="MediaServiceGenerationTime" ma:hidden="true" ma:internalName="MediaServiceGenerationTime" ma:readOnly="true">
      <xsd:simpleType>
        <xsd:restriction base="dms:Text"/>
      </xsd:simpleType>
    </xsd:element>
    <xsd:element name="MediaServiceEventHashCode" ma:index="32" nillable="true" ma:displayName="MediaServiceEventHashCode" ma:hidden="true" ma:internalName="MediaServiceEventHashCode" ma:readOnly="true">
      <xsd:simpleType>
        <xsd:restriction base="dms:Text"/>
      </xsd:simpleType>
    </xsd:element>
    <xsd:element name="MediaServiceOCR" ma:index="33" nillable="true" ma:displayName="Extracted Text" ma:internalName="MediaServiceOCR" ma:readOnly="true">
      <xsd:simpleType>
        <xsd:restriction base="dms:Note">
          <xsd:maxLength value="255"/>
        </xsd:restriction>
      </xsd:simpleType>
    </xsd:element>
    <xsd:element name="MediaServiceLocation" ma:index="34" nillable="true" ma:displayName="Location" ma:internalName="MediaServiceLocation" ma:readOnly="true">
      <xsd:simpleType>
        <xsd:restriction base="dms:Text"/>
      </xsd:simpleType>
    </xsd:element>
    <xsd:element name="MediaServiceAutoKeyPoints" ma:index="35" nillable="true" ma:displayName="MediaServiceAutoKeyPoints" ma:hidden="true" ma:internalName="MediaServiceAutoKeyPoints" ma:readOnly="true">
      <xsd:simpleType>
        <xsd:restriction base="dms:Note"/>
      </xsd:simpleType>
    </xsd:element>
    <xsd:element name="MediaServiceKeyPoints" ma:index="3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ad7a71-1b02-45ce-9173-52d6ab932e74" elementFormDefault="qualified">
    <xsd:import namespace="http://schemas.microsoft.com/office/2006/documentManagement/types"/>
    <xsd:import namespace="http://schemas.microsoft.com/office/infopath/2007/PartnerControls"/>
    <xsd:element name="SharedWithUsers" ma:index="2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7" nillable="true" ma:displayName="Shared With Details" ma:internalName="SharedWithDetails" ma:readOnly="true">
      <xsd:simpleType>
        <xsd:restriction base="dms:Note">
          <xsd:maxLength value="255"/>
        </xsd:restriction>
      </xsd:simpleType>
    </xsd:element>
    <xsd:element name="SharingHintHash" ma:index="2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nvited_Teachers xmlns="360b2835-4f6c-4114-8577-f7d1f9a64e05" xsi:nil="true"/>
    <DefaultSectionNames xmlns="360b2835-4f6c-4114-8577-f7d1f9a64e05" xsi:nil="true"/>
    <Templates xmlns="360b2835-4f6c-4114-8577-f7d1f9a64e05" xsi:nil="true"/>
    <NotebookType xmlns="360b2835-4f6c-4114-8577-f7d1f9a64e05" xsi:nil="true"/>
    <FolderType xmlns="360b2835-4f6c-4114-8577-f7d1f9a64e05" xsi:nil="true"/>
    <CultureName xmlns="360b2835-4f6c-4114-8577-f7d1f9a64e05" xsi:nil="true"/>
    <Student_Groups xmlns="360b2835-4f6c-4114-8577-f7d1f9a64e05">
      <UserInfo>
        <DisplayName/>
        <AccountId xsi:nil="true"/>
        <AccountType/>
      </UserInfo>
    </Student_Groups>
    <TeamsChannelId xmlns="360b2835-4f6c-4114-8577-f7d1f9a64e05" xsi:nil="true"/>
    <Owner xmlns="360b2835-4f6c-4114-8577-f7d1f9a64e05">
      <UserInfo>
        <DisplayName/>
        <AccountId xsi:nil="true"/>
        <AccountType/>
      </UserInfo>
    </Owner>
    <Teachers xmlns="360b2835-4f6c-4114-8577-f7d1f9a64e05">
      <UserInfo>
        <DisplayName/>
        <AccountId xsi:nil="true"/>
        <AccountType/>
      </UserInfo>
    </Teachers>
    <Students xmlns="360b2835-4f6c-4114-8577-f7d1f9a64e05">
      <UserInfo>
        <DisplayName/>
        <AccountId xsi:nil="true"/>
        <AccountType/>
      </UserInfo>
    </Students>
    <AppVersion xmlns="360b2835-4f6c-4114-8577-f7d1f9a64e05" xsi:nil="true"/>
    <Is_Collaboration_Space_Locked xmlns="360b2835-4f6c-4114-8577-f7d1f9a64e05" xsi:nil="true"/>
    <Has_Teacher_Only_SectionGroup xmlns="360b2835-4f6c-4114-8577-f7d1f9a64e05" xsi:nil="true"/>
    <Invited_Students xmlns="360b2835-4f6c-4114-8577-f7d1f9a64e05" xsi:nil="true"/>
    <Self_Registration_Enabled xmlns="360b2835-4f6c-4114-8577-f7d1f9a64e05" xsi:nil="true"/>
  </documentManagement>
</p:properties>
</file>

<file path=customXml/itemProps1.xml><?xml version="1.0" encoding="utf-8"?>
<ds:datastoreItem xmlns:ds="http://schemas.openxmlformats.org/officeDocument/2006/customXml" ds:itemID="{8C33C10D-2362-4651-9399-8FDB2E1267C4}">
  <ds:schemaRefs>
    <ds:schemaRef ds:uri="http://schemas.microsoft.com/sharepoint/v3/contenttype/forms"/>
  </ds:schemaRefs>
</ds:datastoreItem>
</file>

<file path=customXml/itemProps2.xml><?xml version="1.0" encoding="utf-8"?>
<ds:datastoreItem xmlns:ds="http://schemas.openxmlformats.org/officeDocument/2006/customXml" ds:itemID="{D3BF8D55-1725-46B6-9D41-7F289FF835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2835-4f6c-4114-8577-f7d1f9a64e05"/>
    <ds:schemaRef ds:uri="2fad7a71-1b02-45ce-9173-52d6ab932e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712673-5ECA-4E90-B695-3EB7DA70027A}">
  <ds:schemaRefs>
    <ds:schemaRef ds:uri="http://schemas.microsoft.com/office/2006/metadata/properties"/>
    <ds:schemaRef ds:uri="http://schemas.microsoft.com/office/infopath/2007/PartnerControls"/>
    <ds:schemaRef ds:uri="360b2835-4f6c-4114-8577-f7d1f9a64e05"/>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197</Words>
  <Characters>1129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McKenna</dc:creator>
  <cp:keywords/>
  <dc:description/>
  <cp:lastModifiedBy>Colleen McKenna</cp:lastModifiedBy>
  <cp:revision>17</cp:revision>
  <dcterms:created xsi:type="dcterms:W3CDTF">2020-06-11T05:18:00Z</dcterms:created>
  <dcterms:modified xsi:type="dcterms:W3CDTF">2020-06-11T05:32:00Z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0x010100A949D2DE1D48AE4081F16C253016CD6C</vt:lpwstr>
  </property>
</Properties>
</file>