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F331" w14:textId="516AE717" w:rsidR="002D0E06" w:rsidRDefault="004140CB" w:rsidP="001B6CF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1B6CFB">
        <w:rPr>
          <w:rFonts w:ascii="Century Gothic" w:hAnsi="Century Gothic"/>
          <w:b/>
          <w:sz w:val="28"/>
          <w:szCs w:val="28"/>
        </w:rPr>
        <w:t xml:space="preserve"> Financial Literacy – Learning the Canadian Coins</w:t>
      </w:r>
    </w:p>
    <w:p w14:paraId="0D305133" w14:textId="11A7BDF7" w:rsidR="001B6CFB" w:rsidRDefault="001B6CFB" w:rsidP="001B6CFB">
      <w:pPr>
        <w:rPr>
          <w:rFonts w:ascii="Century Gothic" w:hAnsi="Century Gothic"/>
          <w:b/>
          <w:sz w:val="28"/>
          <w:szCs w:val="28"/>
        </w:rPr>
      </w:pPr>
    </w:p>
    <w:p w14:paraId="6B2F5530" w14:textId="0C6836C6" w:rsidR="001B6CFB" w:rsidRPr="001B6CFB" w:rsidRDefault="001B6CFB" w:rsidP="001B6CFB">
      <w:pPr>
        <w:rPr>
          <w:rFonts w:ascii="Century Gothic" w:hAnsi="Century Gothic"/>
          <w:sz w:val="28"/>
          <w:szCs w:val="28"/>
        </w:rPr>
      </w:pPr>
      <w:r w:rsidRPr="001B6CFB">
        <w:rPr>
          <w:rFonts w:ascii="Century Gothic" w:hAnsi="Century Gothic"/>
          <w:sz w:val="28"/>
          <w:szCs w:val="28"/>
        </w:rPr>
        <w:t>Can you name the coins that we have in Canada?</w:t>
      </w:r>
    </w:p>
    <w:p w14:paraId="150A04C0" w14:textId="4D666D91" w:rsidR="001B6CFB" w:rsidRPr="001B6CFB" w:rsidRDefault="001B6CFB" w:rsidP="001B6CFB">
      <w:pPr>
        <w:rPr>
          <w:rFonts w:ascii="Century Gothic" w:hAnsi="Century Gothic"/>
          <w:sz w:val="28"/>
          <w:szCs w:val="28"/>
        </w:rPr>
      </w:pPr>
      <w:r w:rsidRPr="001B6CFB">
        <w:rPr>
          <w:rFonts w:ascii="Century Gothic" w:hAnsi="Century Gothic"/>
          <w:sz w:val="28"/>
          <w:szCs w:val="28"/>
        </w:rPr>
        <w:t>Do you know how much each coin is worth?</w:t>
      </w:r>
    </w:p>
    <w:p w14:paraId="6D8625DF" w14:textId="1EE11BC1" w:rsidR="001B6CFB" w:rsidRDefault="001B6CFB" w:rsidP="001B6CFB">
      <w:pPr>
        <w:rPr>
          <w:rFonts w:ascii="Century Gothic" w:hAnsi="Century Gothic"/>
          <w:sz w:val="28"/>
          <w:szCs w:val="28"/>
        </w:rPr>
      </w:pPr>
      <w:r w:rsidRPr="001B6CFB">
        <w:rPr>
          <w:rFonts w:ascii="Century Gothic" w:hAnsi="Century Gothic"/>
          <w:sz w:val="28"/>
          <w:szCs w:val="28"/>
        </w:rPr>
        <w:t>What picture is on each coin?</w:t>
      </w:r>
    </w:p>
    <w:p w14:paraId="3CF28392" w14:textId="5AFBA702" w:rsidR="001B6CFB" w:rsidRDefault="001B6CFB" w:rsidP="001B6CF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is video to help you learn about our coins. </w:t>
      </w:r>
    </w:p>
    <w:p w14:paraId="0342CBBA" w14:textId="294F1D7F" w:rsidR="001B6CFB" w:rsidRDefault="009F1611" w:rsidP="001B6CFB">
      <w:hyperlink r:id="rId8" w:history="1">
        <w:r>
          <w:rPr>
            <w:rStyle w:val="Hyperlink"/>
          </w:rPr>
          <w:t>https://www.youtube.com/watch?v=wlTG0HK6ovg&amp;t=288s</w:t>
        </w:r>
      </w:hyperlink>
    </w:p>
    <w:p w14:paraId="0C624A9C" w14:textId="5179E930" w:rsidR="009F1611" w:rsidRPr="008E5345" w:rsidRDefault="009F1611" w:rsidP="001B6CFB">
      <w:pPr>
        <w:rPr>
          <w:sz w:val="28"/>
          <w:szCs w:val="28"/>
        </w:rPr>
      </w:pPr>
      <w:r w:rsidRPr="008E5345">
        <w:rPr>
          <w:rFonts w:ascii="Century Gothic" w:hAnsi="Century Gothic"/>
          <w:sz w:val="28"/>
          <w:szCs w:val="28"/>
        </w:rPr>
        <w:t>When you are finished watching the video, make a chart that looks like th</w:t>
      </w:r>
      <w:r w:rsidR="008D104D" w:rsidRPr="008E5345">
        <w:rPr>
          <w:rFonts w:ascii="Century Gothic" w:hAnsi="Century Gothic"/>
          <w:sz w:val="28"/>
          <w:szCs w:val="28"/>
        </w:rPr>
        <w:t>e one below.</w:t>
      </w:r>
      <w:r w:rsidR="008E5345" w:rsidRPr="008E5345">
        <w:rPr>
          <w:rFonts w:ascii="Century Gothic" w:hAnsi="Century Gothic"/>
          <w:sz w:val="28"/>
          <w:szCs w:val="28"/>
        </w:rPr>
        <w:t xml:space="preserve"> I did the penny </w:t>
      </w:r>
      <w:bookmarkStart w:id="0" w:name="_GoBack"/>
      <w:bookmarkEnd w:id="0"/>
      <w:r w:rsidR="008E5345" w:rsidRPr="008E5345">
        <w:rPr>
          <w:rFonts w:ascii="Century Gothic" w:hAnsi="Century Gothic"/>
          <w:sz w:val="28"/>
          <w:szCs w:val="28"/>
        </w:rPr>
        <w:t>as an example even though we don’t use pennies anymore in Canada</w:t>
      </w:r>
      <w:r w:rsidR="008E5345" w:rsidRPr="008E5345">
        <w:rPr>
          <w:sz w:val="28"/>
          <w:szCs w:val="28"/>
        </w:rPr>
        <w:t>.</w:t>
      </w:r>
    </w:p>
    <w:p w14:paraId="4E8D5420" w14:textId="0C2CFB1D" w:rsidR="001B6CFB" w:rsidRPr="00EA7314" w:rsidRDefault="0066642B" w:rsidP="00EA731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A7314">
        <w:rPr>
          <w:rFonts w:ascii="Century Gothic" w:hAnsi="Century Gothic"/>
          <w:b/>
          <w:sz w:val="28"/>
          <w:szCs w:val="28"/>
          <w:u w:val="single"/>
        </w:rPr>
        <w:t>Coins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3826"/>
      </w:tblGrid>
      <w:tr w:rsidR="00EA7314" w:rsidRPr="008E5345" w14:paraId="1E1F0E19" w14:textId="77777777" w:rsidTr="00EA7314">
        <w:trPr>
          <w:jc w:val="center"/>
        </w:trPr>
        <w:tc>
          <w:tcPr>
            <w:tcW w:w="2689" w:type="dxa"/>
          </w:tcPr>
          <w:p w14:paraId="3AA5E6CF" w14:textId="1B0176C7" w:rsidR="00EA7314" w:rsidRPr="008E5345" w:rsidRDefault="00EA7314" w:rsidP="008E534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E5345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</w:p>
        </w:tc>
        <w:tc>
          <w:tcPr>
            <w:tcW w:w="2835" w:type="dxa"/>
          </w:tcPr>
          <w:p w14:paraId="09946074" w14:textId="612FE9A3" w:rsidR="00EA7314" w:rsidRPr="008E5345" w:rsidRDefault="008E5345" w:rsidP="008E534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E5345">
              <w:rPr>
                <w:rFonts w:ascii="Century Gothic" w:hAnsi="Century Gothic"/>
                <w:b/>
                <w:sz w:val="28"/>
                <w:szCs w:val="28"/>
              </w:rPr>
              <w:t>V</w:t>
            </w:r>
            <w:r w:rsidR="00EA7314" w:rsidRPr="008E5345">
              <w:rPr>
                <w:rFonts w:ascii="Century Gothic" w:hAnsi="Century Gothic"/>
                <w:b/>
                <w:sz w:val="28"/>
                <w:szCs w:val="28"/>
              </w:rPr>
              <w:t>alue</w:t>
            </w:r>
          </w:p>
        </w:tc>
        <w:tc>
          <w:tcPr>
            <w:tcW w:w="3826" w:type="dxa"/>
          </w:tcPr>
          <w:p w14:paraId="1C450009" w14:textId="4B192100" w:rsidR="00EA7314" w:rsidRPr="008E5345" w:rsidRDefault="00EA7314" w:rsidP="008E534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E5345">
              <w:rPr>
                <w:rFonts w:ascii="Century Gothic" w:hAnsi="Century Gothic"/>
                <w:b/>
                <w:sz w:val="28"/>
                <w:szCs w:val="28"/>
              </w:rPr>
              <w:t>What is the picture on the coin?</w:t>
            </w:r>
          </w:p>
        </w:tc>
      </w:tr>
      <w:tr w:rsidR="00EA7314" w14:paraId="5AB20BD2" w14:textId="77777777" w:rsidTr="00EA7314">
        <w:trPr>
          <w:jc w:val="center"/>
        </w:trPr>
        <w:tc>
          <w:tcPr>
            <w:tcW w:w="2689" w:type="dxa"/>
          </w:tcPr>
          <w:p w14:paraId="3B28AC61" w14:textId="77777777" w:rsidR="00EA7314" w:rsidRDefault="00EA7314" w:rsidP="008E53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Penny</w:t>
            </w:r>
          </w:p>
          <w:p w14:paraId="6EFECCCE" w14:textId="19AA73C9" w:rsidR="008E5345" w:rsidRDefault="008E5345" w:rsidP="008E53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03F292" w14:textId="58C5ADC1" w:rsidR="00EA7314" w:rsidRDefault="00A7339A" w:rsidP="008E53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cent</w:t>
            </w:r>
          </w:p>
        </w:tc>
        <w:tc>
          <w:tcPr>
            <w:tcW w:w="3826" w:type="dxa"/>
          </w:tcPr>
          <w:p w14:paraId="727DAF11" w14:textId="1ABBE805" w:rsidR="00EA7314" w:rsidRDefault="008D104D" w:rsidP="008E53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Maple leaves</w:t>
            </w:r>
          </w:p>
        </w:tc>
      </w:tr>
      <w:tr w:rsidR="008D104D" w14:paraId="7DED081A" w14:textId="77777777" w:rsidTr="00EA7314">
        <w:trPr>
          <w:jc w:val="center"/>
        </w:trPr>
        <w:tc>
          <w:tcPr>
            <w:tcW w:w="2689" w:type="dxa"/>
          </w:tcPr>
          <w:p w14:paraId="2B637832" w14:textId="77777777" w:rsidR="008D104D" w:rsidRDefault="008D104D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3714AF3" w14:textId="5DD40F80" w:rsidR="008E5345" w:rsidRDefault="008E5345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551A0D" w14:textId="77777777" w:rsidR="008D104D" w:rsidRDefault="008D104D" w:rsidP="0000094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26" w:type="dxa"/>
          </w:tcPr>
          <w:p w14:paraId="67D55364" w14:textId="77777777" w:rsidR="008D104D" w:rsidRDefault="008D104D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104D" w14:paraId="6673743F" w14:textId="77777777" w:rsidTr="00EA7314">
        <w:trPr>
          <w:jc w:val="center"/>
        </w:trPr>
        <w:tc>
          <w:tcPr>
            <w:tcW w:w="2689" w:type="dxa"/>
          </w:tcPr>
          <w:p w14:paraId="1FEFB95F" w14:textId="77777777" w:rsidR="008D104D" w:rsidRDefault="008D104D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1AAC4F8" w14:textId="6CAF662D" w:rsidR="008E5345" w:rsidRDefault="008E5345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53445F" w14:textId="77777777" w:rsidR="008D104D" w:rsidRDefault="008D104D" w:rsidP="0000094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26" w:type="dxa"/>
          </w:tcPr>
          <w:p w14:paraId="7872C81A" w14:textId="77777777" w:rsidR="008D104D" w:rsidRDefault="008D104D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104D" w14:paraId="58F93E5E" w14:textId="77777777" w:rsidTr="00EA7314">
        <w:trPr>
          <w:jc w:val="center"/>
        </w:trPr>
        <w:tc>
          <w:tcPr>
            <w:tcW w:w="2689" w:type="dxa"/>
          </w:tcPr>
          <w:p w14:paraId="20FBFA8E" w14:textId="77777777" w:rsidR="008D104D" w:rsidRDefault="008D104D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E747663" w14:textId="23D79857" w:rsidR="008E5345" w:rsidRDefault="008E5345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EE7082" w14:textId="77777777" w:rsidR="008D104D" w:rsidRDefault="008D104D" w:rsidP="0000094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26" w:type="dxa"/>
          </w:tcPr>
          <w:p w14:paraId="6A5EFC12" w14:textId="77777777" w:rsidR="008D104D" w:rsidRDefault="008D104D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104D" w14:paraId="75340215" w14:textId="77777777" w:rsidTr="00EA7314">
        <w:trPr>
          <w:jc w:val="center"/>
        </w:trPr>
        <w:tc>
          <w:tcPr>
            <w:tcW w:w="2689" w:type="dxa"/>
          </w:tcPr>
          <w:p w14:paraId="76A60198" w14:textId="77777777" w:rsidR="008D104D" w:rsidRDefault="008D104D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23C4113" w14:textId="3FA34BF6" w:rsidR="008E5345" w:rsidRDefault="008E5345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995B49" w14:textId="77777777" w:rsidR="008D104D" w:rsidRDefault="008D104D" w:rsidP="0000094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26" w:type="dxa"/>
          </w:tcPr>
          <w:p w14:paraId="724FA9DA" w14:textId="77777777" w:rsidR="008D104D" w:rsidRDefault="008D104D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E5345" w14:paraId="1D84C502" w14:textId="77777777" w:rsidTr="00EA7314">
        <w:trPr>
          <w:jc w:val="center"/>
        </w:trPr>
        <w:tc>
          <w:tcPr>
            <w:tcW w:w="2689" w:type="dxa"/>
          </w:tcPr>
          <w:p w14:paraId="690E56D5" w14:textId="77777777" w:rsidR="008E5345" w:rsidRDefault="008E5345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BB59C3A" w14:textId="2EC8D133" w:rsidR="008E5345" w:rsidRDefault="008E5345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371E1C" w14:textId="77777777" w:rsidR="008E5345" w:rsidRDefault="008E5345" w:rsidP="0000094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26" w:type="dxa"/>
          </w:tcPr>
          <w:p w14:paraId="5A8AE51F" w14:textId="77777777" w:rsidR="008E5345" w:rsidRDefault="008E5345" w:rsidP="00EA7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46E8B29" w14:textId="77777777" w:rsidR="002D0E06" w:rsidRPr="0000094A" w:rsidRDefault="002D0E06" w:rsidP="0000094A">
      <w:pPr>
        <w:rPr>
          <w:rFonts w:ascii="Century Gothic" w:hAnsi="Century Gothic"/>
          <w:sz w:val="28"/>
          <w:szCs w:val="28"/>
        </w:rPr>
      </w:pPr>
    </w:p>
    <w:sectPr w:rsidR="002D0E06" w:rsidRPr="0000094A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7145B"/>
    <w:rsid w:val="0008582F"/>
    <w:rsid w:val="000F4DE9"/>
    <w:rsid w:val="0016612F"/>
    <w:rsid w:val="0017526A"/>
    <w:rsid w:val="00175308"/>
    <w:rsid w:val="00176848"/>
    <w:rsid w:val="001B38BF"/>
    <w:rsid w:val="001B6CFB"/>
    <w:rsid w:val="001E29AD"/>
    <w:rsid w:val="00276FB4"/>
    <w:rsid w:val="002B466F"/>
    <w:rsid w:val="002D0E06"/>
    <w:rsid w:val="00362655"/>
    <w:rsid w:val="00382AD2"/>
    <w:rsid w:val="003A2422"/>
    <w:rsid w:val="003B2AA1"/>
    <w:rsid w:val="00413325"/>
    <w:rsid w:val="004140CB"/>
    <w:rsid w:val="00433112"/>
    <w:rsid w:val="00441E91"/>
    <w:rsid w:val="00483003"/>
    <w:rsid w:val="004B6B29"/>
    <w:rsid w:val="00523F51"/>
    <w:rsid w:val="0059491B"/>
    <w:rsid w:val="005D1377"/>
    <w:rsid w:val="005E0CB5"/>
    <w:rsid w:val="006171BE"/>
    <w:rsid w:val="0066642B"/>
    <w:rsid w:val="0070383C"/>
    <w:rsid w:val="007A1003"/>
    <w:rsid w:val="007A2260"/>
    <w:rsid w:val="007D5EA7"/>
    <w:rsid w:val="007E0AB0"/>
    <w:rsid w:val="00815DA3"/>
    <w:rsid w:val="00824AF5"/>
    <w:rsid w:val="008667F6"/>
    <w:rsid w:val="00870743"/>
    <w:rsid w:val="008D104D"/>
    <w:rsid w:val="008D2705"/>
    <w:rsid w:val="008E5345"/>
    <w:rsid w:val="008E6C24"/>
    <w:rsid w:val="009F1611"/>
    <w:rsid w:val="00A143E9"/>
    <w:rsid w:val="00A442E5"/>
    <w:rsid w:val="00A7339A"/>
    <w:rsid w:val="00AF547C"/>
    <w:rsid w:val="00B1200C"/>
    <w:rsid w:val="00B23704"/>
    <w:rsid w:val="00B26279"/>
    <w:rsid w:val="00B83C49"/>
    <w:rsid w:val="00B912CE"/>
    <w:rsid w:val="00C154A2"/>
    <w:rsid w:val="00C170E6"/>
    <w:rsid w:val="00CC7AEC"/>
    <w:rsid w:val="00CF6894"/>
    <w:rsid w:val="00D54842"/>
    <w:rsid w:val="00D734CE"/>
    <w:rsid w:val="00DA56F1"/>
    <w:rsid w:val="00E00943"/>
    <w:rsid w:val="00E33782"/>
    <w:rsid w:val="00E84FEE"/>
    <w:rsid w:val="00EA7314"/>
    <w:rsid w:val="00ED18FF"/>
    <w:rsid w:val="00F300C5"/>
    <w:rsid w:val="00F64620"/>
    <w:rsid w:val="00F72EFE"/>
    <w:rsid w:val="00F74552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EA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TG0HK6ovg&amp;t=288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10</cp:revision>
  <cp:lastPrinted>2020-04-06T16:03:00Z</cp:lastPrinted>
  <dcterms:created xsi:type="dcterms:W3CDTF">2020-06-08T03:28:00Z</dcterms:created>
  <dcterms:modified xsi:type="dcterms:W3CDTF">2020-06-08T03:36:00Z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