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22109" w14:textId="31A09E92" w:rsidR="00E8111C" w:rsidRPr="00E8111C" w:rsidRDefault="00E8111C" w:rsidP="00E8111C">
      <w:pPr>
        <w:spacing w:after="0"/>
        <w:jc w:val="center"/>
        <w:rPr>
          <w:rFonts w:eastAsia="Verdana" w:cs="Verdana"/>
          <w:b/>
          <w:color w:val="353535"/>
          <w:sz w:val="30"/>
          <w:szCs w:val="30"/>
          <w:u w:val="single"/>
        </w:rPr>
      </w:pPr>
      <w:r>
        <w:rPr>
          <w:rFonts w:eastAsia="Verdana" w:cs="Verdana"/>
          <w:b/>
          <w:color w:val="353535"/>
          <w:sz w:val="30"/>
          <w:szCs w:val="30"/>
          <w:u w:val="single"/>
        </w:rPr>
        <w:t>Fairy Tales Assignment</w:t>
      </w:r>
    </w:p>
    <w:p w14:paraId="0F3ECB0F" w14:textId="79F015A3" w:rsidR="00B1D0BF" w:rsidRDefault="00B1D0BF" w:rsidP="4C23611A">
      <w:pPr>
        <w:spacing w:after="0"/>
        <w:rPr>
          <w:rFonts w:ascii="Verdana" w:eastAsia="Verdana" w:hAnsi="Verdana" w:cs="Verdana"/>
          <w:color w:val="353535"/>
          <w:sz w:val="23"/>
          <w:szCs w:val="23"/>
        </w:rPr>
      </w:pPr>
    </w:p>
    <w:p w14:paraId="209E6DE5" w14:textId="482B9F30" w:rsidR="7BFEE386" w:rsidRDefault="7BFEE386" w:rsidP="7BFEE386">
      <w:pPr>
        <w:spacing w:after="0"/>
        <w:rPr>
          <w:rFonts w:ascii="Verdana" w:eastAsia="Verdana" w:hAnsi="Verdana" w:cs="Verdana"/>
          <w:color w:val="353535"/>
          <w:sz w:val="23"/>
          <w:szCs w:val="23"/>
        </w:rPr>
      </w:pPr>
    </w:p>
    <w:p w14:paraId="79E6FE75" w14:textId="0CFB7C0B" w:rsidR="00B1D0BF" w:rsidRDefault="7BFEE386" w:rsidP="7BFEE386">
      <w:pPr>
        <w:spacing w:after="0"/>
        <w:rPr>
          <w:rFonts w:ascii="Verdana" w:eastAsia="Verdana" w:hAnsi="Verdana" w:cs="Verdana"/>
          <w:color w:val="353535"/>
          <w:sz w:val="23"/>
          <w:szCs w:val="23"/>
        </w:rPr>
      </w:pPr>
      <w:r w:rsidRPr="7BFEE386">
        <w:rPr>
          <w:rFonts w:ascii="Verdana" w:eastAsia="Verdana" w:hAnsi="Verdana" w:cs="Verdana"/>
          <w:color w:val="353535"/>
          <w:sz w:val="23"/>
          <w:szCs w:val="23"/>
        </w:rPr>
        <w:t>Fairy Tales are amazing stories of adventure, love and moral understanding. They allow us to create an imaginary world to help us get through some of the hardest times in</w:t>
      </w:r>
      <w:r w:rsidR="00E8111C">
        <w:rPr>
          <w:rFonts w:ascii="Verdana" w:eastAsia="Verdana" w:hAnsi="Verdana" w:cs="Verdana"/>
          <w:color w:val="353535"/>
          <w:sz w:val="23"/>
          <w:szCs w:val="23"/>
        </w:rPr>
        <w:t xml:space="preserve"> </w:t>
      </w:r>
      <w:r w:rsidRPr="7BFEE386">
        <w:rPr>
          <w:rFonts w:ascii="Verdana" w:eastAsia="Verdana" w:hAnsi="Verdana" w:cs="Verdana"/>
          <w:color w:val="353535"/>
          <w:sz w:val="23"/>
          <w:szCs w:val="23"/>
        </w:rPr>
        <w:t xml:space="preserve">our lives. They also provide an avenue to understand the </w:t>
      </w:r>
    </w:p>
    <w:p w14:paraId="6677D3D2" w14:textId="16E4697D" w:rsidR="00B1D0BF" w:rsidRDefault="7BFEE386" w:rsidP="7BFEE386">
      <w:pPr>
        <w:spacing w:after="0"/>
        <w:rPr>
          <w:rFonts w:ascii="Verdana" w:eastAsia="Verdana" w:hAnsi="Verdana" w:cs="Verdana"/>
          <w:color w:val="353535"/>
          <w:sz w:val="23"/>
          <w:szCs w:val="23"/>
        </w:rPr>
      </w:pPr>
      <w:r w:rsidRPr="7BFEE386">
        <w:rPr>
          <w:rFonts w:ascii="Verdana" w:eastAsia="Verdana" w:hAnsi="Verdana" w:cs="Verdana"/>
          <w:color w:val="353535"/>
          <w:sz w:val="23"/>
          <w:szCs w:val="23"/>
        </w:rPr>
        <w:t>rights and wrongs in the world.</w:t>
      </w:r>
    </w:p>
    <w:p w14:paraId="039DE9FA" w14:textId="0A594D9C" w:rsidR="00B1D0BF" w:rsidRDefault="00B1D0BF" w:rsidP="00B1D0BF">
      <w:pPr>
        <w:spacing w:after="0"/>
        <w:rPr>
          <w:rFonts w:ascii="Verdana" w:eastAsia="Verdana" w:hAnsi="Verdana" w:cs="Verdana"/>
          <w:color w:val="353535"/>
          <w:sz w:val="23"/>
          <w:szCs w:val="23"/>
        </w:rPr>
      </w:pPr>
    </w:p>
    <w:p w14:paraId="1FD626B8" w14:textId="7318FC65" w:rsidR="00B1D0BF" w:rsidRDefault="00B1D0BF" w:rsidP="00B1D0BF">
      <w:pPr>
        <w:spacing w:after="0"/>
        <w:rPr>
          <w:rFonts w:ascii="Verdana" w:eastAsia="Verdana" w:hAnsi="Verdana" w:cs="Verdana"/>
          <w:color w:val="353535"/>
          <w:sz w:val="23"/>
          <w:szCs w:val="23"/>
        </w:rPr>
      </w:pPr>
      <w:r w:rsidRPr="00B1D0BF">
        <w:rPr>
          <w:rFonts w:ascii="Verdana" w:eastAsia="Verdana" w:hAnsi="Verdana" w:cs="Verdana"/>
          <w:color w:val="353535"/>
          <w:sz w:val="23"/>
          <w:szCs w:val="23"/>
        </w:rPr>
        <w:t>In this assignment, you will use your knowledge of Criminal Law and the Criminal Code of Canada and exam</w:t>
      </w:r>
      <w:r w:rsidR="00E8111C">
        <w:rPr>
          <w:rFonts w:ascii="Verdana" w:eastAsia="Verdana" w:hAnsi="Verdana" w:cs="Verdana"/>
          <w:color w:val="353535"/>
          <w:sz w:val="23"/>
          <w:szCs w:val="23"/>
        </w:rPr>
        <w:t>ine</w:t>
      </w:r>
      <w:r w:rsidRPr="00B1D0BF">
        <w:rPr>
          <w:rFonts w:ascii="Verdana" w:eastAsia="Verdana" w:hAnsi="Verdana" w:cs="Verdana"/>
          <w:color w:val="353535"/>
          <w:sz w:val="23"/>
          <w:szCs w:val="23"/>
        </w:rPr>
        <w:t xml:space="preserve"> the events in a Fairy tale for offences committed by the characters within its pages.</w:t>
      </w:r>
    </w:p>
    <w:p w14:paraId="3D93F60E" w14:textId="5AAB61FA" w:rsidR="00B1D0BF" w:rsidRDefault="00B1D0BF" w:rsidP="00B1D0BF">
      <w:pPr>
        <w:spacing w:after="0"/>
        <w:rPr>
          <w:rFonts w:ascii="Verdana" w:eastAsia="Verdana" w:hAnsi="Verdana" w:cs="Verdana"/>
          <w:color w:val="353535"/>
          <w:sz w:val="23"/>
          <w:szCs w:val="23"/>
        </w:rPr>
      </w:pPr>
    </w:p>
    <w:p w14:paraId="1FF5708A" w14:textId="792136BD" w:rsidR="00B1D0BF" w:rsidRDefault="00B1D0BF" w:rsidP="00B1D0BF">
      <w:pPr>
        <w:spacing w:after="0"/>
        <w:rPr>
          <w:rFonts w:ascii="Verdana" w:eastAsia="Verdana" w:hAnsi="Verdana" w:cs="Verdana"/>
          <w:b/>
          <w:bCs/>
          <w:color w:val="353535"/>
          <w:sz w:val="23"/>
          <w:szCs w:val="23"/>
          <w:u w:val="single"/>
        </w:rPr>
      </w:pPr>
      <w:r w:rsidRPr="00B1D0BF">
        <w:rPr>
          <w:rFonts w:ascii="Verdana" w:eastAsia="Verdana" w:hAnsi="Verdana" w:cs="Verdana"/>
          <w:b/>
          <w:bCs/>
          <w:color w:val="353535"/>
          <w:sz w:val="23"/>
          <w:szCs w:val="23"/>
          <w:u w:val="single"/>
        </w:rPr>
        <w:t>Assignment:</w:t>
      </w:r>
    </w:p>
    <w:p w14:paraId="2C034528" w14:textId="651AD607" w:rsidR="00B1D0BF" w:rsidRDefault="7BFEE386" w:rsidP="7BFEE386">
      <w:pPr>
        <w:pStyle w:val="ListParagraph"/>
        <w:numPr>
          <w:ilvl w:val="0"/>
          <w:numId w:val="4"/>
        </w:numPr>
        <w:spacing w:after="0"/>
        <w:rPr>
          <w:color w:val="353535"/>
          <w:sz w:val="23"/>
          <w:szCs w:val="23"/>
        </w:rPr>
      </w:pPr>
      <w:r w:rsidRPr="7BFEE386">
        <w:rPr>
          <w:rFonts w:ascii="Verdana" w:eastAsia="Verdana" w:hAnsi="Verdana" w:cs="Verdana"/>
          <w:color w:val="353535"/>
          <w:sz w:val="23"/>
          <w:szCs w:val="23"/>
        </w:rPr>
        <w:t>Work in pairs or on your own to exam the criminal offences committed by characters in a famous fairy tale.</w:t>
      </w:r>
    </w:p>
    <w:p w14:paraId="102F170F" w14:textId="224C0825" w:rsidR="00B1D0BF" w:rsidRDefault="00B1D0BF" w:rsidP="00B1D0BF">
      <w:pPr>
        <w:pStyle w:val="ListParagraph"/>
        <w:numPr>
          <w:ilvl w:val="0"/>
          <w:numId w:val="4"/>
        </w:numPr>
        <w:spacing w:after="0"/>
        <w:rPr>
          <w:color w:val="353535"/>
          <w:sz w:val="23"/>
          <w:szCs w:val="23"/>
        </w:rPr>
      </w:pPr>
      <w:r w:rsidRPr="00B1D0BF">
        <w:rPr>
          <w:rFonts w:ascii="Verdana" w:eastAsia="Verdana" w:hAnsi="Verdana" w:cs="Verdana"/>
          <w:color w:val="353535"/>
          <w:sz w:val="23"/>
          <w:szCs w:val="23"/>
        </w:rPr>
        <w:t>No 2 groups may choose the same fairy tale (first come first serve)</w:t>
      </w:r>
    </w:p>
    <w:p w14:paraId="456CD05F" w14:textId="1067E6DB" w:rsidR="00B1D0BF" w:rsidRDefault="7BFEE386" w:rsidP="7BFEE386">
      <w:pPr>
        <w:pStyle w:val="ListParagraph"/>
        <w:numPr>
          <w:ilvl w:val="0"/>
          <w:numId w:val="4"/>
        </w:numPr>
        <w:spacing w:after="0"/>
        <w:rPr>
          <w:color w:val="353535"/>
          <w:sz w:val="23"/>
          <w:szCs w:val="23"/>
        </w:rPr>
      </w:pPr>
      <w:r w:rsidRPr="7BFEE386">
        <w:rPr>
          <w:rFonts w:ascii="Verdana" w:eastAsia="Verdana" w:hAnsi="Verdana" w:cs="Verdana"/>
          <w:color w:val="353535"/>
          <w:sz w:val="23"/>
          <w:szCs w:val="23"/>
        </w:rPr>
        <w:t>Present your information in a creative way e.g. story book, crime report, poster, brochure</w:t>
      </w:r>
      <w:r w:rsidR="00E8111C">
        <w:rPr>
          <w:rFonts w:ascii="Verdana" w:eastAsia="Verdana" w:hAnsi="Verdana" w:cs="Verdana"/>
          <w:color w:val="353535"/>
          <w:sz w:val="23"/>
          <w:szCs w:val="23"/>
        </w:rPr>
        <w:t xml:space="preserve">. </w:t>
      </w:r>
    </w:p>
    <w:p w14:paraId="23FFEFA3" w14:textId="1A6CECF9" w:rsidR="00B1D0BF" w:rsidRDefault="7BFEE386" w:rsidP="7BFEE386">
      <w:pPr>
        <w:pStyle w:val="ListParagraph"/>
        <w:numPr>
          <w:ilvl w:val="0"/>
          <w:numId w:val="4"/>
        </w:numPr>
        <w:spacing w:after="0"/>
        <w:rPr>
          <w:color w:val="353535"/>
          <w:sz w:val="23"/>
          <w:szCs w:val="23"/>
        </w:rPr>
      </w:pPr>
      <w:r w:rsidRPr="7BFEE386">
        <w:rPr>
          <w:rFonts w:ascii="Verdana" w:eastAsia="Verdana" w:hAnsi="Verdana" w:cs="Verdana"/>
          <w:color w:val="353535"/>
          <w:sz w:val="23"/>
          <w:szCs w:val="23"/>
        </w:rPr>
        <w:t xml:space="preserve">Must include graphics, </w:t>
      </w:r>
      <w:r w:rsidR="00B759E5" w:rsidRPr="7BFEE386">
        <w:rPr>
          <w:rFonts w:ascii="Verdana" w:eastAsia="Verdana" w:hAnsi="Verdana" w:cs="Verdana"/>
          <w:color w:val="353535"/>
          <w:sz w:val="23"/>
          <w:szCs w:val="23"/>
        </w:rPr>
        <w:t>color</w:t>
      </w:r>
      <w:bookmarkStart w:id="0" w:name="_GoBack"/>
      <w:bookmarkEnd w:id="0"/>
      <w:r w:rsidRPr="7BFEE386">
        <w:rPr>
          <w:rFonts w:ascii="Verdana" w:eastAsia="Verdana" w:hAnsi="Verdana" w:cs="Verdana"/>
          <w:color w:val="353535"/>
          <w:sz w:val="23"/>
          <w:szCs w:val="23"/>
        </w:rPr>
        <w:t>, (multi-media if it works with your presentation format)</w:t>
      </w:r>
    </w:p>
    <w:p w14:paraId="1474C763" w14:textId="778EF662" w:rsidR="00B1D0BF" w:rsidRDefault="00B1D0BF" w:rsidP="00B1D0BF">
      <w:pPr>
        <w:spacing w:after="0"/>
        <w:rPr>
          <w:rFonts w:ascii="Verdana" w:eastAsia="Verdana" w:hAnsi="Verdana" w:cs="Verdana"/>
          <w:color w:val="353535"/>
          <w:sz w:val="23"/>
          <w:szCs w:val="23"/>
        </w:rPr>
      </w:pPr>
    </w:p>
    <w:p w14:paraId="59901E00" w14:textId="2AE17008" w:rsidR="00B1D0BF" w:rsidRDefault="00B1D0BF" w:rsidP="00B1D0BF">
      <w:pPr>
        <w:spacing w:after="0"/>
        <w:rPr>
          <w:rFonts w:ascii="Verdana" w:eastAsia="Verdana" w:hAnsi="Verdana" w:cs="Verdana"/>
          <w:b/>
          <w:bCs/>
          <w:color w:val="353535"/>
          <w:sz w:val="23"/>
          <w:szCs w:val="23"/>
          <w:u w:val="single"/>
        </w:rPr>
      </w:pPr>
      <w:r w:rsidRPr="00B1D0BF">
        <w:rPr>
          <w:rFonts w:ascii="Verdana" w:eastAsia="Verdana" w:hAnsi="Verdana" w:cs="Verdana"/>
          <w:b/>
          <w:bCs/>
          <w:color w:val="353535"/>
          <w:sz w:val="23"/>
          <w:szCs w:val="23"/>
          <w:u w:val="single"/>
        </w:rPr>
        <w:t>Required Elements:</w:t>
      </w:r>
    </w:p>
    <w:p w14:paraId="2B286D9B" w14:textId="11ABCA6E" w:rsidR="00B1D0BF" w:rsidRDefault="00B1D0BF" w:rsidP="00B1D0BF">
      <w:pPr>
        <w:pStyle w:val="ListParagraph"/>
        <w:numPr>
          <w:ilvl w:val="0"/>
          <w:numId w:val="3"/>
        </w:numPr>
        <w:spacing w:after="0"/>
        <w:rPr>
          <w:color w:val="353535"/>
          <w:sz w:val="23"/>
          <w:szCs w:val="23"/>
        </w:rPr>
      </w:pPr>
      <w:r w:rsidRPr="00B1D0BF">
        <w:rPr>
          <w:rFonts w:ascii="Verdana" w:eastAsia="Verdana" w:hAnsi="Verdana" w:cs="Verdana"/>
          <w:color w:val="353535"/>
          <w:sz w:val="23"/>
          <w:szCs w:val="23"/>
        </w:rPr>
        <w:t>Title of Fairy Tale, original author and date of publishing</w:t>
      </w:r>
    </w:p>
    <w:p w14:paraId="0AA59785" w14:textId="7C0C0E57" w:rsidR="00B1D0BF" w:rsidRDefault="7BFEE386" w:rsidP="7BFEE386">
      <w:pPr>
        <w:pStyle w:val="ListParagraph"/>
        <w:numPr>
          <w:ilvl w:val="0"/>
          <w:numId w:val="3"/>
        </w:numPr>
        <w:spacing w:after="0"/>
        <w:rPr>
          <w:color w:val="353535"/>
          <w:sz w:val="23"/>
          <w:szCs w:val="23"/>
        </w:rPr>
      </w:pPr>
      <w:r w:rsidRPr="7BFEE386">
        <w:rPr>
          <w:rFonts w:ascii="Verdana" w:eastAsia="Verdana" w:hAnsi="Verdana" w:cs="Verdana"/>
          <w:color w:val="353535"/>
          <w:sz w:val="23"/>
          <w:szCs w:val="23"/>
        </w:rPr>
        <w:t>Synopsis of the Fairy Tale (summary)</w:t>
      </w:r>
    </w:p>
    <w:p w14:paraId="494B4733" w14:textId="26B35EAD" w:rsidR="00B1D0BF" w:rsidRDefault="00B1D0BF" w:rsidP="00B1D0BF">
      <w:pPr>
        <w:pStyle w:val="ListParagraph"/>
        <w:numPr>
          <w:ilvl w:val="0"/>
          <w:numId w:val="3"/>
        </w:numPr>
        <w:spacing w:after="0"/>
        <w:rPr>
          <w:color w:val="353535"/>
          <w:sz w:val="23"/>
          <w:szCs w:val="23"/>
        </w:rPr>
      </w:pPr>
      <w:r w:rsidRPr="00B1D0BF">
        <w:rPr>
          <w:rFonts w:ascii="Verdana" w:eastAsia="Verdana" w:hAnsi="Verdana" w:cs="Verdana"/>
          <w:color w:val="353535"/>
          <w:sz w:val="23"/>
          <w:szCs w:val="23"/>
        </w:rPr>
        <w:t>List of all the parties to the offence(s) and their role in the offence(s)</w:t>
      </w:r>
    </w:p>
    <w:p w14:paraId="2F2FA1A3" w14:textId="4593F043" w:rsidR="00B1D0BF" w:rsidRDefault="7BFEE386" w:rsidP="7BFEE386">
      <w:pPr>
        <w:pStyle w:val="ListParagraph"/>
        <w:numPr>
          <w:ilvl w:val="0"/>
          <w:numId w:val="3"/>
        </w:numPr>
        <w:spacing w:after="0"/>
        <w:rPr>
          <w:color w:val="353535"/>
          <w:sz w:val="23"/>
          <w:szCs w:val="23"/>
        </w:rPr>
      </w:pPr>
      <w:r w:rsidRPr="7BFEE386">
        <w:rPr>
          <w:rFonts w:ascii="Verdana" w:eastAsia="Verdana" w:hAnsi="Verdana" w:cs="Verdana"/>
          <w:color w:val="353535"/>
          <w:sz w:val="23"/>
          <w:szCs w:val="23"/>
        </w:rPr>
        <w:t>Define all the offence(s) (crimes) from the story</w:t>
      </w:r>
    </w:p>
    <w:p w14:paraId="7D6D79A6" w14:textId="315D1C33" w:rsidR="00B1D0BF" w:rsidRDefault="7BFEE386" w:rsidP="7BFEE386">
      <w:pPr>
        <w:pStyle w:val="ListParagraph"/>
        <w:numPr>
          <w:ilvl w:val="1"/>
          <w:numId w:val="3"/>
        </w:numPr>
        <w:spacing w:after="0"/>
        <w:rPr>
          <w:color w:val="353535"/>
          <w:sz w:val="23"/>
          <w:szCs w:val="23"/>
        </w:rPr>
      </w:pPr>
      <w:r w:rsidRPr="7BFEE386">
        <w:rPr>
          <w:rFonts w:ascii="Verdana" w:eastAsia="Verdana" w:hAnsi="Verdana" w:cs="Verdana"/>
          <w:color w:val="353535"/>
          <w:sz w:val="23"/>
          <w:szCs w:val="23"/>
        </w:rPr>
        <w:t>Find the offence(s) in the Criminal Code, find the section # and define the offence(s) according to the Code.</w:t>
      </w:r>
    </w:p>
    <w:p w14:paraId="7D173BDF" w14:textId="63781E44" w:rsidR="00B1D0BF" w:rsidRDefault="7BFEE386" w:rsidP="7BFEE386">
      <w:pPr>
        <w:pStyle w:val="ListParagraph"/>
        <w:numPr>
          <w:ilvl w:val="0"/>
          <w:numId w:val="1"/>
        </w:numPr>
        <w:spacing w:after="0"/>
        <w:rPr>
          <w:color w:val="353535"/>
          <w:sz w:val="23"/>
          <w:szCs w:val="23"/>
        </w:rPr>
      </w:pPr>
      <w:r w:rsidRPr="7BFEE386">
        <w:rPr>
          <w:rFonts w:ascii="Verdana" w:eastAsia="Verdana" w:hAnsi="Verdana" w:cs="Verdana"/>
          <w:color w:val="353535"/>
          <w:sz w:val="23"/>
          <w:szCs w:val="23"/>
        </w:rPr>
        <w:t>List the types of offences (summary, indictable or hybrid) for all the offences (you can create chart for the information if you wish) and include the minimal penalties for each.</w:t>
      </w:r>
    </w:p>
    <w:p w14:paraId="2FB438A5" w14:textId="66D27703" w:rsidR="00B1D0BF" w:rsidRDefault="7BFEE386" w:rsidP="7BFEE386">
      <w:pPr>
        <w:pStyle w:val="ListParagraph"/>
        <w:numPr>
          <w:ilvl w:val="0"/>
          <w:numId w:val="1"/>
        </w:numPr>
        <w:spacing w:after="0"/>
        <w:rPr>
          <w:color w:val="353535"/>
          <w:sz w:val="23"/>
          <w:szCs w:val="23"/>
        </w:rPr>
      </w:pPr>
      <w:r w:rsidRPr="7BFEE386">
        <w:rPr>
          <w:rFonts w:ascii="Verdana" w:eastAsia="Verdana" w:hAnsi="Verdana" w:cs="Verdana"/>
          <w:color w:val="353535"/>
          <w:sz w:val="23"/>
          <w:szCs w:val="23"/>
        </w:rPr>
        <w:t xml:space="preserve">Describe the required </w:t>
      </w:r>
      <w:proofErr w:type="spellStart"/>
      <w:r w:rsidRPr="7BFEE386">
        <w:rPr>
          <w:rFonts w:ascii="Verdana" w:eastAsia="Verdana" w:hAnsi="Verdana" w:cs="Verdana"/>
          <w:b/>
          <w:bCs/>
          <w:i/>
          <w:iCs/>
          <w:color w:val="353535"/>
          <w:sz w:val="23"/>
          <w:szCs w:val="23"/>
        </w:rPr>
        <w:t>mens</w:t>
      </w:r>
      <w:proofErr w:type="spellEnd"/>
      <w:r w:rsidRPr="7BFEE386">
        <w:rPr>
          <w:rFonts w:ascii="Verdana" w:eastAsia="Verdana" w:hAnsi="Verdana" w:cs="Verdana"/>
          <w:b/>
          <w:bCs/>
          <w:i/>
          <w:iCs/>
          <w:color w:val="353535"/>
          <w:sz w:val="23"/>
          <w:szCs w:val="23"/>
        </w:rPr>
        <w:t xml:space="preserve"> rea</w:t>
      </w:r>
      <w:r w:rsidRPr="7BFEE386">
        <w:rPr>
          <w:rFonts w:ascii="Verdana" w:eastAsia="Verdana" w:hAnsi="Verdana" w:cs="Verdana"/>
          <w:color w:val="353535"/>
          <w:sz w:val="23"/>
          <w:szCs w:val="23"/>
        </w:rPr>
        <w:t xml:space="preserve"> &amp; </w:t>
      </w:r>
      <w:r w:rsidRPr="7BFEE386">
        <w:rPr>
          <w:rFonts w:ascii="Verdana" w:eastAsia="Verdana" w:hAnsi="Verdana" w:cs="Verdana"/>
          <w:b/>
          <w:bCs/>
          <w:i/>
          <w:iCs/>
          <w:color w:val="353535"/>
          <w:sz w:val="23"/>
          <w:szCs w:val="23"/>
        </w:rPr>
        <w:t xml:space="preserve">actus </w:t>
      </w:r>
      <w:proofErr w:type="spellStart"/>
      <w:r w:rsidRPr="7BFEE386">
        <w:rPr>
          <w:rFonts w:ascii="Verdana" w:eastAsia="Verdana" w:hAnsi="Verdana" w:cs="Verdana"/>
          <w:b/>
          <w:bCs/>
          <w:i/>
          <w:iCs/>
          <w:color w:val="353535"/>
          <w:sz w:val="23"/>
          <w:szCs w:val="23"/>
        </w:rPr>
        <w:t>reus</w:t>
      </w:r>
      <w:proofErr w:type="spellEnd"/>
      <w:r w:rsidRPr="7BFEE386">
        <w:rPr>
          <w:rFonts w:ascii="Verdana" w:eastAsia="Verdana" w:hAnsi="Verdana" w:cs="Verdana"/>
          <w:color w:val="353535"/>
          <w:sz w:val="23"/>
          <w:szCs w:val="23"/>
        </w:rPr>
        <w:t xml:space="preserve"> to be convicted of the offences found in the fairy tale.</w:t>
      </w:r>
    </w:p>
    <w:p w14:paraId="095C990B" w14:textId="3BA6D0D8" w:rsidR="00B1D0BF" w:rsidRDefault="00B1D0BF" w:rsidP="00B1D0BF">
      <w:pPr>
        <w:pStyle w:val="ListParagraph"/>
        <w:numPr>
          <w:ilvl w:val="0"/>
          <w:numId w:val="1"/>
        </w:numPr>
        <w:spacing w:after="0"/>
        <w:rPr>
          <w:color w:val="353535"/>
          <w:sz w:val="23"/>
          <w:szCs w:val="23"/>
        </w:rPr>
      </w:pPr>
      <w:r w:rsidRPr="00B1D0BF">
        <w:rPr>
          <w:rFonts w:ascii="Verdana" w:eastAsia="Verdana" w:hAnsi="Verdana" w:cs="Verdana"/>
          <w:color w:val="353535"/>
          <w:sz w:val="23"/>
          <w:szCs w:val="23"/>
        </w:rPr>
        <w:t>Based on the</w:t>
      </w:r>
      <w:r w:rsidRPr="00B1D0BF">
        <w:rPr>
          <w:rFonts w:ascii="Verdana" w:eastAsia="Verdana" w:hAnsi="Verdana" w:cs="Verdana"/>
          <w:b/>
          <w:bCs/>
          <w:i/>
          <w:iCs/>
          <w:color w:val="353535"/>
          <w:sz w:val="23"/>
          <w:szCs w:val="23"/>
        </w:rPr>
        <w:t xml:space="preserve"> </w:t>
      </w:r>
      <w:proofErr w:type="spellStart"/>
      <w:r w:rsidRPr="00B1D0BF">
        <w:rPr>
          <w:rFonts w:ascii="Verdana" w:eastAsia="Verdana" w:hAnsi="Verdana" w:cs="Verdana"/>
          <w:b/>
          <w:bCs/>
          <w:i/>
          <w:iCs/>
          <w:color w:val="353535"/>
          <w:sz w:val="23"/>
          <w:szCs w:val="23"/>
        </w:rPr>
        <w:t>mens</w:t>
      </w:r>
      <w:proofErr w:type="spellEnd"/>
      <w:r w:rsidRPr="00B1D0BF">
        <w:rPr>
          <w:rFonts w:ascii="Verdana" w:eastAsia="Verdana" w:hAnsi="Verdana" w:cs="Verdana"/>
          <w:b/>
          <w:bCs/>
          <w:i/>
          <w:iCs/>
          <w:color w:val="353535"/>
          <w:sz w:val="23"/>
          <w:szCs w:val="23"/>
        </w:rPr>
        <w:t xml:space="preserve"> rea</w:t>
      </w:r>
      <w:r w:rsidRPr="00B1D0BF">
        <w:rPr>
          <w:rFonts w:ascii="Verdana" w:eastAsia="Verdana" w:hAnsi="Verdana" w:cs="Verdana"/>
          <w:color w:val="353535"/>
          <w:sz w:val="23"/>
          <w:szCs w:val="23"/>
        </w:rPr>
        <w:t xml:space="preserve"> &amp; </w:t>
      </w:r>
      <w:r w:rsidRPr="00B1D0BF">
        <w:rPr>
          <w:rFonts w:ascii="Verdana" w:eastAsia="Verdana" w:hAnsi="Verdana" w:cs="Verdana"/>
          <w:b/>
          <w:bCs/>
          <w:color w:val="353535"/>
          <w:sz w:val="23"/>
          <w:szCs w:val="23"/>
        </w:rPr>
        <w:t xml:space="preserve">actus </w:t>
      </w:r>
      <w:proofErr w:type="spellStart"/>
      <w:r w:rsidRPr="00B1D0BF">
        <w:rPr>
          <w:rFonts w:ascii="Verdana" w:eastAsia="Verdana" w:hAnsi="Verdana" w:cs="Verdana"/>
          <w:b/>
          <w:bCs/>
          <w:color w:val="353535"/>
          <w:sz w:val="23"/>
          <w:szCs w:val="23"/>
        </w:rPr>
        <w:t>reus</w:t>
      </w:r>
      <w:proofErr w:type="spellEnd"/>
      <w:r w:rsidRPr="00B1D0BF">
        <w:rPr>
          <w:rFonts w:ascii="Verdana" w:eastAsia="Verdana" w:hAnsi="Verdana" w:cs="Verdana"/>
          <w:color w:val="353535"/>
          <w:sz w:val="23"/>
          <w:szCs w:val="23"/>
        </w:rPr>
        <w:t xml:space="preserve"> would the defendant(s) be found guilty in a court of law today? Why? Explain</w:t>
      </w:r>
    </w:p>
    <w:p w14:paraId="1C60761D" w14:textId="09F132AD" w:rsidR="00B1D0BF" w:rsidRDefault="00B1D0BF" w:rsidP="00B1D0BF">
      <w:pPr>
        <w:spacing w:after="0"/>
        <w:rPr>
          <w:rFonts w:ascii="Verdana" w:eastAsia="Verdana" w:hAnsi="Verdana" w:cs="Verdana"/>
          <w:color w:val="353535"/>
          <w:sz w:val="23"/>
          <w:szCs w:val="23"/>
        </w:rPr>
      </w:pPr>
    </w:p>
    <w:p w14:paraId="0004F9E7" w14:textId="77777777" w:rsidR="00B759E5" w:rsidRDefault="00B759E5" w:rsidP="00B1D0BF">
      <w:pPr>
        <w:spacing w:after="0"/>
        <w:rPr>
          <w:rFonts w:ascii="Verdana" w:eastAsia="Verdana" w:hAnsi="Verdana" w:cs="Verdana"/>
          <w:b/>
          <w:bCs/>
          <w:color w:val="353535"/>
          <w:sz w:val="23"/>
          <w:szCs w:val="23"/>
          <w:u w:val="single"/>
        </w:rPr>
      </w:pPr>
    </w:p>
    <w:p w14:paraId="79BB2F18" w14:textId="77777777" w:rsidR="00B759E5" w:rsidRDefault="00B759E5" w:rsidP="00B1D0BF">
      <w:pPr>
        <w:spacing w:after="0"/>
        <w:rPr>
          <w:rFonts w:ascii="Verdana" w:eastAsia="Verdana" w:hAnsi="Verdana" w:cs="Verdana"/>
          <w:b/>
          <w:bCs/>
          <w:color w:val="353535"/>
          <w:sz w:val="23"/>
          <w:szCs w:val="23"/>
          <w:u w:val="single"/>
        </w:rPr>
      </w:pPr>
    </w:p>
    <w:p w14:paraId="39AC79EF" w14:textId="77777777" w:rsidR="00B759E5" w:rsidRDefault="00B759E5" w:rsidP="00B1D0BF">
      <w:pPr>
        <w:spacing w:after="0"/>
        <w:rPr>
          <w:rFonts w:ascii="Verdana" w:eastAsia="Verdana" w:hAnsi="Verdana" w:cs="Verdana"/>
          <w:b/>
          <w:bCs/>
          <w:color w:val="353535"/>
          <w:sz w:val="23"/>
          <w:szCs w:val="23"/>
          <w:u w:val="single"/>
        </w:rPr>
      </w:pPr>
    </w:p>
    <w:p w14:paraId="1B541CF9" w14:textId="77777777" w:rsidR="00B759E5" w:rsidRDefault="00B759E5" w:rsidP="00B1D0BF">
      <w:pPr>
        <w:spacing w:after="0"/>
        <w:rPr>
          <w:rFonts w:ascii="Verdana" w:eastAsia="Verdana" w:hAnsi="Verdana" w:cs="Verdana"/>
          <w:b/>
          <w:bCs/>
          <w:color w:val="353535"/>
          <w:sz w:val="23"/>
          <w:szCs w:val="23"/>
          <w:u w:val="single"/>
        </w:rPr>
      </w:pPr>
    </w:p>
    <w:p w14:paraId="5D4F754B" w14:textId="77777777" w:rsidR="00B759E5" w:rsidRDefault="00B759E5" w:rsidP="00B1D0BF">
      <w:pPr>
        <w:spacing w:after="0"/>
        <w:rPr>
          <w:rFonts w:ascii="Verdana" w:eastAsia="Verdana" w:hAnsi="Verdana" w:cs="Verdana"/>
          <w:b/>
          <w:bCs/>
          <w:color w:val="353535"/>
          <w:sz w:val="23"/>
          <w:szCs w:val="23"/>
          <w:u w:val="single"/>
        </w:rPr>
      </w:pPr>
    </w:p>
    <w:p w14:paraId="3F5FE5C2" w14:textId="77777777" w:rsidR="00B759E5" w:rsidRDefault="00B759E5" w:rsidP="00B1D0BF">
      <w:pPr>
        <w:spacing w:after="0"/>
        <w:rPr>
          <w:rFonts w:ascii="Verdana" w:eastAsia="Verdana" w:hAnsi="Verdana" w:cs="Verdana"/>
          <w:b/>
          <w:bCs/>
          <w:color w:val="353535"/>
          <w:sz w:val="23"/>
          <w:szCs w:val="23"/>
          <w:u w:val="single"/>
        </w:rPr>
      </w:pPr>
    </w:p>
    <w:p w14:paraId="7C678C57" w14:textId="4C53A14D" w:rsidR="00B1D0BF" w:rsidRDefault="00B1D0BF" w:rsidP="00B1D0BF">
      <w:pPr>
        <w:spacing w:after="0"/>
        <w:rPr>
          <w:rFonts w:ascii="Verdana" w:eastAsia="Verdana" w:hAnsi="Verdana" w:cs="Verdana"/>
          <w:b/>
          <w:bCs/>
          <w:color w:val="353535"/>
          <w:sz w:val="23"/>
          <w:szCs w:val="23"/>
          <w:u w:val="single"/>
        </w:rPr>
      </w:pPr>
      <w:r w:rsidRPr="00B1D0BF">
        <w:rPr>
          <w:rFonts w:ascii="Verdana" w:eastAsia="Verdana" w:hAnsi="Verdana" w:cs="Verdana"/>
          <w:b/>
          <w:bCs/>
          <w:color w:val="353535"/>
          <w:sz w:val="23"/>
          <w:szCs w:val="23"/>
          <w:u w:val="single"/>
        </w:rPr>
        <w:lastRenderedPageBreak/>
        <w:t>Finding Your Fairy Tale:</w:t>
      </w:r>
    </w:p>
    <w:p w14:paraId="28951AA7" w14:textId="2047A43D" w:rsidR="00B1D0BF" w:rsidRDefault="00B1D0BF" w:rsidP="00B1D0BF">
      <w:pPr>
        <w:spacing w:after="0"/>
        <w:rPr>
          <w:rFonts w:ascii="Verdana" w:eastAsia="Verdana" w:hAnsi="Verdana" w:cs="Verdana"/>
          <w:color w:val="353535"/>
          <w:sz w:val="23"/>
          <w:szCs w:val="23"/>
        </w:rPr>
      </w:pPr>
      <w:r w:rsidRPr="00B1D0BF">
        <w:rPr>
          <w:rFonts w:ascii="Verdana" w:eastAsia="Verdana" w:hAnsi="Verdana" w:cs="Verdana"/>
          <w:color w:val="353535"/>
          <w:sz w:val="23"/>
          <w:szCs w:val="23"/>
        </w:rPr>
        <w:t>You can use the websites below or go to the library to find your story.</w:t>
      </w:r>
    </w:p>
    <w:p w14:paraId="54CC2316" w14:textId="453E72E6" w:rsidR="00B1D0BF" w:rsidRDefault="00B1D0BF" w:rsidP="00B1D0BF">
      <w:pPr>
        <w:spacing w:after="0"/>
        <w:rPr>
          <w:rFonts w:ascii="Verdana" w:eastAsia="Verdana" w:hAnsi="Verdana" w:cs="Verdana"/>
          <w:color w:val="353535"/>
          <w:sz w:val="23"/>
          <w:szCs w:val="23"/>
        </w:rPr>
      </w:pPr>
    </w:p>
    <w:p w14:paraId="1362E9FF" w14:textId="60F69F0A" w:rsidR="00B1D0BF" w:rsidRDefault="00B1D0BF" w:rsidP="00B1D0BF">
      <w:pPr>
        <w:spacing w:after="0"/>
        <w:ind w:firstLine="720"/>
        <w:rPr>
          <w:rFonts w:ascii="Verdana" w:eastAsia="Verdana" w:hAnsi="Verdana" w:cs="Verdana"/>
          <w:color w:val="353535"/>
          <w:sz w:val="23"/>
          <w:szCs w:val="23"/>
        </w:rPr>
      </w:pPr>
      <w:r w:rsidRPr="00B1D0BF">
        <w:rPr>
          <w:rFonts w:ascii="Verdana" w:eastAsia="Verdana" w:hAnsi="Verdana" w:cs="Verdana"/>
          <w:color w:val="353535"/>
          <w:sz w:val="23"/>
          <w:szCs w:val="23"/>
        </w:rPr>
        <w:t>Hans Christian Anderson</w:t>
      </w:r>
    </w:p>
    <w:p w14:paraId="5AFEE528" w14:textId="27415D86" w:rsidR="00B1D0BF" w:rsidRDefault="00B1D0BF" w:rsidP="00B1D0BF">
      <w:pPr>
        <w:spacing w:after="0"/>
        <w:ind w:firstLine="720"/>
        <w:rPr>
          <w:rFonts w:ascii="Verdana" w:eastAsia="Verdana" w:hAnsi="Verdana" w:cs="Verdana"/>
          <w:color w:val="353535"/>
          <w:sz w:val="23"/>
          <w:szCs w:val="23"/>
        </w:rPr>
      </w:pPr>
      <w:r w:rsidRPr="00B1D0BF">
        <w:rPr>
          <w:rFonts w:ascii="Verdana" w:eastAsia="Verdana" w:hAnsi="Verdana" w:cs="Verdana"/>
          <w:color w:val="353535"/>
          <w:sz w:val="23"/>
          <w:szCs w:val="23"/>
        </w:rPr>
        <w:t>Grimm Fairy Tales</w:t>
      </w:r>
    </w:p>
    <w:p w14:paraId="644F924E" w14:textId="3ADFCFCD" w:rsidR="00B1D0BF" w:rsidRDefault="00B1D0BF" w:rsidP="00B1D0BF">
      <w:pPr>
        <w:spacing w:after="0"/>
        <w:ind w:firstLine="720"/>
        <w:rPr>
          <w:rFonts w:ascii="Verdana" w:eastAsia="Verdana" w:hAnsi="Verdana" w:cs="Verdana"/>
          <w:color w:val="353535"/>
          <w:sz w:val="23"/>
          <w:szCs w:val="23"/>
        </w:rPr>
      </w:pPr>
      <w:r w:rsidRPr="00B1D0BF">
        <w:rPr>
          <w:rFonts w:ascii="Verdana" w:eastAsia="Verdana" w:hAnsi="Verdana" w:cs="Verdana"/>
          <w:color w:val="353535"/>
          <w:sz w:val="23"/>
          <w:szCs w:val="23"/>
        </w:rPr>
        <w:t>Aesop’s Fables</w:t>
      </w:r>
    </w:p>
    <w:p w14:paraId="38BC72B1" w14:textId="5AE4D8AE" w:rsidR="00B1D0BF" w:rsidRDefault="00B1D0BF" w:rsidP="00B1D0BF">
      <w:pPr>
        <w:spacing w:after="0"/>
        <w:ind w:firstLine="720"/>
        <w:rPr>
          <w:rFonts w:ascii="Verdana" w:eastAsia="Verdana" w:hAnsi="Verdana" w:cs="Verdana"/>
          <w:color w:val="353535"/>
          <w:sz w:val="23"/>
          <w:szCs w:val="23"/>
        </w:rPr>
      </w:pPr>
    </w:p>
    <w:p w14:paraId="1F2AA53A" w14:textId="2E7AEDAA" w:rsidR="00B1D0BF" w:rsidRDefault="00D97B42" w:rsidP="00B1D0BF">
      <w:pPr>
        <w:rPr>
          <w:rFonts w:ascii="Georgia" w:eastAsia="Georgia" w:hAnsi="Georgia" w:cs="Georgia"/>
          <w:color w:val="0000FF"/>
          <w:sz w:val="23"/>
          <w:szCs w:val="23"/>
          <w:u w:val="single"/>
        </w:rPr>
      </w:pPr>
      <w:hyperlink r:id="rId5">
        <w:r w:rsidR="00B1D0BF" w:rsidRPr="00B1D0BF">
          <w:rPr>
            <w:rStyle w:val="Hyperlink"/>
            <w:rFonts w:ascii="Georgia" w:eastAsia="Georgia" w:hAnsi="Georgia" w:cs="Georgia"/>
            <w:color w:val="0000FF"/>
            <w:sz w:val="23"/>
            <w:szCs w:val="23"/>
          </w:rPr>
          <w:t>http://www.ivyjoy.com/fables/index.shtml</w:t>
        </w:r>
      </w:hyperlink>
      <w:r w:rsidR="00B1D0BF" w:rsidRPr="00B1D0BF">
        <w:rPr>
          <w:rFonts w:ascii="Georgia" w:eastAsia="Georgia" w:hAnsi="Georgia" w:cs="Georgia"/>
          <w:color w:val="0000FF"/>
          <w:sz w:val="23"/>
          <w:szCs w:val="23"/>
          <w:u w:val="single"/>
        </w:rPr>
        <w:t xml:space="preserve">  (lists links to Aesop’s. Andersen and Grimm’s Fairy tales)</w:t>
      </w:r>
    </w:p>
    <w:p w14:paraId="3385D0E7" w14:textId="2613C0B4" w:rsidR="00B1D0BF" w:rsidRDefault="00D97B42" w:rsidP="00B1D0BF">
      <w:pPr>
        <w:rPr>
          <w:rFonts w:ascii="Georgia" w:eastAsia="Georgia" w:hAnsi="Georgia" w:cs="Georgia"/>
          <w:color w:val="0000FF"/>
          <w:sz w:val="23"/>
          <w:szCs w:val="23"/>
          <w:u w:val="single"/>
        </w:rPr>
      </w:pPr>
      <w:hyperlink r:id="rId6">
        <w:r w:rsidR="00B1D0BF" w:rsidRPr="00B1D0BF">
          <w:rPr>
            <w:rStyle w:val="Hyperlink"/>
            <w:rFonts w:ascii="Georgia" w:eastAsia="Georgia" w:hAnsi="Georgia" w:cs="Georgia"/>
            <w:color w:val="0000FF"/>
            <w:sz w:val="23"/>
            <w:szCs w:val="23"/>
          </w:rPr>
          <w:t>http://en.wikipedia.org/wiki/List_of_fairy_tales</w:t>
        </w:r>
      </w:hyperlink>
      <w:r w:rsidR="00B1D0BF" w:rsidRPr="00B1D0BF">
        <w:rPr>
          <w:rFonts w:ascii="Georgia" w:eastAsia="Georgia" w:hAnsi="Georgia" w:cs="Georgia"/>
          <w:color w:val="0000FF"/>
          <w:sz w:val="23"/>
          <w:szCs w:val="23"/>
          <w:u w:val="single"/>
        </w:rPr>
        <w:t xml:space="preserve"> (lists fairy tales of different origins)</w:t>
      </w:r>
    </w:p>
    <w:p w14:paraId="62B788E9" w14:textId="0A3E4319" w:rsidR="00B1D0BF" w:rsidRDefault="00D97B42" w:rsidP="00B1D0BF">
      <w:pPr>
        <w:rPr>
          <w:rFonts w:ascii="Georgia" w:eastAsia="Georgia" w:hAnsi="Georgia" w:cs="Georgia"/>
          <w:color w:val="0000FF"/>
          <w:sz w:val="23"/>
          <w:szCs w:val="23"/>
          <w:u w:val="single"/>
        </w:rPr>
      </w:pPr>
      <w:hyperlink r:id="rId7">
        <w:r w:rsidR="00B1D0BF" w:rsidRPr="00B1D0BF">
          <w:rPr>
            <w:rStyle w:val="Hyperlink"/>
            <w:rFonts w:ascii="Georgia" w:eastAsia="Georgia" w:hAnsi="Georgia" w:cs="Georgia"/>
            <w:color w:val="0000FF"/>
            <w:sz w:val="23"/>
            <w:szCs w:val="23"/>
          </w:rPr>
          <w:t>http://www.literaturepage.com/read/grimms-fairy-tales-34.html</w:t>
        </w:r>
      </w:hyperlink>
      <w:r w:rsidR="00B1D0BF" w:rsidRPr="00B1D0BF">
        <w:rPr>
          <w:rFonts w:ascii="Georgia" w:eastAsia="Georgia" w:hAnsi="Georgia" w:cs="Georgia"/>
          <w:color w:val="0000FF"/>
          <w:sz w:val="23"/>
          <w:szCs w:val="23"/>
          <w:u w:val="single"/>
        </w:rPr>
        <w:t xml:space="preserve"> (Grimm’s)</w:t>
      </w:r>
    </w:p>
    <w:p w14:paraId="1407DB93" w14:textId="38E15C54" w:rsidR="00B1D0BF" w:rsidRDefault="7BFEE386" w:rsidP="00B1D0BF">
      <w:r w:rsidRPr="7BFEE386">
        <w:rPr>
          <w:rFonts w:ascii="Georgia" w:eastAsia="Georgia" w:hAnsi="Georgia" w:cs="Georgia"/>
          <w:sz w:val="23"/>
          <w:szCs w:val="23"/>
        </w:rPr>
        <w:t>https://www.worldoftales.com/index.html</w:t>
      </w:r>
    </w:p>
    <w:p w14:paraId="71595B22" w14:textId="590B18F9" w:rsidR="00B1D0BF" w:rsidRDefault="00B1D0BF" w:rsidP="00B1D0BF">
      <w:pPr>
        <w:rPr>
          <w:rFonts w:ascii="Georgia" w:eastAsia="Georgia" w:hAnsi="Georgia" w:cs="Georgia"/>
          <w:color w:val="4471C4"/>
          <w:sz w:val="23"/>
          <w:szCs w:val="23"/>
        </w:rPr>
      </w:pPr>
      <w:r w:rsidRPr="00B1D0BF"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t>Sleeping Beauty</w:t>
      </w:r>
      <w:r w:rsidRPr="00B1D0BF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</w:t>
      </w:r>
      <w:r w:rsidRPr="00B1D0BF">
        <w:rPr>
          <w:rFonts w:ascii="Georgia" w:eastAsia="Georgia" w:hAnsi="Georgia" w:cs="Georgia"/>
          <w:color w:val="4471C4"/>
          <w:sz w:val="23"/>
          <w:szCs w:val="23"/>
        </w:rPr>
        <w:t>https://etc.usf.edu/lit2go/68/fairy-tales-and-other-traditional-stories/5102/sleeping-beauty/</w:t>
      </w:r>
    </w:p>
    <w:p w14:paraId="4D4B2DE3" w14:textId="33F3D5F2" w:rsidR="00B1D0BF" w:rsidRDefault="00B1D0BF" w:rsidP="00B1D0BF">
      <w:pPr>
        <w:rPr>
          <w:rFonts w:ascii="Georgia" w:eastAsia="Georgia" w:hAnsi="Georgia" w:cs="Georgia"/>
          <w:sz w:val="23"/>
          <w:szCs w:val="23"/>
        </w:rPr>
      </w:pPr>
      <w:proofErr w:type="gramStart"/>
      <w:r w:rsidRPr="00B1D0BF"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t>Cinderella</w:t>
      </w:r>
      <w:r w:rsidRPr="00B1D0BF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 https://www.pitt.edu/~dash/grimm021.html</w:t>
      </w:r>
      <w:proofErr w:type="gramEnd"/>
    </w:p>
    <w:p w14:paraId="6D43CC0B" w14:textId="5D920FAF" w:rsidR="00B1D0BF" w:rsidRDefault="00B1D0BF" w:rsidP="00B1D0BF">
      <w:pPr>
        <w:rPr>
          <w:rFonts w:ascii="Georgia" w:eastAsia="Georgia" w:hAnsi="Georgia" w:cs="Georgia"/>
          <w:color w:val="0000FF"/>
          <w:sz w:val="23"/>
          <w:szCs w:val="23"/>
        </w:rPr>
      </w:pPr>
      <w:r w:rsidRPr="00B1D0BF"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t>Hansel and Gretel</w:t>
      </w:r>
      <w:r w:rsidRPr="00B1D0BF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   http://theliterarylink.com/gretel.html</w:t>
      </w:r>
    </w:p>
    <w:p w14:paraId="06C2B191" w14:textId="2B347B7D" w:rsidR="00B1D0BF" w:rsidRDefault="00B1D0BF" w:rsidP="00B1D0BF">
      <w:pPr>
        <w:rPr>
          <w:rFonts w:ascii="Georgia" w:eastAsia="Georgia" w:hAnsi="Georgia" w:cs="Georgia"/>
          <w:color w:val="0000FF"/>
          <w:sz w:val="23"/>
          <w:szCs w:val="23"/>
        </w:rPr>
      </w:pPr>
      <w:r w:rsidRPr="00B1D0BF"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t xml:space="preserve">Snow </w:t>
      </w:r>
      <w:proofErr w:type="gramStart"/>
      <w:r w:rsidRPr="00B1D0BF"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t>White</w:t>
      </w:r>
      <w:r w:rsidRPr="00B1D0BF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 https://www.pitt.edu/~dash/grimm053.html</w:t>
      </w:r>
      <w:proofErr w:type="gramEnd"/>
    </w:p>
    <w:p w14:paraId="60556E44" w14:textId="021871FC" w:rsidR="00B1D0BF" w:rsidRDefault="00B1D0BF" w:rsidP="00B1D0BF">
      <w:pPr>
        <w:rPr>
          <w:rFonts w:ascii="Georgia" w:eastAsia="Georgia" w:hAnsi="Georgia" w:cs="Georgia"/>
        </w:rPr>
      </w:pPr>
      <w:r w:rsidRPr="00B1D0BF"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t>The Emperor's New Clothes</w:t>
      </w:r>
      <w:r w:rsidRPr="00B1D0BF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   </w:t>
      </w:r>
      <w:hyperlink r:id="rId8">
        <w:r w:rsidRPr="00B1D0BF">
          <w:rPr>
            <w:rStyle w:val="Hyperlink"/>
            <w:rFonts w:ascii="Georgia" w:eastAsia="Georgia" w:hAnsi="Georgia" w:cs="Georgia"/>
            <w:color w:val="0000FF"/>
            <w:sz w:val="23"/>
            <w:szCs w:val="23"/>
          </w:rPr>
          <w:t>http://hca.gilead.org.il/emperor.html</w:t>
        </w:r>
      </w:hyperlink>
    </w:p>
    <w:p w14:paraId="0BF8C1CB" w14:textId="3A9A83F3" w:rsidR="00B1D0BF" w:rsidRDefault="00B1D0BF" w:rsidP="00B1D0BF">
      <w:pPr>
        <w:rPr>
          <w:rFonts w:ascii="Georgia" w:eastAsia="Georgia" w:hAnsi="Georgia" w:cs="Georgia"/>
          <w:sz w:val="23"/>
          <w:szCs w:val="23"/>
        </w:rPr>
      </w:pPr>
      <w:r w:rsidRPr="00B1D0BF"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t>The Three Little Pigs</w:t>
      </w:r>
      <w:r w:rsidRPr="00B1D0BF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  https://americanliterature.com/childrens-stories/the-three-little-pigs</w:t>
      </w:r>
    </w:p>
    <w:p w14:paraId="3812F95D" w14:textId="0EA3F99D" w:rsidR="00B1D0BF" w:rsidRDefault="00B1D0BF" w:rsidP="00B1D0BF">
      <w:pPr>
        <w:rPr>
          <w:rFonts w:ascii="Georgia" w:eastAsia="Georgia" w:hAnsi="Georgia" w:cs="Georgia"/>
          <w:color w:val="0000FF"/>
          <w:sz w:val="23"/>
          <w:szCs w:val="23"/>
        </w:rPr>
      </w:pPr>
      <w:r w:rsidRPr="00B1D0BF"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t>Little Red Riding Hood</w:t>
      </w:r>
      <w:r w:rsidRPr="00B1D0BF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  https://www.pitt.edu/~dash/type0333.html</w:t>
      </w:r>
    </w:p>
    <w:p w14:paraId="34605FDE" w14:textId="43D6FF6A" w:rsidR="00B1D0BF" w:rsidRDefault="00B1D0BF" w:rsidP="00B1D0BF">
      <w:pPr>
        <w:rPr>
          <w:rFonts w:ascii="Georgia" w:eastAsia="Georgia" w:hAnsi="Georgia" w:cs="Georgia"/>
          <w:color w:val="0000FF"/>
          <w:sz w:val="23"/>
          <w:szCs w:val="23"/>
        </w:rPr>
      </w:pPr>
      <w:r w:rsidRPr="00B1D0BF"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t>Ali Baba and the Forty Thieves</w:t>
      </w:r>
      <w:r w:rsidRPr="00B1D0BF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  https://www.pitt.edu/~dash/alibaba.html</w:t>
      </w:r>
    </w:p>
    <w:p w14:paraId="70A83C02" w14:textId="79111450" w:rsidR="00B1D0BF" w:rsidRDefault="00B1D0BF" w:rsidP="00B1D0BF">
      <w:pPr>
        <w:rPr>
          <w:rFonts w:ascii="Georgia" w:eastAsia="Georgia" w:hAnsi="Georgia" w:cs="Georgia"/>
          <w:color w:val="0000FF"/>
          <w:sz w:val="23"/>
          <w:szCs w:val="23"/>
        </w:rPr>
      </w:pPr>
      <w:r w:rsidRPr="00B1D0BF"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t xml:space="preserve">The Pied Piper of </w:t>
      </w:r>
      <w:proofErr w:type="gramStart"/>
      <w:r w:rsidRPr="00B1D0BF"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t>Hamelin</w:t>
      </w:r>
      <w:r w:rsidRPr="00B1D0BF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 https://www.pitt.edu/~dash/hameln.html</w:t>
      </w:r>
      <w:proofErr w:type="gramEnd"/>
    </w:p>
    <w:p w14:paraId="6553A511" w14:textId="713B1826" w:rsidR="00B1D0BF" w:rsidRDefault="00B1D0BF" w:rsidP="00B1D0BF">
      <w:pPr>
        <w:rPr>
          <w:rFonts w:ascii="Georgia" w:eastAsia="Georgia" w:hAnsi="Georgia" w:cs="Georgia"/>
          <w:color w:val="0000FF"/>
          <w:sz w:val="23"/>
          <w:szCs w:val="23"/>
        </w:rPr>
      </w:pPr>
      <w:r w:rsidRPr="00B1D0BF"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t xml:space="preserve">Goldilocks and the Three </w:t>
      </w:r>
      <w:proofErr w:type="gramStart"/>
      <w:r w:rsidRPr="00B1D0BF"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t>Bears</w:t>
      </w:r>
      <w:r w:rsidRPr="00B1D0BF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 https://www.worldoftales.com/European_folktales/English_folktale_89.html</w:t>
      </w:r>
      <w:proofErr w:type="gramEnd"/>
    </w:p>
    <w:p w14:paraId="78E23CA6" w14:textId="737354CA" w:rsidR="00B1D0BF" w:rsidRDefault="00B1D0BF"/>
    <w:p w14:paraId="24444F45" w14:textId="48390C3E" w:rsidR="00B1D0BF" w:rsidRDefault="00B1D0BF" w:rsidP="7BFEE386">
      <w:pPr>
        <w:spacing w:after="0"/>
        <w:rPr>
          <w:rFonts w:ascii="Georgia" w:eastAsia="Georgia" w:hAnsi="Georgia" w:cs="Georgia"/>
          <w:sz w:val="24"/>
          <w:szCs w:val="24"/>
        </w:rPr>
      </w:pPr>
    </w:p>
    <w:sectPr w:rsidR="00B1D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0DDE"/>
    <w:multiLevelType w:val="hybridMultilevel"/>
    <w:tmpl w:val="7C60D1F4"/>
    <w:lvl w:ilvl="0" w:tplc="FE746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8029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A00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8A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F85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104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CE0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9C7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08B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639E9"/>
    <w:multiLevelType w:val="hybridMultilevel"/>
    <w:tmpl w:val="C744280E"/>
    <w:lvl w:ilvl="0" w:tplc="2F2AC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FCC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7ED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D20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FA8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1EE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24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4E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0AF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3013D"/>
    <w:multiLevelType w:val="hybridMultilevel"/>
    <w:tmpl w:val="5BE4CB08"/>
    <w:lvl w:ilvl="0" w:tplc="7826D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2AA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EED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2C6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E88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D6E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9EBC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CCF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962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C262B"/>
    <w:multiLevelType w:val="hybridMultilevel"/>
    <w:tmpl w:val="0D143604"/>
    <w:lvl w:ilvl="0" w:tplc="ACBC4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1C7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2EF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8F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62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D23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83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CCE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025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76E888"/>
    <w:rsid w:val="00B1D0BF"/>
    <w:rsid w:val="00B759E5"/>
    <w:rsid w:val="00E8111C"/>
    <w:rsid w:val="00F40A42"/>
    <w:rsid w:val="1186ABB1"/>
    <w:rsid w:val="456F9D9D"/>
    <w:rsid w:val="494870ED"/>
    <w:rsid w:val="4C23611A"/>
    <w:rsid w:val="5076E888"/>
    <w:rsid w:val="7BFEE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6E888"/>
  <w15:chartTrackingRefBased/>
  <w15:docId w15:val="{E711FE9C-4E50-41C9-86B1-3F44E056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ca.gilead.org.il/empero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teraturepage.com/read/grimms-fairy-tales-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List_of_fairy_tales" TargetMode="External"/><Relationship Id="rId5" Type="http://schemas.openxmlformats.org/officeDocument/2006/relationships/hyperlink" Target="http://www.ivyjoy.com/fables/index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Dasilva</dc:creator>
  <cp:keywords/>
  <dc:description/>
  <cp:lastModifiedBy>David Katsionis</cp:lastModifiedBy>
  <cp:revision>2</cp:revision>
  <dcterms:created xsi:type="dcterms:W3CDTF">2020-12-10T20:22:00Z</dcterms:created>
  <dcterms:modified xsi:type="dcterms:W3CDTF">2020-12-10T20:22:00Z</dcterms:modified>
</cp:coreProperties>
</file>