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46A8A" w14:textId="26A42E8C" w:rsidR="00E6261F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D1E88">
        <w:rPr>
          <w:rFonts w:ascii="Century Gothic" w:hAnsi="Century Gothic"/>
          <w:b/>
          <w:bCs/>
          <w:sz w:val="28"/>
          <w:szCs w:val="28"/>
          <w:u w:val="single"/>
        </w:rPr>
        <w:t xml:space="preserve">Word Work for the week of </w:t>
      </w:r>
      <w:r w:rsidR="00F61594">
        <w:rPr>
          <w:rFonts w:ascii="Century Gothic" w:hAnsi="Century Gothic"/>
          <w:b/>
          <w:bCs/>
          <w:sz w:val="28"/>
          <w:szCs w:val="28"/>
          <w:u w:val="single"/>
        </w:rPr>
        <w:t>May 25</w:t>
      </w:r>
      <w:r w:rsidR="003B0A56" w:rsidRPr="003B0A5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3B0A5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10E86">
        <w:rPr>
          <w:rFonts w:ascii="Century Gothic" w:hAnsi="Century Gothic"/>
          <w:b/>
          <w:bCs/>
          <w:sz w:val="28"/>
          <w:szCs w:val="28"/>
          <w:u w:val="single"/>
        </w:rPr>
        <w:t>–</w:t>
      </w:r>
      <w:r w:rsidR="00310E8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 xml:space="preserve"> </w:t>
      </w:r>
      <w:r w:rsidR="00F61594">
        <w:rPr>
          <w:rFonts w:ascii="Century Gothic" w:hAnsi="Century Gothic"/>
          <w:b/>
          <w:bCs/>
          <w:sz w:val="28"/>
          <w:szCs w:val="28"/>
          <w:u w:val="single"/>
        </w:rPr>
        <w:t>29</w:t>
      </w:r>
      <w:r w:rsidR="00310E86" w:rsidRPr="00310E86">
        <w:rPr>
          <w:rFonts w:ascii="Century Gothic" w:hAnsi="Century Gothic"/>
          <w:b/>
          <w:bCs/>
          <w:sz w:val="28"/>
          <w:szCs w:val="28"/>
          <w:u w:val="single"/>
          <w:vertAlign w:val="superscript"/>
        </w:rPr>
        <w:t>th</w:t>
      </w:r>
      <w:r w:rsidR="00310E8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="003B0A56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048F7541" w14:textId="0E91EC66" w:rsidR="004D1E88" w:rsidRDefault="004D1E88" w:rsidP="004D1E88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F26B7DC" w14:textId="523B765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Yellow Group</w:t>
      </w:r>
    </w:p>
    <w:p w14:paraId="4E38464B" w14:textId="47A867DD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F61594">
        <w:rPr>
          <w:rFonts w:ascii="Century Gothic" w:hAnsi="Century Gothic"/>
          <w:sz w:val="24"/>
          <w:szCs w:val="24"/>
        </w:rPr>
        <w:t xml:space="preserve">the short vowels </w:t>
      </w:r>
      <w:proofErr w:type="spellStart"/>
      <w:r w:rsidR="00F61594">
        <w:rPr>
          <w:rFonts w:ascii="Century Gothic" w:hAnsi="Century Gothic"/>
          <w:sz w:val="24"/>
          <w:szCs w:val="24"/>
        </w:rPr>
        <w:t>a</w:t>
      </w:r>
      <w:proofErr w:type="gramStart"/>
      <w:r w:rsidR="00F61594">
        <w:rPr>
          <w:rFonts w:ascii="Century Gothic" w:hAnsi="Century Gothic"/>
          <w:sz w:val="24"/>
          <w:szCs w:val="24"/>
        </w:rPr>
        <w:t>,e,i,o,u</w:t>
      </w:r>
      <w:proofErr w:type="spellEnd"/>
      <w:proofErr w:type="gramEnd"/>
      <w:r w:rsidR="00F61594">
        <w:rPr>
          <w:rFonts w:ascii="Century Gothic" w:hAnsi="Century Gothic"/>
          <w:sz w:val="24"/>
          <w:szCs w:val="24"/>
        </w:rPr>
        <w:t xml:space="preserve"> with final </w:t>
      </w:r>
      <w:r w:rsidR="00C31C5F">
        <w:rPr>
          <w:rFonts w:ascii="Century Gothic" w:hAnsi="Century Gothic"/>
          <w:sz w:val="24"/>
          <w:szCs w:val="24"/>
        </w:rPr>
        <w:t>blends</w:t>
      </w:r>
      <w:r w:rsidR="00E12F2E">
        <w:rPr>
          <w:rFonts w:ascii="Century Gothic" w:hAnsi="Century Gothic"/>
          <w:sz w:val="24"/>
          <w:szCs w:val="24"/>
        </w:rPr>
        <w:t xml:space="preserve">. </w:t>
      </w:r>
      <w:r w:rsidR="001B4384">
        <w:rPr>
          <w:rFonts w:ascii="Century Gothic" w:hAnsi="Century Gothic"/>
          <w:sz w:val="24"/>
          <w:szCs w:val="24"/>
        </w:rPr>
        <w:t xml:space="preserve">Your child can sort using </w:t>
      </w:r>
      <w:r w:rsidR="00F61594">
        <w:rPr>
          <w:rFonts w:ascii="Century Gothic" w:hAnsi="Century Gothic"/>
          <w:sz w:val="24"/>
          <w:szCs w:val="24"/>
        </w:rPr>
        <w:t>five</w:t>
      </w:r>
      <w:r w:rsidR="00C31C5F">
        <w:rPr>
          <w:rFonts w:ascii="Century Gothic" w:hAnsi="Century Gothic"/>
          <w:sz w:val="24"/>
          <w:szCs w:val="24"/>
        </w:rPr>
        <w:t xml:space="preserve"> </w:t>
      </w:r>
      <w:r w:rsidR="001B4384">
        <w:rPr>
          <w:rFonts w:ascii="Century Gothic" w:hAnsi="Century Gothic"/>
          <w:sz w:val="24"/>
          <w:szCs w:val="24"/>
        </w:rPr>
        <w:t xml:space="preserve">columns. </w:t>
      </w:r>
      <w:r w:rsidR="00F61594">
        <w:rPr>
          <w:rFonts w:ascii="Century Gothic" w:hAnsi="Century Gothic"/>
          <w:sz w:val="24"/>
          <w:szCs w:val="24"/>
        </w:rPr>
        <w:t>One for each short vowel there is no oddball for this weeks sort.</w:t>
      </w:r>
      <w:r w:rsidR="00C31C5F">
        <w:rPr>
          <w:rFonts w:ascii="Century Gothic" w:hAnsi="Century Gothic"/>
          <w:sz w:val="24"/>
          <w:szCs w:val="24"/>
        </w:rPr>
        <w:t xml:space="preserve"> </w:t>
      </w:r>
    </w:p>
    <w:p w14:paraId="62FEC98F" w14:textId="7EDEE0C4" w:rsidR="00E12F2E" w:rsidRDefault="00E12F2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sort will look like this.</w:t>
      </w:r>
    </w:p>
    <w:tbl>
      <w:tblPr>
        <w:tblStyle w:val="TableGrid"/>
        <w:tblW w:w="26016" w:type="dxa"/>
        <w:tblInd w:w="-1440" w:type="dxa"/>
        <w:tblLook w:val="04A0" w:firstRow="1" w:lastRow="0" w:firstColumn="1" w:lastColumn="0" w:noHBand="0" w:noVBand="1"/>
      </w:tblPr>
      <w:tblGrid>
        <w:gridCol w:w="2358"/>
        <w:gridCol w:w="2340"/>
        <w:gridCol w:w="2430"/>
        <w:gridCol w:w="2430"/>
        <w:gridCol w:w="6626"/>
        <w:gridCol w:w="5906"/>
        <w:gridCol w:w="3926"/>
      </w:tblGrid>
      <w:tr w:rsidR="00F61594" w14:paraId="567330B8" w14:textId="365F8E63" w:rsidTr="00F61594">
        <w:trPr>
          <w:trHeight w:val="513"/>
        </w:trPr>
        <w:tc>
          <w:tcPr>
            <w:tcW w:w="2358" w:type="dxa"/>
          </w:tcPr>
          <w:p w14:paraId="4E4E152C" w14:textId="2EDE355C" w:rsidR="00F61594" w:rsidRPr="00E12F2E" w:rsidRDefault="00F61594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Mask</w:t>
            </w:r>
          </w:p>
        </w:tc>
        <w:tc>
          <w:tcPr>
            <w:tcW w:w="2340" w:type="dxa"/>
          </w:tcPr>
          <w:p w14:paraId="0FF69FC7" w14:textId="16928A0E" w:rsidR="00F61594" w:rsidRPr="00E12F2E" w:rsidRDefault="00F61594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desk</w:t>
            </w:r>
          </w:p>
        </w:tc>
        <w:tc>
          <w:tcPr>
            <w:tcW w:w="2430" w:type="dxa"/>
          </w:tcPr>
          <w:p w14:paraId="2AAAF2A8" w14:textId="71879DA3" w:rsidR="00F61594" w:rsidRDefault="00F61594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List</w:t>
            </w:r>
          </w:p>
        </w:tc>
        <w:tc>
          <w:tcPr>
            <w:tcW w:w="2430" w:type="dxa"/>
          </w:tcPr>
          <w:p w14:paraId="003D9B15" w14:textId="683E81C3" w:rsidR="00F61594" w:rsidRPr="00E12F2E" w:rsidRDefault="00F61594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6626" w:type="dxa"/>
          </w:tcPr>
          <w:p w14:paraId="0A67F6EC" w14:textId="262C2346" w:rsidR="00F61594" w:rsidRDefault="00F61594" w:rsidP="00F61594">
            <w:pPr>
              <w:tabs>
                <w:tab w:val="left" w:pos="564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  <w:t>Just</w:t>
            </w:r>
          </w:p>
        </w:tc>
        <w:tc>
          <w:tcPr>
            <w:tcW w:w="5906" w:type="dxa"/>
          </w:tcPr>
          <w:p w14:paraId="6E271100" w14:textId="177F518B" w:rsidR="00F61594" w:rsidRDefault="00F61594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</w:t>
            </w:r>
          </w:p>
        </w:tc>
        <w:tc>
          <w:tcPr>
            <w:tcW w:w="3926" w:type="dxa"/>
          </w:tcPr>
          <w:p w14:paraId="0AE62A4F" w14:textId="77777777" w:rsidR="00F61594" w:rsidRDefault="00F61594" w:rsidP="00E12F2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F61594" w14:paraId="516B142F" w14:textId="3AF1D0F9" w:rsidTr="00F61594">
        <w:trPr>
          <w:trHeight w:val="540"/>
        </w:trPr>
        <w:tc>
          <w:tcPr>
            <w:tcW w:w="2358" w:type="dxa"/>
          </w:tcPr>
          <w:p w14:paraId="21252B11" w14:textId="1A4EE8C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Ask</w:t>
            </w:r>
          </w:p>
        </w:tc>
        <w:tc>
          <w:tcPr>
            <w:tcW w:w="2340" w:type="dxa"/>
          </w:tcPr>
          <w:p w14:paraId="06F318A5" w14:textId="76FD3568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Best</w:t>
            </w:r>
          </w:p>
        </w:tc>
        <w:tc>
          <w:tcPr>
            <w:tcW w:w="2430" w:type="dxa"/>
          </w:tcPr>
          <w:p w14:paraId="5E713BF1" w14:textId="775A90E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Fist</w:t>
            </w:r>
          </w:p>
        </w:tc>
        <w:tc>
          <w:tcPr>
            <w:tcW w:w="2430" w:type="dxa"/>
          </w:tcPr>
          <w:p w14:paraId="4D730A9D" w14:textId="45711A9F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Soft</w:t>
            </w:r>
          </w:p>
        </w:tc>
        <w:tc>
          <w:tcPr>
            <w:tcW w:w="6626" w:type="dxa"/>
          </w:tcPr>
          <w:p w14:paraId="173D7A8A" w14:textId="18A7605B" w:rsidR="00F61594" w:rsidRDefault="00F61594" w:rsidP="00F61594">
            <w:pPr>
              <w:tabs>
                <w:tab w:val="left" w:pos="756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Must</w:t>
            </w:r>
          </w:p>
        </w:tc>
        <w:tc>
          <w:tcPr>
            <w:tcW w:w="5906" w:type="dxa"/>
          </w:tcPr>
          <w:p w14:paraId="5CD3BA92" w14:textId="517882C4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From</w:t>
            </w:r>
          </w:p>
        </w:tc>
        <w:tc>
          <w:tcPr>
            <w:tcW w:w="3926" w:type="dxa"/>
          </w:tcPr>
          <w:p w14:paraId="69EAA3BE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6DFC1DCF" w14:textId="69988E35" w:rsidTr="00F61594">
        <w:trPr>
          <w:trHeight w:val="513"/>
        </w:trPr>
        <w:tc>
          <w:tcPr>
            <w:tcW w:w="2358" w:type="dxa"/>
          </w:tcPr>
          <w:p w14:paraId="40C369A6" w14:textId="61BF08A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Fast</w:t>
            </w:r>
          </w:p>
        </w:tc>
        <w:tc>
          <w:tcPr>
            <w:tcW w:w="2340" w:type="dxa"/>
          </w:tcPr>
          <w:p w14:paraId="7F9EA38C" w14:textId="66A6772C" w:rsidR="00F61594" w:rsidRDefault="00F61594" w:rsidP="00C22B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nest</w:t>
            </w:r>
          </w:p>
          <w:p w14:paraId="5E6789CA" w14:textId="032D6594" w:rsidR="00F61594" w:rsidRDefault="00F61594" w:rsidP="001B438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D73008" w14:textId="3F6B5279" w:rsidR="00F61594" w:rsidRDefault="00F61594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Gift</w:t>
            </w:r>
          </w:p>
        </w:tc>
        <w:tc>
          <w:tcPr>
            <w:tcW w:w="2430" w:type="dxa"/>
          </w:tcPr>
          <w:p w14:paraId="5FFFA8D0" w14:textId="54359E61" w:rsidR="00F61594" w:rsidRDefault="00F61594" w:rsidP="00F6159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cost</w:t>
            </w:r>
          </w:p>
        </w:tc>
        <w:tc>
          <w:tcPr>
            <w:tcW w:w="6626" w:type="dxa"/>
          </w:tcPr>
          <w:p w14:paraId="12B95C94" w14:textId="682841D9" w:rsidR="00F61594" w:rsidRDefault="00F61594" w:rsidP="00F61594">
            <w:pPr>
              <w:tabs>
                <w:tab w:val="left" w:pos="888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Tusk</w:t>
            </w:r>
          </w:p>
        </w:tc>
        <w:tc>
          <w:tcPr>
            <w:tcW w:w="5906" w:type="dxa"/>
          </w:tcPr>
          <w:p w14:paraId="16C9277B" w14:textId="2C92B1BD" w:rsidR="00F61594" w:rsidRDefault="00F61594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1C946D75" w14:textId="77777777" w:rsidR="00F61594" w:rsidRDefault="00F61594" w:rsidP="00B80B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76C1385B" w14:textId="0537F20E" w:rsidTr="00F61594">
        <w:trPr>
          <w:trHeight w:val="513"/>
        </w:trPr>
        <w:tc>
          <w:tcPr>
            <w:tcW w:w="2358" w:type="dxa"/>
          </w:tcPr>
          <w:p w14:paraId="05302D4F" w14:textId="4AA2CF32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Raft</w:t>
            </w:r>
          </w:p>
        </w:tc>
        <w:tc>
          <w:tcPr>
            <w:tcW w:w="2340" w:type="dxa"/>
          </w:tcPr>
          <w:p w14:paraId="2681539D" w14:textId="00DFB5CE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Left</w:t>
            </w:r>
          </w:p>
        </w:tc>
        <w:tc>
          <w:tcPr>
            <w:tcW w:w="2430" w:type="dxa"/>
          </w:tcPr>
          <w:p w14:paraId="215CE07F" w14:textId="1347C859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milk</w:t>
            </w:r>
          </w:p>
        </w:tc>
        <w:tc>
          <w:tcPr>
            <w:tcW w:w="2430" w:type="dxa"/>
          </w:tcPr>
          <w:p w14:paraId="18C272F7" w14:textId="34BBF53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587CC894" w14:textId="6B7303E9" w:rsidR="00F61594" w:rsidRDefault="00F61594" w:rsidP="00F61594">
            <w:pPr>
              <w:tabs>
                <w:tab w:val="left" w:pos="92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Dust</w:t>
            </w:r>
          </w:p>
        </w:tc>
        <w:tc>
          <w:tcPr>
            <w:tcW w:w="5906" w:type="dxa"/>
          </w:tcPr>
          <w:p w14:paraId="173980C1" w14:textId="6C21671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4E4DC0AD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6FE9FCBF" w14:textId="17E59287" w:rsidTr="00F61594">
        <w:trPr>
          <w:trHeight w:val="513"/>
        </w:trPr>
        <w:tc>
          <w:tcPr>
            <w:tcW w:w="2358" w:type="dxa"/>
          </w:tcPr>
          <w:p w14:paraId="4E358AA4" w14:textId="7B6D9C29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Last</w:t>
            </w:r>
          </w:p>
        </w:tc>
        <w:tc>
          <w:tcPr>
            <w:tcW w:w="2340" w:type="dxa"/>
          </w:tcPr>
          <w:p w14:paraId="7E9663A4" w14:textId="485C60C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Melt</w:t>
            </w:r>
          </w:p>
        </w:tc>
        <w:tc>
          <w:tcPr>
            <w:tcW w:w="2430" w:type="dxa"/>
          </w:tcPr>
          <w:p w14:paraId="11260BC7" w14:textId="43DDB062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lift</w:t>
            </w:r>
          </w:p>
        </w:tc>
        <w:tc>
          <w:tcPr>
            <w:tcW w:w="2430" w:type="dxa"/>
          </w:tcPr>
          <w:p w14:paraId="5FB2F83C" w14:textId="45B59493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7B2123A2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57172ECD" w14:textId="4627ACE8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5D330B2D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21D80B1C" w14:textId="0A4097CA" w:rsidTr="00F61594">
        <w:trPr>
          <w:trHeight w:val="540"/>
        </w:trPr>
        <w:tc>
          <w:tcPr>
            <w:tcW w:w="2358" w:type="dxa"/>
          </w:tcPr>
          <w:p w14:paraId="6AC90DCD" w14:textId="4E8031F6" w:rsidR="00F61594" w:rsidRDefault="00F61594" w:rsidP="00C22B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Half</w:t>
            </w:r>
          </w:p>
        </w:tc>
        <w:tc>
          <w:tcPr>
            <w:tcW w:w="2340" w:type="dxa"/>
          </w:tcPr>
          <w:p w14:paraId="53639143" w14:textId="4EE881A4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Help</w:t>
            </w:r>
          </w:p>
        </w:tc>
        <w:tc>
          <w:tcPr>
            <w:tcW w:w="2430" w:type="dxa"/>
          </w:tcPr>
          <w:p w14:paraId="0A1C3078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7CF537" w14:textId="4879D3C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402A7A67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44121C18" w14:textId="4160F882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6B0BDD13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2A08DB5C" w14:textId="412D00B0" w:rsidTr="00F61594">
        <w:trPr>
          <w:trHeight w:val="513"/>
        </w:trPr>
        <w:tc>
          <w:tcPr>
            <w:tcW w:w="2358" w:type="dxa"/>
          </w:tcPr>
          <w:p w14:paraId="6C38005B" w14:textId="08CCB3B3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566DCA" w14:textId="5F202A29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6082173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45272BF" w14:textId="223D33DB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6B4E5CC2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151CAEEF" w14:textId="38A69FD4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7680313B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4149D14E" w14:textId="2EEDA7B6" w:rsidTr="00F61594">
        <w:trPr>
          <w:trHeight w:val="513"/>
        </w:trPr>
        <w:tc>
          <w:tcPr>
            <w:tcW w:w="2358" w:type="dxa"/>
          </w:tcPr>
          <w:p w14:paraId="37EB334B" w14:textId="319E3F91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36535C" w14:textId="340D5749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C721E6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601671" w14:textId="777ED3CB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734EF068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45727DCB" w14:textId="3849690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6E47AD95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5ECD560F" w14:textId="4EDB1D5F" w:rsidTr="00F61594">
        <w:trPr>
          <w:trHeight w:val="540"/>
        </w:trPr>
        <w:tc>
          <w:tcPr>
            <w:tcW w:w="2358" w:type="dxa"/>
          </w:tcPr>
          <w:p w14:paraId="1C70477D" w14:textId="6540DA30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A1E0F9" w14:textId="4BF3BA08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08EE1C2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DEA0D9" w14:textId="6E14E17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0F64EE55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37AAF221" w14:textId="3669AED5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4702A33F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01B28933" w14:textId="4B3D8AA4" w:rsidTr="00F61594">
        <w:trPr>
          <w:trHeight w:val="513"/>
        </w:trPr>
        <w:tc>
          <w:tcPr>
            <w:tcW w:w="2358" w:type="dxa"/>
          </w:tcPr>
          <w:p w14:paraId="55C7B9DD" w14:textId="4264317C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DC12C6" w14:textId="0EB0F1AD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9630B3D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E3D5354" w14:textId="052B62F0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690EFEA5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0ABEADAD" w14:textId="2E17FB43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12FC9EDB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1594" w14:paraId="5161B293" w14:textId="0066F2E8" w:rsidTr="00F61594">
        <w:trPr>
          <w:trHeight w:val="513"/>
        </w:trPr>
        <w:tc>
          <w:tcPr>
            <w:tcW w:w="2358" w:type="dxa"/>
          </w:tcPr>
          <w:p w14:paraId="2253124A" w14:textId="15497110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404F18D" w14:textId="73307165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EFFD362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B9F110" w14:textId="67B32784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26" w:type="dxa"/>
          </w:tcPr>
          <w:p w14:paraId="21C83BF4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906" w:type="dxa"/>
          </w:tcPr>
          <w:p w14:paraId="7DC02644" w14:textId="7F4C00D1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26" w:type="dxa"/>
          </w:tcPr>
          <w:p w14:paraId="08815C5E" w14:textId="77777777" w:rsidR="00F61594" w:rsidRDefault="00F61594" w:rsidP="00E12F2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51DFE2" w14:textId="77777777" w:rsidR="00417291" w:rsidRDefault="00417291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1AFB47D7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3EC22B1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AEF686B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B651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9C39FC8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669F8EE" w14:textId="77777777" w:rsidR="00F61594" w:rsidRDefault="00F61594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45924AB" w14:textId="28CAEC02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Blue Group</w:t>
      </w:r>
    </w:p>
    <w:p w14:paraId="6709F432" w14:textId="5499F2B6" w:rsidR="004D1E88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DD0B8F">
        <w:rPr>
          <w:rFonts w:ascii="Century Gothic" w:hAnsi="Century Gothic"/>
          <w:sz w:val="24"/>
          <w:szCs w:val="24"/>
        </w:rPr>
        <w:t xml:space="preserve">the short </w:t>
      </w:r>
      <w:r w:rsidR="00F61594">
        <w:rPr>
          <w:rFonts w:ascii="Century Gothic" w:hAnsi="Century Gothic"/>
          <w:sz w:val="24"/>
          <w:szCs w:val="24"/>
        </w:rPr>
        <w:t>versus long vowel</w:t>
      </w:r>
      <w:r w:rsidR="006A3086">
        <w:rPr>
          <w:rFonts w:ascii="Century Gothic" w:hAnsi="Century Gothic"/>
          <w:sz w:val="24"/>
          <w:szCs w:val="24"/>
        </w:rPr>
        <w:t>s (CVC short vowel) and (</w:t>
      </w:r>
      <w:proofErr w:type="spellStart"/>
      <w:r w:rsidR="006A3086">
        <w:rPr>
          <w:rFonts w:ascii="Century Gothic" w:hAnsi="Century Gothic"/>
          <w:sz w:val="24"/>
          <w:szCs w:val="24"/>
        </w:rPr>
        <w:t>CVCe</w:t>
      </w:r>
      <w:proofErr w:type="spellEnd"/>
      <w:r w:rsidR="006A3086">
        <w:rPr>
          <w:rFonts w:ascii="Century Gothic" w:hAnsi="Century Gothic"/>
          <w:sz w:val="24"/>
          <w:szCs w:val="24"/>
        </w:rPr>
        <w:t xml:space="preserve"> long vowel)</w:t>
      </w:r>
      <w:r w:rsidR="00DD0B8F">
        <w:rPr>
          <w:rFonts w:ascii="Century Gothic" w:hAnsi="Century Gothic"/>
          <w:sz w:val="24"/>
          <w:szCs w:val="24"/>
        </w:rPr>
        <w:t xml:space="preserve">. </w:t>
      </w:r>
    </w:p>
    <w:p w14:paraId="5FC3CED4" w14:textId="39E88ED5" w:rsidR="00DD0B8F" w:rsidRDefault="00DD0B8F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Let your child first sort the words independently and see if they can figure out the short </w:t>
      </w:r>
      <w:r w:rsidR="006A3086">
        <w:rPr>
          <w:rFonts w:ascii="Century Gothic" w:hAnsi="Century Gothic"/>
          <w:sz w:val="24"/>
          <w:szCs w:val="24"/>
        </w:rPr>
        <w:t>vowels</w:t>
      </w:r>
      <w:r>
        <w:rPr>
          <w:rFonts w:ascii="Century Gothic" w:hAnsi="Century Gothic"/>
          <w:sz w:val="24"/>
          <w:szCs w:val="24"/>
        </w:rPr>
        <w:t xml:space="preserve"> and </w:t>
      </w:r>
      <w:r w:rsidR="008642C0">
        <w:rPr>
          <w:rFonts w:ascii="Century Gothic" w:hAnsi="Century Gothic"/>
          <w:sz w:val="24"/>
          <w:szCs w:val="24"/>
        </w:rPr>
        <w:t xml:space="preserve">long </w:t>
      </w:r>
      <w:r w:rsidR="006A3086">
        <w:rPr>
          <w:rFonts w:ascii="Century Gothic" w:hAnsi="Century Gothic"/>
          <w:sz w:val="24"/>
          <w:szCs w:val="24"/>
        </w:rPr>
        <w:t xml:space="preserve">vowels </w:t>
      </w:r>
      <w:r w:rsidR="005B325E">
        <w:rPr>
          <w:rFonts w:ascii="Century Gothic" w:hAnsi="Century Gothic"/>
          <w:sz w:val="24"/>
          <w:szCs w:val="24"/>
        </w:rPr>
        <w:t>(</w:t>
      </w:r>
      <w:r w:rsidR="008642C0">
        <w:rPr>
          <w:rFonts w:ascii="Century Gothic" w:hAnsi="Century Gothic"/>
          <w:sz w:val="24"/>
          <w:szCs w:val="24"/>
        </w:rPr>
        <w:t xml:space="preserve">the long </w:t>
      </w:r>
      <w:r w:rsidR="006A3086">
        <w:rPr>
          <w:rFonts w:ascii="Century Gothic" w:hAnsi="Century Gothic"/>
          <w:sz w:val="24"/>
          <w:szCs w:val="24"/>
        </w:rPr>
        <w:t xml:space="preserve">vowel </w:t>
      </w:r>
      <w:r w:rsidR="008642C0">
        <w:rPr>
          <w:rFonts w:ascii="Century Gothic" w:hAnsi="Century Gothic"/>
          <w:sz w:val="24"/>
          <w:szCs w:val="24"/>
        </w:rPr>
        <w:t>word</w:t>
      </w:r>
      <w:r w:rsidR="00E523D0">
        <w:rPr>
          <w:rFonts w:ascii="Century Gothic" w:hAnsi="Century Gothic"/>
          <w:sz w:val="24"/>
          <w:szCs w:val="24"/>
        </w:rPr>
        <w:t>s</w:t>
      </w:r>
      <w:r w:rsidR="008642C0">
        <w:rPr>
          <w:rFonts w:ascii="Century Gothic" w:hAnsi="Century Gothic"/>
          <w:sz w:val="24"/>
          <w:szCs w:val="24"/>
        </w:rPr>
        <w:t xml:space="preserve"> have a </w:t>
      </w:r>
      <w:proofErr w:type="spellStart"/>
      <w:r w:rsidR="008642C0">
        <w:rPr>
          <w:rFonts w:ascii="Century Gothic" w:hAnsi="Century Gothic"/>
          <w:sz w:val="24"/>
          <w:szCs w:val="24"/>
        </w:rPr>
        <w:t>CVCe</w:t>
      </w:r>
      <w:proofErr w:type="spellEnd"/>
      <w:r w:rsidR="008642C0">
        <w:rPr>
          <w:rFonts w:ascii="Century Gothic" w:hAnsi="Century Gothic"/>
          <w:sz w:val="24"/>
          <w:szCs w:val="24"/>
        </w:rPr>
        <w:t xml:space="preserve"> pattern). </w:t>
      </w:r>
    </w:p>
    <w:p w14:paraId="222ED239" w14:textId="006D3DD4" w:rsidR="00DD0B8F" w:rsidRPr="004B530B" w:rsidRDefault="006A3086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Oddballs </w:t>
      </w:r>
      <w:r w:rsidR="005B325E">
        <w:rPr>
          <w:rFonts w:ascii="Century Gothic" w:hAnsi="Century Gothic"/>
          <w:sz w:val="24"/>
          <w:szCs w:val="24"/>
        </w:rPr>
        <w:t xml:space="preserve">this </w:t>
      </w:r>
      <w:r w:rsidR="00DD0B8F">
        <w:rPr>
          <w:rFonts w:ascii="Century Gothic" w:hAnsi="Century Gothic"/>
          <w:sz w:val="24"/>
          <w:szCs w:val="24"/>
        </w:rPr>
        <w:t xml:space="preserve">week </w:t>
      </w:r>
      <w:r>
        <w:rPr>
          <w:rFonts w:ascii="Century Gothic" w:hAnsi="Century Gothic"/>
          <w:sz w:val="24"/>
          <w:szCs w:val="24"/>
        </w:rPr>
        <w:t>are</w:t>
      </w:r>
      <w:r w:rsidR="009A6BE7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 xml:space="preserve">done and have- both words </w:t>
      </w:r>
      <w:proofErr w:type="gramStart"/>
      <w:r>
        <w:rPr>
          <w:rFonts w:ascii="Century Gothic" w:hAnsi="Century Gothic"/>
          <w:sz w:val="24"/>
          <w:szCs w:val="24"/>
        </w:rPr>
        <w:t>have</w:t>
      </w:r>
      <w:proofErr w:type="gramEnd"/>
      <w:r>
        <w:rPr>
          <w:rFonts w:ascii="Century Gothic" w:hAnsi="Century Gothic"/>
          <w:sz w:val="24"/>
          <w:szCs w:val="24"/>
        </w:rPr>
        <w:t xml:space="preserve"> the </w:t>
      </w:r>
      <w:proofErr w:type="spellStart"/>
      <w:r>
        <w:rPr>
          <w:rFonts w:ascii="Century Gothic" w:hAnsi="Century Gothic"/>
          <w:sz w:val="24"/>
          <w:szCs w:val="24"/>
        </w:rPr>
        <w:t>CVCe</w:t>
      </w:r>
      <w:proofErr w:type="spellEnd"/>
      <w:r>
        <w:rPr>
          <w:rFonts w:ascii="Century Gothic" w:hAnsi="Century Gothic"/>
          <w:sz w:val="24"/>
          <w:szCs w:val="24"/>
        </w:rPr>
        <w:t xml:space="preserve"> long vowel spelling pattern but not the long vowel sound. </w:t>
      </w:r>
    </w:p>
    <w:p w14:paraId="42F9BE16" w14:textId="7E9B8DB9" w:rsidR="004D1E88" w:rsidRDefault="00DD0B8F" w:rsidP="004D1E88">
      <w:pPr>
        <w:rPr>
          <w:rFonts w:ascii="Century Gothic" w:hAnsi="Century Gothic"/>
          <w:sz w:val="24"/>
          <w:szCs w:val="24"/>
        </w:rPr>
      </w:pPr>
      <w:r w:rsidRPr="00DD0B8F">
        <w:rPr>
          <w:rFonts w:ascii="Century Gothic" w:hAnsi="Century Gothic"/>
          <w:sz w:val="24"/>
          <w:szCs w:val="24"/>
        </w:rPr>
        <w:t>The sort will look like this</w:t>
      </w:r>
      <w:r>
        <w:rPr>
          <w:rFonts w:ascii="Century Gothic" w:hAnsi="Century Gothic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0B8F" w14:paraId="063C29EB" w14:textId="77777777" w:rsidTr="00DD0B8F">
        <w:tc>
          <w:tcPr>
            <w:tcW w:w="3116" w:type="dxa"/>
          </w:tcPr>
          <w:p w14:paraId="6236B5E6" w14:textId="7883D86D" w:rsidR="00DD0B8F" w:rsidRPr="00DD0B8F" w:rsidRDefault="006A3086" w:rsidP="006A30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CVC </w:t>
            </w:r>
            <w:r w:rsidR="00DD0B8F" w:rsidRPr="00DD0B8F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hort </w:t>
            </w:r>
          </w:p>
        </w:tc>
        <w:tc>
          <w:tcPr>
            <w:tcW w:w="3117" w:type="dxa"/>
          </w:tcPr>
          <w:p w14:paraId="67ED1A1C" w14:textId="034A8107" w:rsidR="00DD0B8F" w:rsidRPr="00DD0B8F" w:rsidRDefault="006A3086" w:rsidP="006A308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CVCe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BF664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Long </w:t>
            </w:r>
          </w:p>
        </w:tc>
        <w:tc>
          <w:tcPr>
            <w:tcW w:w="3117" w:type="dxa"/>
          </w:tcPr>
          <w:p w14:paraId="0E0F910C" w14:textId="400CED20" w:rsidR="00DD0B8F" w:rsidRPr="00DD0B8F" w:rsidRDefault="00E12F2E" w:rsidP="00DD0B8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</w:t>
            </w:r>
          </w:p>
        </w:tc>
      </w:tr>
      <w:tr w:rsidR="00DD0B8F" w14:paraId="00BE3419" w14:textId="77777777" w:rsidTr="00DD0B8F">
        <w:tc>
          <w:tcPr>
            <w:tcW w:w="3116" w:type="dxa"/>
          </w:tcPr>
          <w:p w14:paraId="4D20C475" w14:textId="7D2B682A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Which</w:t>
            </w:r>
          </w:p>
        </w:tc>
        <w:tc>
          <w:tcPr>
            <w:tcW w:w="3117" w:type="dxa"/>
          </w:tcPr>
          <w:p w14:paraId="7D1D9D28" w14:textId="4B8A9521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These</w:t>
            </w:r>
          </w:p>
        </w:tc>
        <w:tc>
          <w:tcPr>
            <w:tcW w:w="3117" w:type="dxa"/>
          </w:tcPr>
          <w:p w14:paraId="742313DE" w14:textId="54A3EB04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done</w:t>
            </w:r>
          </w:p>
        </w:tc>
      </w:tr>
      <w:tr w:rsidR="00DD0B8F" w14:paraId="759CE89D" w14:textId="77777777" w:rsidTr="00DD0B8F">
        <w:tc>
          <w:tcPr>
            <w:tcW w:w="3116" w:type="dxa"/>
          </w:tcPr>
          <w:p w14:paraId="1BE14DB8" w14:textId="6A748922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Wax</w:t>
            </w:r>
          </w:p>
        </w:tc>
        <w:tc>
          <w:tcPr>
            <w:tcW w:w="3117" w:type="dxa"/>
          </w:tcPr>
          <w:p w14:paraId="2D6F4CE2" w14:textId="3AB0AFF5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Mule</w:t>
            </w:r>
          </w:p>
        </w:tc>
        <w:tc>
          <w:tcPr>
            <w:tcW w:w="3117" w:type="dxa"/>
          </w:tcPr>
          <w:p w14:paraId="21E5528E" w14:textId="2F7BE194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</w:t>
            </w:r>
          </w:p>
        </w:tc>
      </w:tr>
      <w:tr w:rsidR="00DD0B8F" w14:paraId="5123702F" w14:textId="77777777" w:rsidTr="00DD0B8F">
        <w:tc>
          <w:tcPr>
            <w:tcW w:w="3116" w:type="dxa"/>
          </w:tcPr>
          <w:p w14:paraId="1F94BB1F" w14:textId="00918231" w:rsidR="00DD0B8F" w:rsidRDefault="006A3086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Skin</w:t>
            </w:r>
          </w:p>
        </w:tc>
        <w:tc>
          <w:tcPr>
            <w:tcW w:w="3117" w:type="dxa"/>
          </w:tcPr>
          <w:p w14:paraId="27DB5BAC" w14:textId="67CCBB38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</w:p>
        </w:tc>
        <w:tc>
          <w:tcPr>
            <w:tcW w:w="3117" w:type="dxa"/>
          </w:tcPr>
          <w:p w14:paraId="25588CEF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7F4742C9" w14:textId="77777777" w:rsidTr="00DD0B8F">
        <w:tc>
          <w:tcPr>
            <w:tcW w:w="3116" w:type="dxa"/>
          </w:tcPr>
          <w:p w14:paraId="5793A03A" w14:textId="1228B3F3" w:rsidR="00DD0B8F" w:rsidRDefault="006A3086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Crab</w:t>
            </w:r>
          </w:p>
        </w:tc>
        <w:tc>
          <w:tcPr>
            <w:tcW w:w="3117" w:type="dxa"/>
          </w:tcPr>
          <w:p w14:paraId="5576B327" w14:textId="6811209C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Note</w:t>
            </w:r>
          </w:p>
        </w:tc>
        <w:tc>
          <w:tcPr>
            <w:tcW w:w="3117" w:type="dxa"/>
          </w:tcPr>
          <w:p w14:paraId="45C3B017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5CE4DA5" w14:textId="77777777" w:rsidTr="00DD0B8F">
        <w:tc>
          <w:tcPr>
            <w:tcW w:w="3116" w:type="dxa"/>
          </w:tcPr>
          <w:p w14:paraId="6BDA1074" w14:textId="551AF0B7" w:rsidR="00DD0B8F" w:rsidRDefault="006A3086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Lots</w:t>
            </w:r>
          </w:p>
        </w:tc>
        <w:tc>
          <w:tcPr>
            <w:tcW w:w="3117" w:type="dxa"/>
          </w:tcPr>
          <w:p w14:paraId="27B620A9" w14:textId="680A4B97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</w:t>
            </w:r>
          </w:p>
        </w:tc>
        <w:tc>
          <w:tcPr>
            <w:tcW w:w="3117" w:type="dxa"/>
          </w:tcPr>
          <w:p w14:paraId="110FCA3D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E82915F" w14:textId="77777777" w:rsidTr="00DD0B8F">
        <w:tc>
          <w:tcPr>
            <w:tcW w:w="3116" w:type="dxa"/>
          </w:tcPr>
          <w:p w14:paraId="7685715B" w14:textId="377305C9" w:rsidR="00DD0B8F" w:rsidRDefault="006A3086" w:rsidP="00E523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Gum</w:t>
            </w:r>
          </w:p>
        </w:tc>
        <w:tc>
          <w:tcPr>
            <w:tcW w:w="3117" w:type="dxa"/>
          </w:tcPr>
          <w:p w14:paraId="785A95A9" w14:textId="4D631E78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Wife</w:t>
            </w:r>
          </w:p>
        </w:tc>
        <w:tc>
          <w:tcPr>
            <w:tcW w:w="3117" w:type="dxa"/>
          </w:tcPr>
          <w:p w14:paraId="462C59EC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6B8E0F53" w14:textId="77777777" w:rsidTr="00DD0B8F">
        <w:tc>
          <w:tcPr>
            <w:tcW w:w="3116" w:type="dxa"/>
          </w:tcPr>
          <w:p w14:paraId="620FACCC" w14:textId="7E8E09A8" w:rsidR="00DD0B8F" w:rsidRDefault="006A3086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Drip</w:t>
            </w:r>
          </w:p>
        </w:tc>
        <w:tc>
          <w:tcPr>
            <w:tcW w:w="3117" w:type="dxa"/>
          </w:tcPr>
          <w:p w14:paraId="0E64EC4C" w14:textId="1150AB99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Cape</w:t>
            </w:r>
          </w:p>
        </w:tc>
        <w:tc>
          <w:tcPr>
            <w:tcW w:w="3117" w:type="dxa"/>
          </w:tcPr>
          <w:p w14:paraId="50C9DF73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5983A623" w14:textId="77777777" w:rsidTr="00DD0B8F">
        <w:tc>
          <w:tcPr>
            <w:tcW w:w="3116" w:type="dxa"/>
          </w:tcPr>
          <w:p w14:paraId="5B6EDC9A" w14:textId="5521D020" w:rsidR="00DD0B8F" w:rsidRDefault="006A3086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Crop</w:t>
            </w:r>
          </w:p>
        </w:tc>
        <w:tc>
          <w:tcPr>
            <w:tcW w:w="3117" w:type="dxa"/>
          </w:tcPr>
          <w:p w14:paraId="4711F176" w14:textId="79315D8A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Tide</w:t>
            </w:r>
          </w:p>
        </w:tc>
        <w:tc>
          <w:tcPr>
            <w:tcW w:w="3117" w:type="dxa"/>
          </w:tcPr>
          <w:p w14:paraId="16691CD4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38710A88" w14:textId="77777777" w:rsidTr="00DD0B8F">
        <w:tc>
          <w:tcPr>
            <w:tcW w:w="3116" w:type="dxa"/>
          </w:tcPr>
          <w:p w14:paraId="5C8ECDD5" w14:textId="2845B2D7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D7B4555" w14:textId="070CD780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Vote</w:t>
            </w:r>
          </w:p>
        </w:tc>
        <w:tc>
          <w:tcPr>
            <w:tcW w:w="3117" w:type="dxa"/>
          </w:tcPr>
          <w:p w14:paraId="2D1FCFBB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76102C66" w14:textId="77777777" w:rsidTr="00DD0B8F">
        <w:tc>
          <w:tcPr>
            <w:tcW w:w="3116" w:type="dxa"/>
          </w:tcPr>
          <w:p w14:paraId="1A8E94F1" w14:textId="146189CC" w:rsidR="00DD0B8F" w:rsidRDefault="00DD0B8F" w:rsidP="003924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F4965F" w14:textId="784244FE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Wipe</w:t>
            </w:r>
          </w:p>
        </w:tc>
        <w:tc>
          <w:tcPr>
            <w:tcW w:w="3117" w:type="dxa"/>
          </w:tcPr>
          <w:p w14:paraId="4439BCE3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1B028170" w14:textId="77777777" w:rsidTr="00DD0B8F">
        <w:tc>
          <w:tcPr>
            <w:tcW w:w="3116" w:type="dxa"/>
          </w:tcPr>
          <w:p w14:paraId="1A13DE2E" w14:textId="7E9EFC93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3F3D97" w14:textId="1CA00D16" w:rsidR="00DD0B8F" w:rsidRDefault="006A3086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Race</w:t>
            </w:r>
          </w:p>
        </w:tc>
        <w:tc>
          <w:tcPr>
            <w:tcW w:w="3117" w:type="dxa"/>
          </w:tcPr>
          <w:p w14:paraId="202A8A25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0B8F" w14:paraId="261DCE50" w14:textId="77777777" w:rsidTr="00DD0B8F">
        <w:tc>
          <w:tcPr>
            <w:tcW w:w="3116" w:type="dxa"/>
          </w:tcPr>
          <w:p w14:paraId="79D119B2" w14:textId="344C9854" w:rsidR="00DD0B8F" w:rsidRDefault="00DD0B8F" w:rsidP="00F736B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D3AFF5" w14:textId="34A88988" w:rsidR="00DD0B8F" w:rsidRDefault="00DD0B8F" w:rsidP="003924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12323C" w14:textId="77777777" w:rsidR="00DD0B8F" w:rsidRDefault="00DD0B8F" w:rsidP="00DD0B8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C267DB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4619E13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3FF86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C78999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D3DB4F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51CB8DA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45968E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D51AB89" w14:textId="77777777" w:rsidR="00F736B0" w:rsidRDefault="00F736B0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60D5BD21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2C59666" w14:textId="77777777" w:rsidR="005B325E" w:rsidRDefault="005B325E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5A83762" w14:textId="00EB48BA" w:rsid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Green Group</w:t>
      </w:r>
    </w:p>
    <w:p w14:paraId="67E89F66" w14:textId="3322ADAF" w:rsidR="004D1E88" w:rsidRPr="004B530B" w:rsidRDefault="004D1E88" w:rsidP="004D1E88">
      <w:pPr>
        <w:rPr>
          <w:rFonts w:ascii="Century Gothic" w:hAnsi="Century Gothic"/>
          <w:sz w:val="24"/>
          <w:szCs w:val="24"/>
        </w:rPr>
      </w:pPr>
      <w:r w:rsidRPr="004B530B">
        <w:rPr>
          <w:rFonts w:ascii="Century Gothic" w:hAnsi="Century Gothic"/>
          <w:sz w:val="24"/>
          <w:szCs w:val="24"/>
        </w:rPr>
        <w:t xml:space="preserve">This week’s sort focuses on </w:t>
      </w:r>
      <w:r w:rsidR="004B530B" w:rsidRPr="004B530B">
        <w:rPr>
          <w:rFonts w:ascii="Century Gothic" w:hAnsi="Century Gothic"/>
          <w:sz w:val="24"/>
          <w:szCs w:val="24"/>
        </w:rPr>
        <w:t>the</w:t>
      </w:r>
      <w:r w:rsidR="004E3226">
        <w:rPr>
          <w:rFonts w:ascii="Century Gothic" w:hAnsi="Century Gothic"/>
          <w:sz w:val="24"/>
          <w:szCs w:val="24"/>
        </w:rPr>
        <w:t xml:space="preserve"> </w:t>
      </w:r>
      <w:r w:rsidR="00DD0E54">
        <w:rPr>
          <w:rFonts w:ascii="Century Gothic" w:hAnsi="Century Gothic"/>
          <w:sz w:val="24"/>
          <w:szCs w:val="24"/>
        </w:rPr>
        <w:t>(</w:t>
      </w:r>
      <w:r w:rsidR="00DD0E54" w:rsidRPr="004E3226">
        <w:rPr>
          <w:rFonts w:ascii="Arial Rounded MT Bold" w:hAnsi="Arial Rounded MT Bold"/>
          <w:b/>
          <w:bCs/>
          <w:strike/>
          <w:sz w:val="24"/>
          <w:szCs w:val="24"/>
        </w:rPr>
        <w:t>OO</w:t>
      </w:r>
      <w:r w:rsidR="004E3226">
        <w:rPr>
          <w:rFonts w:ascii="Century Gothic" w:hAnsi="Century Gothic"/>
          <w:sz w:val="24"/>
          <w:szCs w:val="24"/>
        </w:rPr>
        <w:t xml:space="preserve"> </w:t>
      </w:r>
      <w:r w:rsidR="00DD0E54">
        <w:rPr>
          <w:rFonts w:ascii="Century Gothic" w:hAnsi="Century Gothic"/>
          <w:sz w:val="24"/>
          <w:szCs w:val="24"/>
        </w:rPr>
        <w:t>Good) and (</w:t>
      </w:r>
      <w:r w:rsidR="00DD0E54" w:rsidRPr="004E3226">
        <w:rPr>
          <w:rFonts w:ascii="Century Gothic" w:hAnsi="Century Gothic"/>
          <w:b/>
          <w:bCs/>
          <w:sz w:val="24"/>
          <w:szCs w:val="24"/>
          <w:u w:val="single"/>
        </w:rPr>
        <w:t>OO</w:t>
      </w:r>
      <w:r w:rsidR="00DD0E54">
        <w:rPr>
          <w:rFonts w:ascii="Century Gothic" w:hAnsi="Century Gothic"/>
          <w:sz w:val="24"/>
          <w:szCs w:val="24"/>
        </w:rPr>
        <w:t xml:space="preserve"> Soon) sounds. (Please note the sort has a different symbol for the double –o)</w:t>
      </w:r>
    </w:p>
    <w:p w14:paraId="55638959" w14:textId="77777777" w:rsidR="00DD0E54" w:rsidRDefault="005B325E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Oddbal</w:t>
      </w:r>
      <w:r w:rsidR="00185A05">
        <w:rPr>
          <w:rFonts w:ascii="Century Gothic" w:hAnsi="Century Gothic"/>
          <w:sz w:val="24"/>
          <w:szCs w:val="24"/>
        </w:rPr>
        <w:t xml:space="preserve">ls </w:t>
      </w:r>
      <w:r w:rsidR="004B530B">
        <w:rPr>
          <w:rFonts w:ascii="Century Gothic" w:hAnsi="Century Gothic"/>
          <w:sz w:val="24"/>
          <w:szCs w:val="24"/>
        </w:rPr>
        <w:t>this</w:t>
      </w:r>
      <w:r>
        <w:rPr>
          <w:rFonts w:ascii="Century Gothic" w:hAnsi="Century Gothic"/>
          <w:sz w:val="24"/>
          <w:szCs w:val="24"/>
        </w:rPr>
        <w:t xml:space="preserve"> week</w:t>
      </w:r>
      <w:r w:rsidR="004B530B">
        <w:rPr>
          <w:rFonts w:ascii="Century Gothic" w:hAnsi="Century Gothic"/>
          <w:sz w:val="24"/>
          <w:szCs w:val="24"/>
        </w:rPr>
        <w:t xml:space="preserve"> </w:t>
      </w:r>
      <w:r w:rsidR="00185A05">
        <w:rPr>
          <w:rFonts w:ascii="Century Gothic" w:hAnsi="Century Gothic"/>
          <w:sz w:val="24"/>
          <w:szCs w:val="24"/>
        </w:rPr>
        <w:t>are</w:t>
      </w:r>
      <w:r>
        <w:rPr>
          <w:rFonts w:ascii="Century Gothic" w:hAnsi="Century Gothic"/>
          <w:sz w:val="24"/>
          <w:szCs w:val="24"/>
        </w:rPr>
        <w:t xml:space="preserve">: </w:t>
      </w:r>
      <w:r w:rsidR="00DD0E54">
        <w:rPr>
          <w:rFonts w:ascii="Century Gothic" w:hAnsi="Century Gothic"/>
          <w:sz w:val="24"/>
          <w:szCs w:val="24"/>
        </w:rPr>
        <w:t>could, would, should and route</w:t>
      </w:r>
      <w:r w:rsidR="00185A05">
        <w:rPr>
          <w:rFonts w:ascii="Century Gothic" w:hAnsi="Century Gothic"/>
          <w:sz w:val="24"/>
          <w:szCs w:val="24"/>
        </w:rPr>
        <w:t>.</w:t>
      </w:r>
      <w:r w:rsidR="00DD0E54">
        <w:rPr>
          <w:rFonts w:ascii="Century Gothic" w:hAnsi="Century Gothic"/>
          <w:sz w:val="24"/>
          <w:szCs w:val="24"/>
        </w:rPr>
        <w:t xml:space="preserve"> These words have the same vowel sound but are spelled differently. </w:t>
      </w:r>
    </w:p>
    <w:p w14:paraId="30340450" w14:textId="6042F450" w:rsidR="004B530B" w:rsidRDefault="00DD0E54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also a few homophones in this sort: wood and would and root and route. </w:t>
      </w:r>
      <w:r w:rsidR="00C31C5F">
        <w:rPr>
          <w:rFonts w:ascii="Century Gothic" w:hAnsi="Century Gothic"/>
          <w:sz w:val="24"/>
          <w:szCs w:val="24"/>
        </w:rPr>
        <w:t xml:space="preserve"> </w:t>
      </w:r>
    </w:p>
    <w:p w14:paraId="52A52409" w14:textId="3CB657DA" w:rsidR="004B530B" w:rsidRDefault="004B530B" w:rsidP="004D1E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Sort by </w:t>
      </w:r>
      <w:r w:rsidR="00DD0E54">
        <w:rPr>
          <w:rFonts w:ascii="Century Gothic" w:hAnsi="Century Gothic"/>
          <w:sz w:val="24"/>
          <w:szCs w:val="24"/>
        </w:rPr>
        <w:t>double –o sound</w:t>
      </w:r>
      <w:r>
        <w:rPr>
          <w:rFonts w:ascii="Century Gothic" w:hAnsi="Century Gothic"/>
          <w:sz w:val="24"/>
          <w:szCs w:val="24"/>
        </w:rPr>
        <w:t xml:space="preserve"> your sort will look like this.</w:t>
      </w:r>
      <w:bookmarkStart w:id="0" w:name="_GoBack"/>
      <w:bookmarkEnd w:id="0"/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4E3226" w14:paraId="2B57DF2D" w14:textId="77777777" w:rsidTr="004E3226">
        <w:trPr>
          <w:trHeight w:val="378"/>
        </w:trPr>
        <w:tc>
          <w:tcPr>
            <w:tcW w:w="3100" w:type="dxa"/>
          </w:tcPr>
          <w:p w14:paraId="787CBE76" w14:textId="12330FCD" w:rsidR="004E3226" w:rsidRPr="004E3226" w:rsidRDefault="004E3226" w:rsidP="0044505B">
            <w:pPr>
              <w:jc w:val="center"/>
              <w:rPr>
                <w:rFonts w:ascii="Arial Rounded MT Bold" w:hAnsi="Arial Rounded MT Bold"/>
                <w:b/>
                <w:bCs/>
                <w:strike/>
                <w:sz w:val="24"/>
                <w:szCs w:val="24"/>
              </w:rPr>
            </w:pPr>
            <w:r w:rsidRPr="004E3226">
              <w:rPr>
                <w:rFonts w:ascii="Arial Rounded MT Bold" w:hAnsi="Arial Rounded MT Bold"/>
                <w:b/>
                <w:bCs/>
                <w:strike/>
                <w:sz w:val="24"/>
                <w:szCs w:val="24"/>
              </w:rPr>
              <w:t>OO</w:t>
            </w:r>
          </w:p>
        </w:tc>
        <w:tc>
          <w:tcPr>
            <w:tcW w:w="3100" w:type="dxa"/>
          </w:tcPr>
          <w:p w14:paraId="64A39D8A" w14:textId="364B79AB" w:rsidR="004E3226" w:rsidRPr="004E3226" w:rsidRDefault="004E3226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E3226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OO</w:t>
            </w:r>
          </w:p>
        </w:tc>
        <w:tc>
          <w:tcPr>
            <w:tcW w:w="3100" w:type="dxa"/>
          </w:tcPr>
          <w:p w14:paraId="671F0035" w14:textId="25F2BD56" w:rsidR="004E3226" w:rsidRPr="00DD0B8F" w:rsidRDefault="004E3226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Oddballs</w:t>
            </w:r>
          </w:p>
        </w:tc>
      </w:tr>
      <w:tr w:rsidR="004E3226" w14:paraId="399A8722" w14:textId="77777777" w:rsidTr="004E3226">
        <w:trPr>
          <w:trHeight w:val="398"/>
        </w:trPr>
        <w:tc>
          <w:tcPr>
            <w:tcW w:w="3100" w:type="dxa"/>
          </w:tcPr>
          <w:p w14:paraId="1F52956B" w14:textId="712B34BE" w:rsidR="004E3226" w:rsidRPr="004B530B" w:rsidRDefault="004E3226" w:rsidP="0099048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3100" w:type="dxa"/>
          </w:tcPr>
          <w:p w14:paraId="3E3AE969" w14:textId="6D2227EC" w:rsidR="004E3226" w:rsidRPr="004B530B" w:rsidRDefault="004E3226" w:rsidP="004B530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Soon</w:t>
            </w:r>
          </w:p>
        </w:tc>
        <w:tc>
          <w:tcPr>
            <w:tcW w:w="3100" w:type="dxa"/>
          </w:tcPr>
          <w:p w14:paraId="6426A526" w14:textId="2FA6249C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Could</w:t>
            </w:r>
          </w:p>
        </w:tc>
      </w:tr>
      <w:tr w:rsidR="004E3226" w14:paraId="05D33705" w14:textId="77777777" w:rsidTr="004E3226">
        <w:trPr>
          <w:trHeight w:val="378"/>
        </w:trPr>
        <w:tc>
          <w:tcPr>
            <w:tcW w:w="3100" w:type="dxa"/>
          </w:tcPr>
          <w:p w14:paraId="6CEF4ECB" w14:textId="7756A055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Brook</w:t>
            </w:r>
          </w:p>
        </w:tc>
        <w:tc>
          <w:tcPr>
            <w:tcW w:w="3100" w:type="dxa"/>
          </w:tcPr>
          <w:p w14:paraId="33AEBBF5" w14:textId="03471F8F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Cool</w:t>
            </w:r>
          </w:p>
        </w:tc>
        <w:tc>
          <w:tcPr>
            <w:tcW w:w="3100" w:type="dxa"/>
          </w:tcPr>
          <w:p w14:paraId="6C8A0448" w14:textId="5004CBFA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Would</w:t>
            </w:r>
          </w:p>
        </w:tc>
      </w:tr>
      <w:tr w:rsidR="004E3226" w14:paraId="2EA5FD0B" w14:textId="77777777" w:rsidTr="004E3226">
        <w:trPr>
          <w:trHeight w:val="378"/>
        </w:trPr>
        <w:tc>
          <w:tcPr>
            <w:tcW w:w="3100" w:type="dxa"/>
          </w:tcPr>
          <w:p w14:paraId="796CC5B1" w14:textId="78100FF2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Crook</w:t>
            </w:r>
          </w:p>
        </w:tc>
        <w:tc>
          <w:tcPr>
            <w:tcW w:w="3100" w:type="dxa"/>
          </w:tcPr>
          <w:p w14:paraId="5CE9096A" w14:textId="0AE8547B" w:rsidR="004E3226" w:rsidRDefault="004E3226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Fool</w:t>
            </w:r>
          </w:p>
        </w:tc>
        <w:tc>
          <w:tcPr>
            <w:tcW w:w="3100" w:type="dxa"/>
          </w:tcPr>
          <w:p w14:paraId="71BE5A95" w14:textId="172C3DB3" w:rsidR="004E3226" w:rsidRDefault="004E3226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Should</w:t>
            </w:r>
          </w:p>
        </w:tc>
      </w:tr>
      <w:tr w:rsidR="004E3226" w14:paraId="516B9262" w14:textId="77777777" w:rsidTr="004E3226">
        <w:trPr>
          <w:trHeight w:val="378"/>
        </w:trPr>
        <w:tc>
          <w:tcPr>
            <w:tcW w:w="3100" w:type="dxa"/>
          </w:tcPr>
          <w:p w14:paraId="012EDC0B" w14:textId="6615CFC8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</w:t>
            </w:r>
          </w:p>
        </w:tc>
        <w:tc>
          <w:tcPr>
            <w:tcW w:w="3100" w:type="dxa"/>
          </w:tcPr>
          <w:p w14:paraId="7DBC5401" w14:textId="6DED37CD" w:rsidR="004E3226" w:rsidRDefault="004E3226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Noon</w:t>
            </w:r>
          </w:p>
        </w:tc>
        <w:tc>
          <w:tcPr>
            <w:tcW w:w="3100" w:type="dxa"/>
          </w:tcPr>
          <w:p w14:paraId="5194B834" w14:textId="3A91CA77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Route</w:t>
            </w:r>
          </w:p>
        </w:tc>
      </w:tr>
      <w:tr w:rsidR="004E3226" w14:paraId="383E1325" w14:textId="77777777" w:rsidTr="004E3226">
        <w:trPr>
          <w:trHeight w:val="398"/>
        </w:trPr>
        <w:tc>
          <w:tcPr>
            <w:tcW w:w="3100" w:type="dxa"/>
          </w:tcPr>
          <w:p w14:paraId="52521519" w14:textId="0ECECBD6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Hood</w:t>
            </w:r>
          </w:p>
        </w:tc>
        <w:tc>
          <w:tcPr>
            <w:tcW w:w="3100" w:type="dxa"/>
          </w:tcPr>
          <w:p w14:paraId="32004DDA" w14:textId="42E0A50B" w:rsidR="004E3226" w:rsidRDefault="004E3226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Groom</w:t>
            </w:r>
          </w:p>
        </w:tc>
        <w:tc>
          <w:tcPr>
            <w:tcW w:w="3100" w:type="dxa"/>
          </w:tcPr>
          <w:p w14:paraId="2B034A17" w14:textId="2E3CD114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7725335E" w14:textId="77777777" w:rsidTr="004E3226">
        <w:trPr>
          <w:trHeight w:val="378"/>
        </w:trPr>
        <w:tc>
          <w:tcPr>
            <w:tcW w:w="3100" w:type="dxa"/>
          </w:tcPr>
          <w:p w14:paraId="56C4699A" w14:textId="42F614DA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Stood</w:t>
            </w:r>
          </w:p>
        </w:tc>
        <w:tc>
          <w:tcPr>
            <w:tcW w:w="3100" w:type="dxa"/>
          </w:tcPr>
          <w:p w14:paraId="48141961" w14:textId="09EA4B33" w:rsidR="004E3226" w:rsidRDefault="004E3226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Root</w:t>
            </w:r>
          </w:p>
        </w:tc>
        <w:tc>
          <w:tcPr>
            <w:tcW w:w="3100" w:type="dxa"/>
          </w:tcPr>
          <w:p w14:paraId="18A11812" w14:textId="6C7D7255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515262E4" w14:textId="77777777" w:rsidTr="004E3226">
        <w:trPr>
          <w:trHeight w:val="378"/>
        </w:trPr>
        <w:tc>
          <w:tcPr>
            <w:tcW w:w="3100" w:type="dxa"/>
          </w:tcPr>
          <w:p w14:paraId="7BEDA679" w14:textId="2F73AE1F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Hook</w:t>
            </w:r>
          </w:p>
        </w:tc>
        <w:tc>
          <w:tcPr>
            <w:tcW w:w="3100" w:type="dxa"/>
          </w:tcPr>
          <w:p w14:paraId="6718684A" w14:textId="17F27039" w:rsidR="004E3226" w:rsidRDefault="004E3226" w:rsidP="009904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Tool</w:t>
            </w:r>
          </w:p>
        </w:tc>
        <w:tc>
          <w:tcPr>
            <w:tcW w:w="3100" w:type="dxa"/>
          </w:tcPr>
          <w:p w14:paraId="138E334A" w14:textId="1D4E7754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53EA1C46" w14:textId="77777777" w:rsidTr="004E3226">
        <w:trPr>
          <w:trHeight w:val="378"/>
        </w:trPr>
        <w:tc>
          <w:tcPr>
            <w:tcW w:w="3100" w:type="dxa"/>
          </w:tcPr>
          <w:p w14:paraId="3DCE0D51" w14:textId="0F5D479D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Soot</w:t>
            </w:r>
          </w:p>
        </w:tc>
        <w:tc>
          <w:tcPr>
            <w:tcW w:w="3100" w:type="dxa"/>
          </w:tcPr>
          <w:p w14:paraId="24E19F1D" w14:textId="22EB1350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Troop</w:t>
            </w:r>
          </w:p>
        </w:tc>
        <w:tc>
          <w:tcPr>
            <w:tcW w:w="3100" w:type="dxa"/>
          </w:tcPr>
          <w:p w14:paraId="245B0C0D" w14:textId="70F9100D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7AD7CC97" w14:textId="77777777" w:rsidTr="004E3226">
        <w:trPr>
          <w:trHeight w:val="378"/>
        </w:trPr>
        <w:tc>
          <w:tcPr>
            <w:tcW w:w="3100" w:type="dxa"/>
          </w:tcPr>
          <w:p w14:paraId="434A65BC" w14:textId="26CB379E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Wool</w:t>
            </w:r>
          </w:p>
        </w:tc>
        <w:tc>
          <w:tcPr>
            <w:tcW w:w="3100" w:type="dxa"/>
          </w:tcPr>
          <w:p w14:paraId="182DC4ED" w14:textId="45AA3881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Hoop</w:t>
            </w:r>
          </w:p>
        </w:tc>
        <w:tc>
          <w:tcPr>
            <w:tcW w:w="3100" w:type="dxa"/>
          </w:tcPr>
          <w:p w14:paraId="26A74A3D" w14:textId="291C1020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7A3C4235" w14:textId="77777777" w:rsidTr="004E3226">
        <w:trPr>
          <w:trHeight w:val="378"/>
        </w:trPr>
        <w:tc>
          <w:tcPr>
            <w:tcW w:w="3100" w:type="dxa"/>
          </w:tcPr>
          <w:p w14:paraId="238CF471" w14:textId="516C006E" w:rsidR="004E3226" w:rsidRDefault="004E3226" w:rsidP="00185A0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8A579C" w14:textId="74B04FA3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Stool</w:t>
            </w:r>
          </w:p>
        </w:tc>
        <w:tc>
          <w:tcPr>
            <w:tcW w:w="3100" w:type="dxa"/>
          </w:tcPr>
          <w:p w14:paraId="09E6E718" w14:textId="78B10385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3ED8A2FC" w14:textId="77777777" w:rsidTr="004E3226">
        <w:trPr>
          <w:trHeight w:val="378"/>
        </w:trPr>
        <w:tc>
          <w:tcPr>
            <w:tcW w:w="3100" w:type="dxa"/>
          </w:tcPr>
          <w:p w14:paraId="79EAEBA1" w14:textId="00103607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45E8A68" w14:textId="75511CF3" w:rsidR="004E3226" w:rsidRDefault="004E3226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Proof</w:t>
            </w:r>
          </w:p>
        </w:tc>
        <w:tc>
          <w:tcPr>
            <w:tcW w:w="3100" w:type="dxa"/>
          </w:tcPr>
          <w:p w14:paraId="1BB661F5" w14:textId="05CC1174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4B5E3736" w14:textId="77777777" w:rsidTr="004E3226">
        <w:trPr>
          <w:trHeight w:val="378"/>
        </w:trPr>
        <w:tc>
          <w:tcPr>
            <w:tcW w:w="3100" w:type="dxa"/>
          </w:tcPr>
          <w:p w14:paraId="3F8FA77D" w14:textId="59964410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51949FE" w14:textId="223FAEF2" w:rsidR="004E3226" w:rsidRDefault="004E3226" w:rsidP="004E32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Roost</w:t>
            </w:r>
          </w:p>
        </w:tc>
        <w:tc>
          <w:tcPr>
            <w:tcW w:w="3100" w:type="dxa"/>
          </w:tcPr>
          <w:p w14:paraId="2A9904E9" w14:textId="50AE9C4D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7B44B904" w14:textId="77777777" w:rsidTr="004E3226">
        <w:trPr>
          <w:trHeight w:val="378"/>
        </w:trPr>
        <w:tc>
          <w:tcPr>
            <w:tcW w:w="3100" w:type="dxa"/>
          </w:tcPr>
          <w:p w14:paraId="01E3CD8E" w14:textId="4EC4BD2E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B51745D" w14:textId="77777777" w:rsidR="004E3226" w:rsidRDefault="004E3226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C823C01" w14:textId="3BDE2F15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3226" w14:paraId="6666107D" w14:textId="77777777" w:rsidTr="004E3226">
        <w:trPr>
          <w:trHeight w:val="378"/>
        </w:trPr>
        <w:tc>
          <w:tcPr>
            <w:tcW w:w="3100" w:type="dxa"/>
          </w:tcPr>
          <w:p w14:paraId="21B10082" w14:textId="6C9A6141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E6D38D2" w14:textId="77777777" w:rsidR="004E3226" w:rsidRDefault="004E3226" w:rsidP="00185A0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876F371" w14:textId="695069E3" w:rsidR="004E3226" w:rsidRDefault="004E3226" w:rsidP="004B530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C6A83E" w14:textId="77777777" w:rsidR="004B530B" w:rsidRPr="004B530B" w:rsidRDefault="004B530B" w:rsidP="004D1E88">
      <w:pPr>
        <w:rPr>
          <w:rFonts w:ascii="Century Gothic" w:hAnsi="Century Gothic"/>
          <w:sz w:val="24"/>
          <w:szCs w:val="24"/>
        </w:rPr>
      </w:pPr>
    </w:p>
    <w:p w14:paraId="19E2212C" w14:textId="77777777" w:rsidR="004D1E88" w:rsidRPr="004D1E88" w:rsidRDefault="004D1E88" w:rsidP="004D1E88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4D1E88" w:rsidRPr="004D1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8"/>
    <w:rsid w:val="000976CB"/>
    <w:rsid w:val="00185A05"/>
    <w:rsid w:val="001B4384"/>
    <w:rsid w:val="00310E86"/>
    <w:rsid w:val="00313768"/>
    <w:rsid w:val="003924AE"/>
    <w:rsid w:val="003B0A56"/>
    <w:rsid w:val="00417291"/>
    <w:rsid w:val="0044505B"/>
    <w:rsid w:val="004B530B"/>
    <w:rsid w:val="004D1E88"/>
    <w:rsid w:val="004E3226"/>
    <w:rsid w:val="005B325E"/>
    <w:rsid w:val="005C4BED"/>
    <w:rsid w:val="006A3086"/>
    <w:rsid w:val="007F5283"/>
    <w:rsid w:val="008642C0"/>
    <w:rsid w:val="009801C0"/>
    <w:rsid w:val="00990480"/>
    <w:rsid w:val="009A6BE7"/>
    <w:rsid w:val="009F6269"/>
    <w:rsid w:val="00A64FA7"/>
    <w:rsid w:val="00B80B54"/>
    <w:rsid w:val="00BF664C"/>
    <w:rsid w:val="00C22B0B"/>
    <w:rsid w:val="00C31C5F"/>
    <w:rsid w:val="00DC698A"/>
    <w:rsid w:val="00DD0B8F"/>
    <w:rsid w:val="00DD0E54"/>
    <w:rsid w:val="00DD72C1"/>
    <w:rsid w:val="00E12F2E"/>
    <w:rsid w:val="00E523D0"/>
    <w:rsid w:val="00E6261F"/>
    <w:rsid w:val="00F61594"/>
    <w:rsid w:val="00F736B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1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Green</dc:creator>
  <cp:lastModifiedBy>John</cp:lastModifiedBy>
  <cp:revision>3</cp:revision>
  <dcterms:created xsi:type="dcterms:W3CDTF">2020-05-20T21:52:00Z</dcterms:created>
  <dcterms:modified xsi:type="dcterms:W3CDTF">2020-05-20T22:21:00Z</dcterms:modified>
</cp:coreProperties>
</file>