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3C1E9" w14:textId="3CC4C194" w:rsidR="00DD58EE" w:rsidRPr="00D66C0C" w:rsidRDefault="00793BE0" w:rsidP="004904AC">
      <w:pPr>
        <w:jc w:val="center"/>
        <w:rPr>
          <w:b/>
          <w:sz w:val="26"/>
          <w:szCs w:val="26"/>
          <w:lang w:val="en-CA"/>
        </w:rPr>
      </w:pPr>
      <w:r w:rsidRPr="00D66C0C">
        <w:rPr>
          <w:b/>
          <w:i/>
          <w:sz w:val="26"/>
          <w:szCs w:val="26"/>
          <w:lang w:val="en-CA"/>
        </w:rPr>
        <w:t>Survivor</w:t>
      </w:r>
      <w:r w:rsidR="00E25CF1">
        <w:rPr>
          <w:b/>
          <w:i/>
          <w:sz w:val="26"/>
          <w:szCs w:val="26"/>
          <w:lang w:val="en-CA"/>
        </w:rPr>
        <w:t xml:space="preserve"> 50</w:t>
      </w:r>
      <w:r w:rsidRPr="00D66C0C">
        <w:rPr>
          <w:b/>
          <w:i/>
          <w:sz w:val="26"/>
          <w:szCs w:val="26"/>
          <w:lang w:val="en-CA"/>
        </w:rPr>
        <w:t xml:space="preserve"> </w:t>
      </w:r>
      <w:r w:rsidRPr="00D66C0C">
        <w:rPr>
          <w:b/>
          <w:sz w:val="26"/>
          <w:szCs w:val="26"/>
          <w:lang w:val="en-CA"/>
        </w:rPr>
        <w:t xml:space="preserve">– Justification of </w:t>
      </w:r>
      <w:r w:rsidR="004904AC" w:rsidRPr="00D66C0C">
        <w:rPr>
          <w:b/>
          <w:sz w:val="26"/>
          <w:szCs w:val="26"/>
          <w:lang w:val="en-CA"/>
        </w:rPr>
        <w:t>Your Pick</w:t>
      </w:r>
    </w:p>
    <w:p w14:paraId="5242D040" w14:textId="77777777" w:rsidR="00793BE0" w:rsidRPr="00D66C0C" w:rsidRDefault="002F75BD">
      <w:pPr>
        <w:rPr>
          <w:sz w:val="26"/>
          <w:szCs w:val="26"/>
          <w:lang w:val="en-CA"/>
        </w:rPr>
      </w:pPr>
      <w:r w:rsidRPr="00D66C0C">
        <w:rPr>
          <w:sz w:val="26"/>
          <w:szCs w:val="26"/>
          <w:lang w:val="en-CA"/>
        </w:rPr>
        <w:t>The theme of this game is</w:t>
      </w:r>
      <w:r w:rsidR="00793BE0" w:rsidRPr="00D66C0C">
        <w:rPr>
          <w:sz w:val="26"/>
          <w:szCs w:val="26"/>
          <w:lang w:val="en-CA"/>
        </w:rPr>
        <w:t xml:space="preserve"> “Outwit, Outlast, Outplay.”</w:t>
      </w:r>
    </w:p>
    <w:p w14:paraId="683C0176" w14:textId="66DED007" w:rsidR="002F75BD" w:rsidRPr="00D66C0C" w:rsidRDefault="00E25CF1">
      <w:pPr>
        <w:rPr>
          <w:sz w:val="26"/>
          <w:szCs w:val="26"/>
          <w:lang w:val="en-CA"/>
        </w:rPr>
      </w:pPr>
      <w:r>
        <w:rPr>
          <w:sz w:val="26"/>
          <w:szCs w:val="26"/>
          <w:lang w:val="en-CA"/>
        </w:rPr>
        <w:t>Twenty-four</w:t>
      </w:r>
      <w:r w:rsidR="002F75BD" w:rsidRPr="00D66C0C">
        <w:rPr>
          <w:sz w:val="26"/>
          <w:szCs w:val="26"/>
          <w:lang w:val="en-CA"/>
        </w:rPr>
        <w:t xml:space="preserve"> people are dropped off on an island with limited resources</w:t>
      </w:r>
      <w:r w:rsidR="00473172" w:rsidRPr="00D66C0C">
        <w:rPr>
          <w:sz w:val="26"/>
          <w:szCs w:val="26"/>
          <w:lang w:val="en-CA"/>
        </w:rPr>
        <w:t xml:space="preserve"> and </w:t>
      </w:r>
      <w:r w:rsidR="004904AC" w:rsidRPr="00D66C0C">
        <w:rPr>
          <w:sz w:val="26"/>
          <w:szCs w:val="26"/>
          <w:lang w:val="en-CA"/>
        </w:rPr>
        <w:t xml:space="preserve">are </w:t>
      </w:r>
      <w:r w:rsidR="00473172" w:rsidRPr="00D66C0C">
        <w:rPr>
          <w:sz w:val="26"/>
          <w:szCs w:val="26"/>
          <w:lang w:val="en-CA"/>
        </w:rPr>
        <w:t>split into competing “tribes</w:t>
      </w:r>
      <w:r w:rsidR="002F75BD" w:rsidRPr="00D66C0C">
        <w:rPr>
          <w:sz w:val="26"/>
          <w:szCs w:val="26"/>
          <w:lang w:val="en-CA"/>
        </w:rPr>
        <w:t>.</w:t>
      </w:r>
      <w:r w:rsidR="00473172" w:rsidRPr="00D66C0C">
        <w:rPr>
          <w:sz w:val="26"/>
          <w:szCs w:val="26"/>
          <w:lang w:val="en-CA"/>
        </w:rPr>
        <w:t>”</w:t>
      </w:r>
      <w:r w:rsidR="002F75BD" w:rsidRPr="00D66C0C">
        <w:rPr>
          <w:sz w:val="26"/>
          <w:szCs w:val="26"/>
          <w:lang w:val="en-CA"/>
        </w:rPr>
        <w:t xml:space="preserve">  They have to build and maintain their own shelters and find and manage food supplies.  </w:t>
      </w:r>
    </w:p>
    <w:p w14:paraId="61110061" w14:textId="77777777" w:rsidR="002F75BD" w:rsidRPr="00D66C0C" w:rsidRDefault="00473172">
      <w:pPr>
        <w:rPr>
          <w:sz w:val="26"/>
          <w:szCs w:val="26"/>
          <w:lang w:val="en-CA"/>
        </w:rPr>
      </w:pPr>
      <w:r w:rsidRPr="00D66C0C">
        <w:rPr>
          <w:sz w:val="26"/>
          <w:szCs w:val="26"/>
          <w:lang w:val="en-CA"/>
        </w:rPr>
        <w:t xml:space="preserve">The social aspect of the game is key.  Players need to form alliances based on trust (or fake trust).  </w:t>
      </w:r>
      <w:r w:rsidR="002F75BD" w:rsidRPr="00D66C0C">
        <w:rPr>
          <w:sz w:val="26"/>
          <w:szCs w:val="26"/>
          <w:lang w:val="en-CA"/>
        </w:rPr>
        <w:t xml:space="preserve">They also need to be able to either get along well with everyone </w:t>
      </w:r>
      <w:r w:rsidR="005E422C" w:rsidRPr="00D66C0C">
        <w:rPr>
          <w:sz w:val="26"/>
          <w:szCs w:val="26"/>
          <w:lang w:val="en-CA"/>
        </w:rPr>
        <w:t>(</w:t>
      </w:r>
      <w:r w:rsidR="002F75BD" w:rsidRPr="00D66C0C">
        <w:rPr>
          <w:sz w:val="26"/>
          <w:szCs w:val="26"/>
          <w:lang w:val="en-CA"/>
        </w:rPr>
        <w:t>or act as if they get along with everyone</w:t>
      </w:r>
      <w:r w:rsidR="005E422C" w:rsidRPr="00D66C0C">
        <w:rPr>
          <w:sz w:val="26"/>
          <w:szCs w:val="26"/>
          <w:lang w:val="en-CA"/>
        </w:rPr>
        <w:t>)</w:t>
      </w:r>
      <w:r w:rsidR="002F75BD" w:rsidRPr="00D66C0C">
        <w:rPr>
          <w:sz w:val="26"/>
          <w:szCs w:val="26"/>
          <w:lang w:val="en-CA"/>
        </w:rPr>
        <w:t>.</w:t>
      </w:r>
      <w:r w:rsidRPr="00D66C0C">
        <w:rPr>
          <w:sz w:val="26"/>
          <w:szCs w:val="26"/>
          <w:lang w:val="en-CA"/>
        </w:rPr>
        <w:t xml:space="preserve"> </w:t>
      </w:r>
    </w:p>
    <w:p w14:paraId="64487462" w14:textId="77777777" w:rsidR="00473172" w:rsidRPr="00D66C0C" w:rsidRDefault="002F75BD">
      <w:pPr>
        <w:rPr>
          <w:sz w:val="26"/>
          <w:szCs w:val="26"/>
          <w:lang w:val="en-CA"/>
        </w:rPr>
      </w:pPr>
      <w:r w:rsidRPr="00D66C0C">
        <w:rPr>
          <w:sz w:val="26"/>
          <w:szCs w:val="26"/>
          <w:lang w:val="en-CA"/>
        </w:rPr>
        <w:t>Each week, there are</w:t>
      </w:r>
      <w:r w:rsidR="00696C32">
        <w:rPr>
          <w:sz w:val="26"/>
          <w:szCs w:val="26"/>
          <w:lang w:val="en-CA"/>
        </w:rPr>
        <w:t xml:space="preserve"> </w:t>
      </w:r>
      <w:r w:rsidRPr="00D66C0C">
        <w:rPr>
          <w:sz w:val="26"/>
          <w:szCs w:val="26"/>
          <w:lang w:val="en-CA"/>
        </w:rPr>
        <w:t xml:space="preserve">competitions for rewards (usually items like fishing gear or a tarp, to aid in survival) </w:t>
      </w:r>
      <w:r w:rsidR="005E422C" w:rsidRPr="00D66C0C">
        <w:rPr>
          <w:sz w:val="26"/>
          <w:szCs w:val="26"/>
          <w:lang w:val="en-CA"/>
        </w:rPr>
        <w:t>and/</w:t>
      </w:r>
      <w:r w:rsidRPr="00D66C0C">
        <w:rPr>
          <w:sz w:val="26"/>
          <w:szCs w:val="26"/>
          <w:lang w:val="en-CA"/>
        </w:rPr>
        <w:t xml:space="preserve">or for </w:t>
      </w:r>
      <w:r w:rsidR="005E422C" w:rsidRPr="00D66C0C">
        <w:rPr>
          <w:sz w:val="26"/>
          <w:szCs w:val="26"/>
          <w:lang w:val="en-CA"/>
        </w:rPr>
        <w:t>“</w:t>
      </w:r>
      <w:r w:rsidRPr="00D66C0C">
        <w:rPr>
          <w:sz w:val="26"/>
          <w:szCs w:val="26"/>
          <w:lang w:val="en-CA"/>
        </w:rPr>
        <w:t>immunity</w:t>
      </w:r>
      <w:r w:rsidR="005E422C" w:rsidRPr="00D66C0C">
        <w:rPr>
          <w:sz w:val="26"/>
          <w:szCs w:val="26"/>
          <w:lang w:val="en-CA"/>
        </w:rPr>
        <w:t>”—</w:t>
      </w:r>
      <w:r w:rsidRPr="00D66C0C">
        <w:rPr>
          <w:sz w:val="26"/>
          <w:szCs w:val="26"/>
          <w:lang w:val="en-CA"/>
        </w:rPr>
        <w:t xml:space="preserve">each week the losing tribe in the competition has to vote </w:t>
      </w:r>
      <w:r w:rsidR="00A544CB" w:rsidRPr="00D66C0C">
        <w:rPr>
          <w:sz w:val="26"/>
          <w:szCs w:val="26"/>
          <w:lang w:val="en-CA"/>
        </w:rPr>
        <w:t xml:space="preserve">out </w:t>
      </w:r>
      <w:r w:rsidRPr="00D66C0C">
        <w:rPr>
          <w:sz w:val="26"/>
          <w:szCs w:val="26"/>
          <w:lang w:val="en-CA"/>
        </w:rPr>
        <w:t>o</w:t>
      </w:r>
      <w:r w:rsidR="00473172" w:rsidRPr="00D66C0C">
        <w:rPr>
          <w:sz w:val="26"/>
          <w:szCs w:val="26"/>
          <w:lang w:val="en-CA"/>
        </w:rPr>
        <w:t xml:space="preserve">ne of their </w:t>
      </w:r>
      <w:r w:rsidR="004904AC" w:rsidRPr="00D66C0C">
        <w:rPr>
          <w:sz w:val="26"/>
          <w:szCs w:val="26"/>
          <w:lang w:val="en-CA"/>
        </w:rPr>
        <w:t xml:space="preserve">own </w:t>
      </w:r>
      <w:r w:rsidR="00A544CB" w:rsidRPr="00D66C0C">
        <w:rPr>
          <w:sz w:val="26"/>
          <w:szCs w:val="26"/>
          <w:lang w:val="en-CA"/>
        </w:rPr>
        <w:t>members</w:t>
      </w:r>
      <w:r w:rsidR="00473172" w:rsidRPr="00D66C0C">
        <w:rPr>
          <w:sz w:val="26"/>
          <w:szCs w:val="26"/>
          <w:lang w:val="en-CA"/>
        </w:rPr>
        <w:t>;</w:t>
      </w:r>
      <w:r w:rsidR="00A544CB" w:rsidRPr="00D66C0C">
        <w:rPr>
          <w:sz w:val="26"/>
          <w:szCs w:val="26"/>
          <w:lang w:val="en-CA"/>
        </w:rPr>
        <w:t xml:space="preserve"> </w:t>
      </w:r>
      <w:r w:rsidR="00473172" w:rsidRPr="00D66C0C">
        <w:rPr>
          <w:sz w:val="26"/>
          <w:szCs w:val="26"/>
          <w:lang w:val="en-CA"/>
        </w:rPr>
        <w:t>winning immunity makes that person “safe” for the week.  Competitions usually require some combination of physical strength and/or endurance, strategic thinking, and logic or puzzle-solving.</w:t>
      </w:r>
    </w:p>
    <w:p w14:paraId="4AA5CA10" w14:textId="77777777" w:rsidR="00473172" w:rsidRPr="00D66C0C" w:rsidRDefault="00473172">
      <w:pPr>
        <w:rPr>
          <w:sz w:val="26"/>
          <w:szCs w:val="26"/>
          <w:lang w:val="en-CA"/>
        </w:rPr>
      </w:pPr>
      <w:r w:rsidRPr="00D66C0C">
        <w:rPr>
          <w:sz w:val="26"/>
          <w:szCs w:val="26"/>
          <w:lang w:val="en-CA"/>
        </w:rPr>
        <w:t>Players need to be able to convince others to trust them and distrust others, so that they will be the last person left after everyone else is voted out.</w:t>
      </w:r>
    </w:p>
    <w:p w14:paraId="5545A852" w14:textId="77777777" w:rsidR="005E422C" w:rsidRPr="00D66C0C" w:rsidRDefault="005E422C">
      <w:pPr>
        <w:rPr>
          <w:sz w:val="26"/>
          <w:szCs w:val="26"/>
          <w:lang w:val="en-CA"/>
        </w:rPr>
      </w:pPr>
    </w:p>
    <w:p w14:paraId="6C5729D4" w14:textId="77777777" w:rsidR="00473172" w:rsidRPr="00D66C0C" w:rsidRDefault="00473172">
      <w:pPr>
        <w:rPr>
          <w:i/>
          <w:sz w:val="26"/>
          <w:szCs w:val="26"/>
          <w:lang w:val="en-CA"/>
        </w:rPr>
      </w:pPr>
      <w:r w:rsidRPr="00D66C0C">
        <w:rPr>
          <w:i/>
          <w:sz w:val="26"/>
          <w:szCs w:val="26"/>
          <w:lang w:val="en-CA"/>
        </w:rPr>
        <w:t>With that in mind</w:t>
      </w:r>
      <w:r w:rsidR="00D66C0C" w:rsidRPr="00D66C0C">
        <w:rPr>
          <w:i/>
          <w:sz w:val="26"/>
          <w:szCs w:val="26"/>
          <w:lang w:val="en-CA"/>
        </w:rPr>
        <w:t>:</w:t>
      </w:r>
    </w:p>
    <w:p w14:paraId="66EC9443" w14:textId="77777777" w:rsidR="00D66C0C" w:rsidRDefault="00D66C0C">
      <w:pPr>
        <w:rPr>
          <w:sz w:val="26"/>
          <w:szCs w:val="26"/>
          <w:lang w:val="en-CA"/>
        </w:rPr>
      </w:pPr>
      <w:r>
        <w:rPr>
          <w:sz w:val="26"/>
          <w:szCs w:val="26"/>
          <w:lang w:val="en-CA"/>
        </w:rPr>
        <w:t xml:space="preserve">Explore online resources (see class blog Career tab, and also feel very free to explore videos of past episodes to get a clear sense of how the game works), and </w:t>
      </w:r>
      <w:r w:rsidRPr="00D66C0C">
        <w:rPr>
          <w:b/>
          <w:sz w:val="26"/>
          <w:szCs w:val="26"/>
          <w:lang w:val="en-CA"/>
        </w:rPr>
        <w:t>make your first pick</w:t>
      </w:r>
      <w:r>
        <w:rPr>
          <w:sz w:val="26"/>
          <w:szCs w:val="26"/>
          <w:lang w:val="en-CA"/>
        </w:rPr>
        <w:t xml:space="preserve">: based on the limited information that you have available to you, who do you think will win? </w:t>
      </w:r>
    </w:p>
    <w:p w14:paraId="1D00BE0F" w14:textId="23958439" w:rsidR="004904AC" w:rsidRPr="00D66C0C" w:rsidRDefault="00793BE0">
      <w:pPr>
        <w:rPr>
          <w:sz w:val="26"/>
          <w:szCs w:val="26"/>
          <w:lang w:val="en-CA"/>
        </w:rPr>
      </w:pPr>
      <w:r w:rsidRPr="0029746E">
        <w:rPr>
          <w:b/>
          <w:bCs/>
          <w:sz w:val="26"/>
          <w:szCs w:val="26"/>
          <w:lang w:val="en-CA"/>
        </w:rPr>
        <w:t>Why</w:t>
      </w:r>
      <w:r w:rsidRPr="00D66C0C">
        <w:rPr>
          <w:sz w:val="26"/>
          <w:szCs w:val="26"/>
          <w:lang w:val="en-CA"/>
        </w:rPr>
        <w:t xml:space="preserve"> do you think your pick will win?  </w:t>
      </w:r>
      <w:r w:rsidR="00A544CB" w:rsidRPr="00D66C0C">
        <w:rPr>
          <w:b/>
          <w:sz w:val="26"/>
          <w:szCs w:val="26"/>
          <w:lang w:val="en-CA"/>
        </w:rPr>
        <w:t>Why</w:t>
      </w:r>
      <w:r w:rsidR="00A544CB" w:rsidRPr="00D66C0C">
        <w:rPr>
          <w:sz w:val="26"/>
          <w:szCs w:val="26"/>
          <w:lang w:val="en-CA"/>
        </w:rPr>
        <w:t xml:space="preserve"> are they the best choice out of all </w:t>
      </w:r>
      <w:r w:rsidR="00343413">
        <w:rPr>
          <w:sz w:val="26"/>
          <w:szCs w:val="26"/>
          <w:lang w:val="en-CA"/>
        </w:rPr>
        <w:t>twenty-four</w:t>
      </w:r>
      <w:r w:rsidR="00A544CB" w:rsidRPr="00D66C0C">
        <w:rPr>
          <w:sz w:val="26"/>
          <w:szCs w:val="26"/>
          <w:lang w:val="en-CA"/>
        </w:rPr>
        <w:t xml:space="preserve"> contestants?</w:t>
      </w:r>
    </w:p>
    <w:p w14:paraId="4088189F" w14:textId="77777777" w:rsidR="004904AC" w:rsidRPr="00D66C0C" w:rsidRDefault="00793BE0">
      <w:pPr>
        <w:rPr>
          <w:sz w:val="26"/>
          <w:szCs w:val="26"/>
          <w:lang w:val="en-CA"/>
        </w:rPr>
      </w:pPr>
      <w:r w:rsidRPr="00D66C0C">
        <w:rPr>
          <w:sz w:val="26"/>
          <w:szCs w:val="26"/>
          <w:lang w:val="en-CA"/>
        </w:rPr>
        <w:t xml:space="preserve">What </w:t>
      </w:r>
      <w:r w:rsidRPr="00D66C0C">
        <w:rPr>
          <w:b/>
          <w:sz w:val="26"/>
          <w:szCs w:val="26"/>
          <w:lang w:val="en-CA"/>
        </w:rPr>
        <w:t>evidence</w:t>
      </w:r>
      <w:r w:rsidRPr="00D66C0C">
        <w:rPr>
          <w:sz w:val="26"/>
          <w:szCs w:val="26"/>
          <w:lang w:val="en-CA"/>
        </w:rPr>
        <w:t xml:space="preserve"> can you use to justify your choice?  </w:t>
      </w:r>
    </w:p>
    <w:p w14:paraId="40255711" w14:textId="77777777" w:rsidR="00793BE0" w:rsidRDefault="00793BE0">
      <w:pPr>
        <w:rPr>
          <w:sz w:val="26"/>
          <w:szCs w:val="26"/>
          <w:lang w:val="en-CA"/>
        </w:rPr>
      </w:pPr>
      <w:r w:rsidRPr="00D66C0C">
        <w:rPr>
          <w:sz w:val="26"/>
          <w:szCs w:val="26"/>
          <w:lang w:val="en-CA"/>
        </w:rPr>
        <w:t xml:space="preserve">How can you </w:t>
      </w:r>
      <w:r w:rsidRPr="00D66C0C">
        <w:rPr>
          <w:b/>
          <w:sz w:val="26"/>
          <w:szCs w:val="26"/>
          <w:lang w:val="en-CA"/>
        </w:rPr>
        <w:t>clearly communicate</w:t>
      </w:r>
      <w:r w:rsidRPr="00D66C0C">
        <w:rPr>
          <w:sz w:val="26"/>
          <w:szCs w:val="26"/>
          <w:lang w:val="en-CA"/>
        </w:rPr>
        <w:t xml:space="preserve"> your point of view?</w:t>
      </w:r>
      <w:r w:rsidR="00473172" w:rsidRPr="00D66C0C">
        <w:rPr>
          <w:sz w:val="26"/>
          <w:szCs w:val="26"/>
          <w:lang w:val="en-CA"/>
        </w:rPr>
        <w:t xml:space="preserve">  Use words or words and pictures.</w:t>
      </w:r>
    </w:p>
    <w:p w14:paraId="7389EFB4" w14:textId="77777777" w:rsidR="00D66C0C" w:rsidRPr="00D66C0C" w:rsidRDefault="00D66C0C">
      <w:pPr>
        <w:rPr>
          <w:sz w:val="16"/>
          <w:szCs w:val="26"/>
          <w:lang w:val="en-CA"/>
        </w:rPr>
      </w:pPr>
    </w:p>
    <w:p w14:paraId="0DBDC601" w14:textId="77777777" w:rsidR="005E422C" w:rsidRPr="00D66C0C" w:rsidRDefault="005E422C">
      <w:pPr>
        <w:rPr>
          <w:i/>
          <w:sz w:val="26"/>
          <w:szCs w:val="26"/>
          <w:lang w:val="en-CA"/>
        </w:rPr>
      </w:pPr>
      <w:r w:rsidRPr="00D66C0C">
        <w:rPr>
          <w:i/>
          <w:sz w:val="26"/>
          <w:szCs w:val="26"/>
          <w:lang w:val="en-CA"/>
        </w:rPr>
        <w:t>Criteria:</w:t>
      </w:r>
    </w:p>
    <w:p w14:paraId="4461C059" w14:textId="77777777" w:rsidR="005534C0" w:rsidRDefault="005E422C" w:rsidP="005E422C">
      <w:pPr>
        <w:pStyle w:val="ListParagraph"/>
        <w:numPr>
          <w:ilvl w:val="0"/>
          <w:numId w:val="1"/>
        </w:numPr>
        <w:rPr>
          <w:sz w:val="26"/>
          <w:szCs w:val="26"/>
          <w:lang w:val="en-CA"/>
        </w:rPr>
      </w:pPr>
      <w:r w:rsidRPr="005534C0">
        <w:rPr>
          <w:b/>
          <w:sz w:val="26"/>
          <w:szCs w:val="26"/>
          <w:lang w:val="en-CA"/>
        </w:rPr>
        <w:t>Clarity of communication</w:t>
      </w:r>
    </w:p>
    <w:p w14:paraId="751CE1B5" w14:textId="77777777" w:rsidR="005E422C" w:rsidRPr="005534C0" w:rsidRDefault="005E422C" w:rsidP="005E422C">
      <w:pPr>
        <w:pStyle w:val="ListParagraph"/>
        <w:numPr>
          <w:ilvl w:val="0"/>
          <w:numId w:val="1"/>
        </w:numPr>
        <w:rPr>
          <w:sz w:val="26"/>
          <w:szCs w:val="26"/>
          <w:lang w:val="en-CA"/>
        </w:rPr>
      </w:pPr>
      <w:r w:rsidRPr="005534C0">
        <w:rPr>
          <w:b/>
          <w:sz w:val="26"/>
          <w:szCs w:val="26"/>
          <w:lang w:val="en-CA"/>
        </w:rPr>
        <w:t>Thoroughness</w:t>
      </w:r>
      <w:r w:rsidRPr="005534C0">
        <w:rPr>
          <w:sz w:val="26"/>
          <w:szCs w:val="26"/>
          <w:lang w:val="en-CA"/>
        </w:rPr>
        <w:t xml:space="preserve"> of approach</w:t>
      </w:r>
    </w:p>
    <w:p w14:paraId="700BD29D" w14:textId="77777777" w:rsidR="005E422C" w:rsidRPr="00D66C0C" w:rsidRDefault="005E422C" w:rsidP="005E422C">
      <w:pPr>
        <w:pStyle w:val="ListParagraph"/>
        <w:numPr>
          <w:ilvl w:val="0"/>
          <w:numId w:val="1"/>
        </w:numPr>
        <w:rPr>
          <w:sz w:val="26"/>
          <w:szCs w:val="26"/>
          <w:lang w:val="en-CA"/>
        </w:rPr>
      </w:pPr>
      <w:r w:rsidRPr="00D66C0C">
        <w:rPr>
          <w:sz w:val="26"/>
          <w:szCs w:val="26"/>
          <w:lang w:val="en-CA"/>
        </w:rPr>
        <w:t>Use o</w:t>
      </w:r>
      <w:r w:rsidR="00B57F94">
        <w:rPr>
          <w:sz w:val="26"/>
          <w:szCs w:val="26"/>
          <w:lang w:val="en-CA"/>
        </w:rPr>
        <w:t xml:space="preserve">f the </w:t>
      </w:r>
      <w:r w:rsidRPr="00D66C0C">
        <w:rPr>
          <w:b/>
          <w:sz w:val="26"/>
          <w:szCs w:val="26"/>
          <w:lang w:val="en-CA"/>
        </w:rPr>
        <w:t>specific detail</w:t>
      </w:r>
      <w:r w:rsidR="00B57F94">
        <w:rPr>
          <w:b/>
          <w:sz w:val="26"/>
          <w:szCs w:val="26"/>
          <w:lang w:val="en-CA"/>
        </w:rPr>
        <w:t xml:space="preserve">s </w:t>
      </w:r>
      <w:r w:rsidR="00B57F94" w:rsidRPr="00B57F94">
        <w:rPr>
          <w:sz w:val="26"/>
          <w:szCs w:val="26"/>
          <w:lang w:val="en-CA"/>
        </w:rPr>
        <w:t>within your</w:t>
      </w:r>
      <w:r w:rsidRPr="00D66C0C">
        <w:rPr>
          <w:b/>
          <w:sz w:val="26"/>
          <w:szCs w:val="26"/>
          <w:lang w:val="en-CA"/>
        </w:rPr>
        <w:t xml:space="preserve"> examples/evidence</w:t>
      </w:r>
      <w:r w:rsidR="00D66C0C">
        <w:rPr>
          <w:sz w:val="26"/>
          <w:szCs w:val="26"/>
          <w:lang w:val="en-CA"/>
        </w:rPr>
        <w:t xml:space="preserve"> to justify your opinions</w:t>
      </w:r>
    </w:p>
    <w:p w14:paraId="109BC69A" w14:textId="77777777" w:rsidR="005E422C" w:rsidRPr="00D66C0C" w:rsidRDefault="005E422C" w:rsidP="005E422C">
      <w:pPr>
        <w:pStyle w:val="ListParagraph"/>
        <w:numPr>
          <w:ilvl w:val="0"/>
          <w:numId w:val="1"/>
        </w:numPr>
        <w:rPr>
          <w:sz w:val="26"/>
          <w:szCs w:val="26"/>
          <w:lang w:val="en-CA"/>
        </w:rPr>
      </w:pPr>
      <w:r w:rsidRPr="00D66C0C">
        <w:rPr>
          <w:sz w:val="26"/>
          <w:szCs w:val="26"/>
          <w:lang w:val="en-CA"/>
        </w:rPr>
        <w:t>Dig</w:t>
      </w:r>
      <w:r w:rsidR="00B57F94">
        <w:rPr>
          <w:sz w:val="26"/>
          <w:szCs w:val="26"/>
          <w:lang w:val="en-CA"/>
        </w:rPr>
        <w:t>ging</w:t>
      </w:r>
      <w:r w:rsidRPr="00D66C0C">
        <w:rPr>
          <w:sz w:val="26"/>
          <w:szCs w:val="26"/>
          <w:lang w:val="en-CA"/>
        </w:rPr>
        <w:t xml:space="preserve"> deep into </w:t>
      </w:r>
      <w:r w:rsidRPr="00D66C0C">
        <w:rPr>
          <w:b/>
          <w:i/>
          <w:sz w:val="26"/>
          <w:szCs w:val="26"/>
          <w:lang w:val="en-CA"/>
        </w:rPr>
        <w:t>why</w:t>
      </w:r>
      <w:r w:rsidRPr="00D66C0C">
        <w:rPr>
          <w:sz w:val="26"/>
          <w:szCs w:val="26"/>
          <w:lang w:val="en-CA"/>
        </w:rPr>
        <w:t xml:space="preserve"> and </w:t>
      </w:r>
      <w:r w:rsidRPr="00D66C0C">
        <w:rPr>
          <w:b/>
          <w:i/>
          <w:sz w:val="26"/>
          <w:szCs w:val="26"/>
          <w:lang w:val="en-CA"/>
        </w:rPr>
        <w:t>how</w:t>
      </w:r>
      <w:r w:rsidRPr="00D66C0C">
        <w:rPr>
          <w:i/>
          <w:sz w:val="26"/>
          <w:szCs w:val="26"/>
          <w:lang w:val="en-CA"/>
        </w:rPr>
        <w:t xml:space="preserve"> </w:t>
      </w:r>
      <w:r w:rsidRPr="00D66C0C">
        <w:rPr>
          <w:sz w:val="26"/>
          <w:szCs w:val="26"/>
          <w:lang w:val="en-CA"/>
        </w:rPr>
        <w:t>in explanations</w:t>
      </w:r>
    </w:p>
    <w:p w14:paraId="431EB545" w14:textId="77777777" w:rsidR="00216F6F" w:rsidRDefault="00216F6F" w:rsidP="002245D7">
      <w:pPr>
        <w:jc w:val="center"/>
        <w:rPr>
          <w:sz w:val="26"/>
          <w:szCs w:val="26"/>
          <w:lang w:val="en-CA"/>
        </w:rPr>
        <w:sectPr w:rsidR="00216F6F" w:rsidSect="004904AC">
          <w:pgSz w:w="12240" w:h="15840"/>
          <w:pgMar w:top="1134" w:right="1440" w:bottom="1134" w:left="1440" w:header="720" w:footer="720" w:gutter="0"/>
          <w:cols w:space="720"/>
          <w:docGrid w:linePitch="360"/>
        </w:sectPr>
      </w:pPr>
    </w:p>
    <w:p w14:paraId="76D15A33" w14:textId="77777777" w:rsidR="007F0162" w:rsidRDefault="007F0162" w:rsidP="002245D7">
      <w:pPr>
        <w:jc w:val="center"/>
        <w:rPr>
          <w:b/>
          <w:bCs/>
          <w:sz w:val="26"/>
          <w:szCs w:val="26"/>
          <w:lang w:val="en-CA"/>
        </w:rPr>
      </w:pPr>
    </w:p>
    <w:p w14:paraId="4FE8E6E4" w14:textId="7531CF3C" w:rsidR="00594250" w:rsidRPr="007F0162" w:rsidRDefault="007F0162" w:rsidP="007F0162">
      <w:pPr>
        <w:jc w:val="center"/>
        <w:rPr>
          <w:b/>
          <w:bCs/>
          <w:sz w:val="26"/>
          <w:szCs w:val="26"/>
          <w:lang w:val="en-CA"/>
        </w:rPr>
      </w:pPr>
      <w:r w:rsidRPr="007F0162">
        <w:rPr>
          <w:b/>
          <w:bCs/>
          <w:sz w:val="26"/>
          <w:szCs w:val="26"/>
          <w:lang w:val="en-CA"/>
        </w:rPr>
        <w:t>Hard Deadline: Wednesday, February 2</w:t>
      </w:r>
      <w:r w:rsidR="00E25CF1">
        <w:rPr>
          <w:b/>
          <w:bCs/>
          <w:sz w:val="26"/>
          <w:szCs w:val="26"/>
          <w:lang w:val="en-CA"/>
        </w:rPr>
        <w:t>5</w:t>
      </w:r>
    </w:p>
    <w:p w14:paraId="34EE864E" w14:textId="77777777" w:rsidR="00594250" w:rsidRPr="00594250" w:rsidRDefault="00594250" w:rsidP="007F0162">
      <w:pPr>
        <w:spacing w:after="600"/>
        <w:ind w:left="720" w:right="110" w:firstLine="720"/>
        <w:jc w:val="right"/>
        <w:rPr>
          <w:sz w:val="22"/>
          <w:szCs w:val="26"/>
          <w:lang w:val="en-CA"/>
        </w:rPr>
      </w:pPr>
      <w:r w:rsidRPr="00594250">
        <w:rPr>
          <w:sz w:val="22"/>
          <w:szCs w:val="26"/>
          <w:lang w:val="en-CA"/>
        </w:rPr>
        <w:lastRenderedPageBreak/>
        <w:t>Name ________________________</w:t>
      </w:r>
    </w:p>
    <w:p w14:paraId="3DA33122" w14:textId="3B975805" w:rsidR="00696C32" w:rsidRDefault="00696C32" w:rsidP="002245D7">
      <w:pPr>
        <w:jc w:val="center"/>
        <w:rPr>
          <w:b/>
          <w:sz w:val="26"/>
          <w:szCs w:val="26"/>
          <w:lang w:val="en-CA"/>
        </w:rPr>
      </w:pPr>
      <w:r>
        <w:rPr>
          <w:sz w:val="26"/>
          <w:szCs w:val="26"/>
          <w:lang w:val="en-CA"/>
        </w:rPr>
        <w:t xml:space="preserve">My first pick to be the winner of </w:t>
      </w:r>
      <w:r w:rsidRPr="00B57F94">
        <w:rPr>
          <w:b/>
          <w:sz w:val="26"/>
          <w:szCs w:val="26"/>
          <w:lang w:val="en-CA"/>
        </w:rPr>
        <w:t>S</w:t>
      </w:r>
      <w:r w:rsidRPr="002245D7">
        <w:rPr>
          <w:b/>
          <w:sz w:val="26"/>
          <w:szCs w:val="26"/>
          <w:lang w:val="en-CA"/>
        </w:rPr>
        <w:t xml:space="preserve">urvivor </w:t>
      </w:r>
      <w:r w:rsidR="00E25CF1">
        <w:rPr>
          <w:b/>
          <w:sz w:val="26"/>
          <w:szCs w:val="26"/>
          <w:lang w:val="en-CA"/>
        </w:rPr>
        <w:t>50</w:t>
      </w:r>
      <w:r w:rsidR="002245D7" w:rsidRPr="002245D7">
        <w:rPr>
          <w:b/>
          <w:sz w:val="26"/>
          <w:szCs w:val="26"/>
          <w:lang w:val="en-CA"/>
        </w:rPr>
        <w:t xml:space="preserve"> is </w:t>
      </w:r>
      <w:r w:rsidR="00C60E8C">
        <w:rPr>
          <w:b/>
          <w:sz w:val="26"/>
          <w:szCs w:val="26"/>
          <w:lang w:val="en-CA"/>
        </w:rPr>
        <w:br/>
      </w:r>
      <w:r w:rsidR="00C60E8C">
        <w:rPr>
          <w:b/>
          <w:sz w:val="26"/>
          <w:szCs w:val="26"/>
          <w:lang w:val="en-CA"/>
        </w:rPr>
        <w:br/>
      </w:r>
      <w:r w:rsidR="002245D7" w:rsidRPr="002245D7">
        <w:rPr>
          <w:b/>
          <w:sz w:val="26"/>
          <w:szCs w:val="26"/>
          <w:lang w:val="en-CA"/>
        </w:rPr>
        <w:t>_________________________________.</w:t>
      </w:r>
    </w:p>
    <w:p w14:paraId="38A0B42D" w14:textId="77777777" w:rsidR="005534C0" w:rsidRPr="00C60E8C" w:rsidRDefault="005534C0" w:rsidP="002245D7">
      <w:pPr>
        <w:jc w:val="center"/>
        <w:rPr>
          <w:b/>
          <w:sz w:val="4"/>
          <w:szCs w:val="4"/>
          <w:lang w:val="en-CA"/>
        </w:rPr>
      </w:pPr>
    </w:p>
    <w:tbl>
      <w:tblPr>
        <w:tblStyle w:val="TableGrid"/>
        <w:tblW w:w="10260" w:type="dxa"/>
        <w:tblInd w:w="-5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35"/>
        <w:gridCol w:w="7025"/>
      </w:tblGrid>
      <w:tr w:rsidR="002245D7" w:rsidRPr="002245D7" w14:paraId="034031C1" w14:textId="77777777" w:rsidTr="005534C0">
        <w:tc>
          <w:tcPr>
            <w:tcW w:w="3235" w:type="dxa"/>
          </w:tcPr>
          <w:p w14:paraId="082CFF7D" w14:textId="77777777" w:rsidR="002245D7" w:rsidRPr="002245D7" w:rsidRDefault="002245D7" w:rsidP="005534C0">
            <w:pPr>
              <w:jc w:val="center"/>
              <w:rPr>
                <w:b/>
                <w:sz w:val="26"/>
                <w:szCs w:val="26"/>
                <w:lang w:val="en-CA"/>
              </w:rPr>
            </w:pPr>
            <w:r w:rsidRPr="002245D7">
              <w:rPr>
                <w:b/>
                <w:sz w:val="26"/>
                <w:szCs w:val="26"/>
                <w:lang w:val="en-CA"/>
              </w:rPr>
              <w:t xml:space="preserve">Skill, Talent, Experience, </w:t>
            </w:r>
            <w:r w:rsidR="005534C0">
              <w:rPr>
                <w:b/>
                <w:sz w:val="26"/>
                <w:szCs w:val="26"/>
                <w:lang w:val="en-CA"/>
              </w:rPr>
              <w:br/>
            </w:r>
            <w:r w:rsidRPr="002245D7">
              <w:rPr>
                <w:b/>
                <w:sz w:val="26"/>
                <w:szCs w:val="26"/>
                <w:lang w:val="en-CA"/>
              </w:rPr>
              <w:t>o</w:t>
            </w:r>
            <w:r w:rsidR="005534C0">
              <w:rPr>
                <w:b/>
                <w:sz w:val="26"/>
                <w:szCs w:val="26"/>
                <w:lang w:val="en-CA"/>
              </w:rPr>
              <w:t xml:space="preserve">r </w:t>
            </w:r>
            <w:r w:rsidRPr="002245D7">
              <w:rPr>
                <w:b/>
                <w:sz w:val="26"/>
                <w:szCs w:val="26"/>
                <w:lang w:val="en-CA"/>
              </w:rPr>
              <w:t>Way of Being</w:t>
            </w:r>
          </w:p>
        </w:tc>
        <w:tc>
          <w:tcPr>
            <w:tcW w:w="7025" w:type="dxa"/>
          </w:tcPr>
          <w:p w14:paraId="4152096B" w14:textId="77777777" w:rsidR="002245D7" w:rsidRPr="002245D7" w:rsidRDefault="002245D7" w:rsidP="002245D7">
            <w:pPr>
              <w:jc w:val="center"/>
              <w:rPr>
                <w:b/>
                <w:sz w:val="26"/>
                <w:szCs w:val="26"/>
                <w:lang w:val="en-CA"/>
              </w:rPr>
            </w:pPr>
            <w:r w:rsidRPr="002245D7">
              <w:rPr>
                <w:b/>
                <w:sz w:val="26"/>
                <w:szCs w:val="26"/>
                <w:lang w:val="en-CA"/>
              </w:rPr>
              <w:t xml:space="preserve">How It Will Help Them </w:t>
            </w:r>
            <w:r w:rsidR="005534C0">
              <w:rPr>
                <w:b/>
                <w:sz w:val="26"/>
                <w:szCs w:val="26"/>
                <w:lang w:val="en-CA"/>
              </w:rPr>
              <w:br/>
            </w:r>
            <w:r w:rsidRPr="002245D7">
              <w:rPr>
                <w:b/>
                <w:sz w:val="26"/>
                <w:szCs w:val="26"/>
                <w:lang w:val="en-CA"/>
              </w:rPr>
              <w:t>Outwit, Outlast, or Outplay</w:t>
            </w:r>
          </w:p>
        </w:tc>
      </w:tr>
      <w:tr w:rsidR="002245D7" w14:paraId="06673F83" w14:textId="77777777" w:rsidTr="005534C0">
        <w:tc>
          <w:tcPr>
            <w:tcW w:w="3235" w:type="dxa"/>
          </w:tcPr>
          <w:p w14:paraId="50C17175" w14:textId="77777777" w:rsidR="002245D7" w:rsidRDefault="002245D7" w:rsidP="00696C32">
            <w:pPr>
              <w:rPr>
                <w:sz w:val="26"/>
                <w:szCs w:val="26"/>
                <w:lang w:val="en-CA"/>
              </w:rPr>
            </w:pPr>
          </w:p>
          <w:p w14:paraId="282A8620" w14:textId="77777777" w:rsidR="005534C0" w:rsidRDefault="005534C0" w:rsidP="00696C32">
            <w:pPr>
              <w:rPr>
                <w:sz w:val="26"/>
                <w:szCs w:val="26"/>
                <w:lang w:val="en-CA"/>
              </w:rPr>
            </w:pPr>
          </w:p>
          <w:p w14:paraId="02684455" w14:textId="77777777" w:rsidR="005534C0" w:rsidRDefault="005534C0" w:rsidP="00696C32">
            <w:pPr>
              <w:rPr>
                <w:sz w:val="26"/>
                <w:szCs w:val="26"/>
                <w:lang w:val="en-CA"/>
              </w:rPr>
            </w:pPr>
          </w:p>
          <w:p w14:paraId="75122806" w14:textId="77777777" w:rsidR="005534C0" w:rsidRDefault="005534C0" w:rsidP="00696C32">
            <w:pPr>
              <w:rPr>
                <w:sz w:val="26"/>
                <w:szCs w:val="26"/>
                <w:lang w:val="en-CA"/>
              </w:rPr>
            </w:pPr>
          </w:p>
          <w:p w14:paraId="54966265" w14:textId="77777777" w:rsidR="005534C0" w:rsidRDefault="005534C0" w:rsidP="00696C32">
            <w:pPr>
              <w:rPr>
                <w:sz w:val="26"/>
                <w:szCs w:val="26"/>
                <w:lang w:val="en-CA"/>
              </w:rPr>
            </w:pPr>
          </w:p>
          <w:p w14:paraId="2849A2F8" w14:textId="77777777" w:rsidR="005534C0" w:rsidRDefault="005534C0" w:rsidP="00696C32">
            <w:pPr>
              <w:rPr>
                <w:sz w:val="26"/>
                <w:szCs w:val="26"/>
                <w:lang w:val="en-CA"/>
              </w:rPr>
            </w:pPr>
          </w:p>
          <w:p w14:paraId="2BFDDB9D" w14:textId="77777777" w:rsidR="005534C0" w:rsidRDefault="005534C0" w:rsidP="00696C32">
            <w:pPr>
              <w:rPr>
                <w:sz w:val="26"/>
                <w:szCs w:val="26"/>
                <w:lang w:val="en-CA"/>
              </w:rPr>
            </w:pPr>
          </w:p>
          <w:p w14:paraId="44DECF81" w14:textId="77777777" w:rsidR="005534C0" w:rsidRDefault="005534C0" w:rsidP="00696C32">
            <w:pPr>
              <w:rPr>
                <w:sz w:val="26"/>
                <w:szCs w:val="26"/>
                <w:lang w:val="en-CA"/>
              </w:rPr>
            </w:pPr>
          </w:p>
          <w:p w14:paraId="32CB6DEB" w14:textId="77777777" w:rsidR="005534C0" w:rsidRDefault="005534C0" w:rsidP="00696C32">
            <w:pPr>
              <w:rPr>
                <w:sz w:val="26"/>
                <w:szCs w:val="26"/>
                <w:lang w:val="en-CA"/>
              </w:rPr>
            </w:pPr>
          </w:p>
          <w:p w14:paraId="414492FC" w14:textId="77777777" w:rsidR="005534C0" w:rsidRDefault="005534C0" w:rsidP="00696C32">
            <w:pPr>
              <w:rPr>
                <w:sz w:val="26"/>
                <w:szCs w:val="26"/>
                <w:lang w:val="en-CA"/>
              </w:rPr>
            </w:pPr>
          </w:p>
          <w:p w14:paraId="7EC79360" w14:textId="77777777" w:rsidR="005534C0" w:rsidRDefault="005534C0" w:rsidP="00696C32">
            <w:pPr>
              <w:rPr>
                <w:sz w:val="26"/>
                <w:szCs w:val="26"/>
                <w:lang w:val="en-CA"/>
              </w:rPr>
            </w:pPr>
          </w:p>
          <w:p w14:paraId="496DD52B" w14:textId="77777777" w:rsidR="005534C0" w:rsidRDefault="005534C0" w:rsidP="00696C32">
            <w:pPr>
              <w:rPr>
                <w:sz w:val="26"/>
                <w:szCs w:val="26"/>
                <w:lang w:val="en-CA"/>
              </w:rPr>
            </w:pPr>
          </w:p>
          <w:p w14:paraId="15979FE0" w14:textId="77777777" w:rsidR="005534C0" w:rsidRDefault="005534C0" w:rsidP="00696C32">
            <w:pPr>
              <w:rPr>
                <w:sz w:val="26"/>
                <w:szCs w:val="26"/>
                <w:lang w:val="en-CA"/>
              </w:rPr>
            </w:pPr>
          </w:p>
          <w:p w14:paraId="74DD1243" w14:textId="77777777" w:rsidR="005534C0" w:rsidRDefault="005534C0" w:rsidP="00696C32">
            <w:pPr>
              <w:rPr>
                <w:sz w:val="26"/>
                <w:szCs w:val="26"/>
                <w:lang w:val="en-CA"/>
              </w:rPr>
            </w:pPr>
          </w:p>
          <w:p w14:paraId="601295E4" w14:textId="77777777" w:rsidR="005534C0" w:rsidRDefault="005534C0" w:rsidP="00696C32">
            <w:pPr>
              <w:rPr>
                <w:sz w:val="26"/>
                <w:szCs w:val="26"/>
                <w:lang w:val="en-CA"/>
              </w:rPr>
            </w:pPr>
          </w:p>
          <w:p w14:paraId="440D27EA" w14:textId="77777777" w:rsidR="005534C0" w:rsidRDefault="005534C0" w:rsidP="00696C32">
            <w:pPr>
              <w:rPr>
                <w:sz w:val="26"/>
                <w:szCs w:val="26"/>
                <w:lang w:val="en-CA"/>
              </w:rPr>
            </w:pPr>
          </w:p>
          <w:p w14:paraId="47C11EEA" w14:textId="77777777" w:rsidR="005534C0" w:rsidRDefault="005534C0" w:rsidP="00696C32">
            <w:pPr>
              <w:rPr>
                <w:sz w:val="26"/>
                <w:szCs w:val="26"/>
                <w:lang w:val="en-CA"/>
              </w:rPr>
            </w:pPr>
          </w:p>
          <w:p w14:paraId="56CBC7DB" w14:textId="77777777" w:rsidR="005534C0" w:rsidRDefault="005534C0" w:rsidP="00696C32">
            <w:pPr>
              <w:rPr>
                <w:sz w:val="26"/>
                <w:szCs w:val="26"/>
                <w:lang w:val="en-CA"/>
              </w:rPr>
            </w:pPr>
          </w:p>
          <w:p w14:paraId="62BEF605" w14:textId="77777777" w:rsidR="005534C0" w:rsidRDefault="005534C0" w:rsidP="00696C32">
            <w:pPr>
              <w:rPr>
                <w:sz w:val="26"/>
                <w:szCs w:val="26"/>
                <w:lang w:val="en-CA"/>
              </w:rPr>
            </w:pPr>
          </w:p>
        </w:tc>
        <w:tc>
          <w:tcPr>
            <w:tcW w:w="7025" w:type="dxa"/>
          </w:tcPr>
          <w:p w14:paraId="52F1195F" w14:textId="77777777" w:rsidR="002245D7" w:rsidRDefault="002245D7" w:rsidP="00696C32">
            <w:pPr>
              <w:rPr>
                <w:sz w:val="26"/>
                <w:szCs w:val="26"/>
                <w:lang w:val="en-CA"/>
              </w:rPr>
            </w:pPr>
          </w:p>
        </w:tc>
      </w:tr>
      <w:tr w:rsidR="002245D7" w14:paraId="5170998F" w14:textId="77777777" w:rsidTr="005534C0">
        <w:tc>
          <w:tcPr>
            <w:tcW w:w="3235" w:type="dxa"/>
          </w:tcPr>
          <w:p w14:paraId="41FC2A94" w14:textId="77777777" w:rsidR="005534C0" w:rsidRDefault="005534C0" w:rsidP="005534C0">
            <w:pPr>
              <w:rPr>
                <w:sz w:val="26"/>
                <w:szCs w:val="26"/>
                <w:lang w:val="en-CA"/>
              </w:rPr>
            </w:pPr>
          </w:p>
          <w:p w14:paraId="01FA4D21" w14:textId="77777777" w:rsidR="005534C0" w:rsidRDefault="005534C0" w:rsidP="005534C0">
            <w:pPr>
              <w:rPr>
                <w:sz w:val="26"/>
                <w:szCs w:val="26"/>
                <w:lang w:val="en-CA"/>
              </w:rPr>
            </w:pPr>
          </w:p>
          <w:p w14:paraId="7A6DAAE6" w14:textId="77777777" w:rsidR="005534C0" w:rsidRDefault="005534C0" w:rsidP="005534C0">
            <w:pPr>
              <w:rPr>
                <w:sz w:val="26"/>
                <w:szCs w:val="26"/>
                <w:lang w:val="en-CA"/>
              </w:rPr>
            </w:pPr>
          </w:p>
          <w:p w14:paraId="5C42376F" w14:textId="77777777" w:rsidR="005534C0" w:rsidRDefault="005534C0" w:rsidP="005534C0">
            <w:pPr>
              <w:rPr>
                <w:sz w:val="26"/>
                <w:szCs w:val="26"/>
                <w:lang w:val="en-CA"/>
              </w:rPr>
            </w:pPr>
          </w:p>
          <w:p w14:paraId="7355943C" w14:textId="77777777" w:rsidR="005534C0" w:rsidRDefault="005534C0" w:rsidP="005534C0">
            <w:pPr>
              <w:rPr>
                <w:sz w:val="26"/>
                <w:szCs w:val="26"/>
                <w:lang w:val="en-CA"/>
              </w:rPr>
            </w:pPr>
          </w:p>
          <w:p w14:paraId="3524A5C1" w14:textId="77777777" w:rsidR="005534C0" w:rsidRDefault="005534C0" w:rsidP="005534C0">
            <w:pPr>
              <w:rPr>
                <w:sz w:val="26"/>
                <w:szCs w:val="26"/>
                <w:lang w:val="en-CA"/>
              </w:rPr>
            </w:pPr>
          </w:p>
          <w:p w14:paraId="59F79C94" w14:textId="77777777" w:rsidR="005534C0" w:rsidRDefault="005534C0" w:rsidP="005534C0">
            <w:pPr>
              <w:rPr>
                <w:sz w:val="26"/>
                <w:szCs w:val="26"/>
                <w:lang w:val="en-CA"/>
              </w:rPr>
            </w:pPr>
          </w:p>
          <w:p w14:paraId="0B3EADD7" w14:textId="77777777" w:rsidR="005534C0" w:rsidRDefault="005534C0" w:rsidP="005534C0">
            <w:pPr>
              <w:rPr>
                <w:sz w:val="26"/>
                <w:szCs w:val="26"/>
                <w:lang w:val="en-CA"/>
              </w:rPr>
            </w:pPr>
          </w:p>
          <w:p w14:paraId="7E9FBCEF" w14:textId="77777777" w:rsidR="005534C0" w:rsidRDefault="005534C0" w:rsidP="005534C0">
            <w:pPr>
              <w:rPr>
                <w:sz w:val="26"/>
                <w:szCs w:val="26"/>
                <w:lang w:val="en-CA"/>
              </w:rPr>
            </w:pPr>
          </w:p>
          <w:p w14:paraId="512026FE" w14:textId="77777777" w:rsidR="005534C0" w:rsidRDefault="005534C0" w:rsidP="005534C0">
            <w:pPr>
              <w:rPr>
                <w:sz w:val="26"/>
                <w:szCs w:val="26"/>
                <w:lang w:val="en-CA"/>
              </w:rPr>
            </w:pPr>
          </w:p>
          <w:p w14:paraId="5984B603" w14:textId="77777777" w:rsidR="005534C0" w:rsidRDefault="005534C0" w:rsidP="005534C0">
            <w:pPr>
              <w:rPr>
                <w:sz w:val="26"/>
                <w:szCs w:val="26"/>
                <w:lang w:val="en-CA"/>
              </w:rPr>
            </w:pPr>
          </w:p>
          <w:p w14:paraId="534785D4" w14:textId="77777777" w:rsidR="005534C0" w:rsidRDefault="005534C0" w:rsidP="005534C0">
            <w:pPr>
              <w:rPr>
                <w:sz w:val="26"/>
                <w:szCs w:val="26"/>
                <w:lang w:val="en-CA"/>
              </w:rPr>
            </w:pPr>
          </w:p>
          <w:p w14:paraId="79E5EFB4" w14:textId="77777777" w:rsidR="005534C0" w:rsidRDefault="005534C0" w:rsidP="005534C0">
            <w:pPr>
              <w:rPr>
                <w:sz w:val="26"/>
                <w:szCs w:val="26"/>
                <w:lang w:val="en-CA"/>
              </w:rPr>
            </w:pPr>
          </w:p>
          <w:p w14:paraId="0529B67E" w14:textId="77777777" w:rsidR="005534C0" w:rsidRDefault="005534C0" w:rsidP="005534C0">
            <w:pPr>
              <w:rPr>
                <w:sz w:val="26"/>
                <w:szCs w:val="26"/>
                <w:lang w:val="en-CA"/>
              </w:rPr>
            </w:pPr>
          </w:p>
          <w:p w14:paraId="2C4ABB0B" w14:textId="77777777" w:rsidR="005534C0" w:rsidRDefault="005534C0" w:rsidP="005534C0">
            <w:pPr>
              <w:rPr>
                <w:sz w:val="26"/>
                <w:szCs w:val="26"/>
                <w:lang w:val="en-CA"/>
              </w:rPr>
            </w:pPr>
          </w:p>
          <w:p w14:paraId="49F66279" w14:textId="77777777" w:rsidR="005534C0" w:rsidRDefault="005534C0" w:rsidP="005534C0">
            <w:pPr>
              <w:rPr>
                <w:sz w:val="26"/>
                <w:szCs w:val="26"/>
                <w:lang w:val="en-CA"/>
              </w:rPr>
            </w:pPr>
          </w:p>
          <w:p w14:paraId="0C2C8EC2" w14:textId="77777777" w:rsidR="005534C0" w:rsidRDefault="005534C0" w:rsidP="005534C0">
            <w:pPr>
              <w:rPr>
                <w:sz w:val="26"/>
                <w:szCs w:val="26"/>
                <w:lang w:val="en-CA"/>
              </w:rPr>
            </w:pPr>
          </w:p>
          <w:p w14:paraId="246D50F1" w14:textId="77777777" w:rsidR="005534C0" w:rsidRDefault="005534C0" w:rsidP="005534C0">
            <w:pPr>
              <w:rPr>
                <w:sz w:val="26"/>
                <w:szCs w:val="26"/>
                <w:lang w:val="en-CA"/>
              </w:rPr>
            </w:pPr>
          </w:p>
          <w:p w14:paraId="10C6E454" w14:textId="77777777" w:rsidR="005534C0" w:rsidRDefault="005534C0" w:rsidP="00696C32">
            <w:pPr>
              <w:rPr>
                <w:sz w:val="26"/>
                <w:szCs w:val="26"/>
                <w:lang w:val="en-CA"/>
              </w:rPr>
            </w:pPr>
          </w:p>
        </w:tc>
        <w:tc>
          <w:tcPr>
            <w:tcW w:w="7025" w:type="dxa"/>
          </w:tcPr>
          <w:p w14:paraId="39321586" w14:textId="77777777" w:rsidR="002245D7" w:rsidRDefault="002245D7" w:rsidP="00696C32">
            <w:pPr>
              <w:rPr>
                <w:sz w:val="26"/>
                <w:szCs w:val="26"/>
                <w:lang w:val="en-CA"/>
              </w:rPr>
            </w:pPr>
          </w:p>
        </w:tc>
      </w:tr>
    </w:tbl>
    <w:p w14:paraId="67BFE1A8" w14:textId="77777777" w:rsidR="002245D7" w:rsidRDefault="002245D7" w:rsidP="00696C32">
      <w:pPr>
        <w:rPr>
          <w:sz w:val="26"/>
          <w:szCs w:val="26"/>
          <w:lang w:val="en-CA"/>
        </w:rPr>
      </w:pPr>
    </w:p>
    <w:tbl>
      <w:tblPr>
        <w:tblStyle w:val="TableGrid"/>
        <w:tblW w:w="10260" w:type="dxa"/>
        <w:tblInd w:w="-5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35"/>
        <w:gridCol w:w="7025"/>
      </w:tblGrid>
      <w:tr w:rsidR="00594250" w:rsidRPr="002245D7" w14:paraId="0A48B8BB" w14:textId="77777777" w:rsidTr="00267F05">
        <w:tc>
          <w:tcPr>
            <w:tcW w:w="3235" w:type="dxa"/>
          </w:tcPr>
          <w:p w14:paraId="4740DAA6" w14:textId="77777777" w:rsidR="00594250" w:rsidRPr="002245D7" w:rsidRDefault="00594250" w:rsidP="00267F05">
            <w:pPr>
              <w:jc w:val="center"/>
              <w:rPr>
                <w:b/>
                <w:sz w:val="26"/>
                <w:szCs w:val="26"/>
                <w:lang w:val="en-CA"/>
              </w:rPr>
            </w:pPr>
            <w:r w:rsidRPr="002245D7">
              <w:rPr>
                <w:b/>
                <w:sz w:val="26"/>
                <w:szCs w:val="26"/>
                <w:lang w:val="en-CA"/>
              </w:rPr>
              <w:t xml:space="preserve">Skill, Talent, Experience, </w:t>
            </w:r>
            <w:r>
              <w:rPr>
                <w:b/>
                <w:sz w:val="26"/>
                <w:szCs w:val="26"/>
                <w:lang w:val="en-CA"/>
              </w:rPr>
              <w:br/>
            </w:r>
            <w:r w:rsidRPr="002245D7">
              <w:rPr>
                <w:b/>
                <w:sz w:val="26"/>
                <w:szCs w:val="26"/>
                <w:lang w:val="en-CA"/>
              </w:rPr>
              <w:t>o</w:t>
            </w:r>
            <w:r>
              <w:rPr>
                <w:b/>
                <w:sz w:val="26"/>
                <w:szCs w:val="26"/>
                <w:lang w:val="en-CA"/>
              </w:rPr>
              <w:t xml:space="preserve">r </w:t>
            </w:r>
            <w:r w:rsidRPr="002245D7">
              <w:rPr>
                <w:b/>
                <w:sz w:val="26"/>
                <w:szCs w:val="26"/>
                <w:lang w:val="en-CA"/>
              </w:rPr>
              <w:t>Way of Being</w:t>
            </w:r>
          </w:p>
        </w:tc>
        <w:tc>
          <w:tcPr>
            <w:tcW w:w="7025" w:type="dxa"/>
          </w:tcPr>
          <w:p w14:paraId="1E10EC5F" w14:textId="77777777" w:rsidR="00594250" w:rsidRPr="002245D7" w:rsidRDefault="00594250" w:rsidP="00267F05">
            <w:pPr>
              <w:jc w:val="center"/>
              <w:rPr>
                <w:b/>
                <w:sz w:val="26"/>
                <w:szCs w:val="26"/>
                <w:lang w:val="en-CA"/>
              </w:rPr>
            </w:pPr>
            <w:r w:rsidRPr="002245D7">
              <w:rPr>
                <w:b/>
                <w:sz w:val="26"/>
                <w:szCs w:val="26"/>
                <w:lang w:val="en-CA"/>
              </w:rPr>
              <w:t xml:space="preserve">How It Will Help Them </w:t>
            </w:r>
            <w:r>
              <w:rPr>
                <w:b/>
                <w:sz w:val="26"/>
                <w:szCs w:val="26"/>
                <w:lang w:val="en-CA"/>
              </w:rPr>
              <w:br/>
            </w:r>
            <w:r w:rsidRPr="002245D7">
              <w:rPr>
                <w:b/>
                <w:sz w:val="26"/>
                <w:szCs w:val="26"/>
                <w:lang w:val="en-CA"/>
              </w:rPr>
              <w:t>Outwit, Outlast, or Outplay</w:t>
            </w:r>
          </w:p>
        </w:tc>
      </w:tr>
      <w:tr w:rsidR="00594250" w14:paraId="45C9B3BD" w14:textId="77777777" w:rsidTr="00267F05">
        <w:tc>
          <w:tcPr>
            <w:tcW w:w="3235" w:type="dxa"/>
          </w:tcPr>
          <w:p w14:paraId="22E38499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0D62B0EF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1E2A8204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5FCA87FA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77CF6852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6AE1FE35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7AE23129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5284E01D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4E9699DE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0299B19E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5D3FB750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70686BC0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70FAA6F9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5AE492F8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0DE71F52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76A93D7D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55A8E729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4BB8E862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0FB7E54D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1CE46B74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01FB08A0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</w:tc>
        <w:tc>
          <w:tcPr>
            <w:tcW w:w="7025" w:type="dxa"/>
          </w:tcPr>
          <w:p w14:paraId="1686A08B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</w:tc>
      </w:tr>
      <w:tr w:rsidR="00594250" w14:paraId="227D1322" w14:textId="77777777" w:rsidTr="00267F05">
        <w:tc>
          <w:tcPr>
            <w:tcW w:w="3235" w:type="dxa"/>
          </w:tcPr>
          <w:p w14:paraId="66012FD3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5694AD82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20D137BC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1553E32B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4E3EA11E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53B7D417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4E50482D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78EDCDAC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55F82BD4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2CB65708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6A35A0C6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2665C816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29B9CD02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57FA9779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4391DD51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4DE43688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470CCB89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50E90F39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17F9F05A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6A865CB9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  <w:p w14:paraId="3FA00F9B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</w:tc>
        <w:tc>
          <w:tcPr>
            <w:tcW w:w="7025" w:type="dxa"/>
          </w:tcPr>
          <w:p w14:paraId="7A838472" w14:textId="77777777" w:rsidR="00594250" w:rsidRDefault="00594250" w:rsidP="00267F05">
            <w:pPr>
              <w:rPr>
                <w:sz w:val="26"/>
                <w:szCs w:val="26"/>
                <w:lang w:val="en-CA"/>
              </w:rPr>
            </w:pPr>
          </w:p>
        </w:tc>
      </w:tr>
    </w:tbl>
    <w:p w14:paraId="3353D3CC" w14:textId="77777777" w:rsidR="00594250" w:rsidRPr="00696C32" w:rsidRDefault="00594250" w:rsidP="00696C32">
      <w:pPr>
        <w:rPr>
          <w:sz w:val="26"/>
          <w:szCs w:val="26"/>
          <w:lang w:val="en-CA"/>
        </w:rPr>
      </w:pPr>
    </w:p>
    <w:sectPr w:rsidR="00594250" w:rsidRPr="00696C32" w:rsidSect="00594250"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7321B" w14:textId="77777777" w:rsidR="007F0162" w:rsidRDefault="007F0162" w:rsidP="007F0162">
      <w:pPr>
        <w:spacing w:after="0" w:line="240" w:lineRule="auto"/>
      </w:pPr>
      <w:r>
        <w:separator/>
      </w:r>
    </w:p>
  </w:endnote>
  <w:endnote w:type="continuationSeparator" w:id="0">
    <w:p w14:paraId="44EE7AF6" w14:textId="77777777" w:rsidR="007F0162" w:rsidRDefault="007F0162" w:rsidP="007F0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107C9" w14:textId="77777777" w:rsidR="007F0162" w:rsidRDefault="007F0162" w:rsidP="007F0162">
      <w:pPr>
        <w:spacing w:after="0" w:line="240" w:lineRule="auto"/>
      </w:pPr>
      <w:r>
        <w:separator/>
      </w:r>
    </w:p>
  </w:footnote>
  <w:footnote w:type="continuationSeparator" w:id="0">
    <w:p w14:paraId="3A6B32F5" w14:textId="77777777" w:rsidR="007F0162" w:rsidRDefault="007F0162" w:rsidP="007F01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3118FC"/>
    <w:multiLevelType w:val="hybridMultilevel"/>
    <w:tmpl w:val="812C0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5984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BE0"/>
    <w:rsid w:val="00216F6F"/>
    <w:rsid w:val="002245D7"/>
    <w:rsid w:val="0029746E"/>
    <w:rsid w:val="002F75BD"/>
    <w:rsid w:val="00343413"/>
    <w:rsid w:val="00473172"/>
    <w:rsid w:val="004904AC"/>
    <w:rsid w:val="005534C0"/>
    <w:rsid w:val="00594250"/>
    <w:rsid w:val="005E422C"/>
    <w:rsid w:val="00696C32"/>
    <w:rsid w:val="00793BE0"/>
    <w:rsid w:val="007F0162"/>
    <w:rsid w:val="00A544CB"/>
    <w:rsid w:val="00B57F94"/>
    <w:rsid w:val="00C60E8C"/>
    <w:rsid w:val="00D66C0C"/>
    <w:rsid w:val="00DD58EE"/>
    <w:rsid w:val="00E25CF1"/>
    <w:rsid w:val="00E8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1E5EB97"/>
  <w15:chartTrackingRefBased/>
  <w15:docId w15:val="{17B64EC1-0E5A-40BB-81F7-6D8A95676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0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4A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E422C"/>
    <w:pPr>
      <w:ind w:left="720"/>
      <w:contextualSpacing/>
    </w:pPr>
  </w:style>
  <w:style w:type="table" w:styleId="TableGrid">
    <w:name w:val="Table Grid"/>
    <w:basedOn w:val="TableNormal"/>
    <w:uiPriority w:val="39"/>
    <w:rsid w:val="00224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01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162"/>
  </w:style>
  <w:style w:type="paragraph" w:styleId="Footer">
    <w:name w:val="footer"/>
    <w:basedOn w:val="Normal"/>
    <w:link w:val="FooterChar"/>
    <w:uiPriority w:val="99"/>
    <w:unhideWhenUsed/>
    <w:rsid w:val="007F01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Burnaby School District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Gaitens</dc:creator>
  <cp:keywords/>
  <dc:description/>
  <cp:lastModifiedBy>Peter Gaitens</cp:lastModifiedBy>
  <cp:revision>3</cp:revision>
  <cp:lastPrinted>2023-02-22T16:32:00Z</cp:lastPrinted>
  <dcterms:created xsi:type="dcterms:W3CDTF">2026-02-09T17:54:00Z</dcterms:created>
  <dcterms:modified xsi:type="dcterms:W3CDTF">2026-02-09T17:55:00Z</dcterms:modified>
</cp:coreProperties>
</file>