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7D774D" w:rsidRDefault="007D774D" w:rsidP="007D774D">
      <w:pPr>
        <w:jc w:val="right"/>
        <w:rPr>
          <w:sz w:val="20"/>
          <w:lang w:val="en-CA"/>
        </w:rPr>
      </w:pPr>
      <w:r w:rsidRPr="007D774D">
        <w:rPr>
          <w:sz w:val="20"/>
          <w:lang w:val="en-CA"/>
        </w:rPr>
        <w:t>Name ____</w:t>
      </w:r>
      <w:r>
        <w:rPr>
          <w:sz w:val="20"/>
          <w:lang w:val="en-CA"/>
        </w:rPr>
        <w:t>__</w:t>
      </w:r>
      <w:r w:rsidRPr="007D774D">
        <w:rPr>
          <w:sz w:val="20"/>
          <w:lang w:val="en-CA"/>
        </w:rPr>
        <w:t>____________________</w:t>
      </w:r>
      <w:r>
        <w:rPr>
          <w:sz w:val="20"/>
          <w:lang w:val="en-CA"/>
        </w:rPr>
        <w:br/>
      </w:r>
    </w:p>
    <w:p w:rsidR="007D774D" w:rsidRPr="007D774D" w:rsidRDefault="007D774D" w:rsidP="007D774D">
      <w:pPr>
        <w:jc w:val="center"/>
        <w:rPr>
          <w:b/>
          <w:sz w:val="32"/>
          <w:lang w:val="en-CA"/>
        </w:rPr>
      </w:pPr>
      <w:r w:rsidRPr="007D774D">
        <w:rPr>
          <w:b/>
          <w:sz w:val="32"/>
          <w:lang w:val="en-CA"/>
        </w:rPr>
        <w:t xml:space="preserve">Social Studies – </w:t>
      </w:r>
      <w:r w:rsidR="005A21E2">
        <w:rPr>
          <w:b/>
          <w:sz w:val="32"/>
          <w:lang w:val="en-CA"/>
        </w:rPr>
        <w:t>Black History</w:t>
      </w:r>
      <w:r w:rsidRPr="007D774D">
        <w:rPr>
          <w:b/>
          <w:sz w:val="32"/>
          <w:lang w:val="en-CA"/>
        </w:rPr>
        <w:t xml:space="preserve"> Vocabulary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7D774D" w:rsidTr="007D774D">
        <w:tc>
          <w:tcPr>
            <w:tcW w:w="4675" w:type="dxa"/>
          </w:tcPr>
          <w:p w:rsidR="007D774D" w:rsidRPr="007D774D" w:rsidRDefault="007D774D" w:rsidP="007D774D">
            <w:pPr>
              <w:jc w:val="center"/>
              <w:rPr>
                <w:b/>
                <w:lang w:val="en-CA"/>
              </w:rPr>
            </w:pPr>
            <w:r w:rsidRPr="007D774D">
              <w:rPr>
                <w:b/>
                <w:lang w:val="en-CA"/>
              </w:rPr>
              <w:t>Word/Concept</w:t>
            </w:r>
          </w:p>
        </w:tc>
        <w:tc>
          <w:tcPr>
            <w:tcW w:w="4675" w:type="dxa"/>
          </w:tcPr>
          <w:p w:rsidR="007D774D" w:rsidRPr="007D774D" w:rsidRDefault="007D774D" w:rsidP="007D774D">
            <w:pPr>
              <w:jc w:val="center"/>
              <w:rPr>
                <w:b/>
                <w:lang w:val="en-CA"/>
              </w:rPr>
            </w:pPr>
            <w:r w:rsidRPr="007D774D">
              <w:rPr>
                <w:b/>
                <w:lang w:val="en-CA"/>
              </w:rPr>
              <w:t>Definition</w:t>
            </w: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segregation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integration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discrimination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systemic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economy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civil rights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racism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prejudice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bias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bigotry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political movement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7D774D">
        <w:tc>
          <w:tcPr>
            <w:tcW w:w="4675" w:type="dxa"/>
          </w:tcPr>
          <w:p w:rsidR="007D774D" w:rsidRPr="007D774D" w:rsidRDefault="007D774D" w:rsidP="007D774D">
            <w:pPr>
              <w:jc w:val="center"/>
              <w:rPr>
                <w:b/>
                <w:lang w:val="en-CA"/>
              </w:rPr>
            </w:pPr>
            <w:r w:rsidRPr="007D774D">
              <w:rPr>
                <w:b/>
                <w:lang w:val="en-CA"/>
              </w:rPr>
              <w:lastRenderedPageBreak/>
              <w:t>Word/Concept</w:t>
            </w:r>
          </w:p>
        </w:tc>
        <w:tc>
          <w:tcPr>
            <w:tcW w:w="4675" w:type="dxa"/>
          </w:tcPr>
          <w:p w:rsidR="007D774D" w:rsidRPr="007D774D" w:rsidRDefault="007D774D" w:rsidP="007D774D">
            <w:pPr>
              <w:jc w:val="center"/>
              <w:rPr>
                <w:b/>
                <w:lang w:val="en-CA"/>
              </w:rPr>
            </w:pPr>
            <w:r w:rsidRPr="007D774D">
              <w:rPr>
                <w:b/>
                <w:lang w:val="en-CA"/>
              </w:rPr>
              <w:t>Definition</w:t>
            </w:r>
          </w:p>
        </w:tc>
      </w:tr>
      <w:tr w:rsidR="005A21E2" w:rsidTr="005A21E2">
        <w:tc>
          <w:tcPr>
            <w:tcW w:w="4675" w:type="dxa"/>
            <w:vAlign w:val="center"/>
          </w:tcPr>
          <w:p w:rsidR="005A21E2" w:rsidRPr="005A21E2" w:rsidRDefault="005A21E2" w:rsidP="005A21E2">
            <w:pPr>
              <w:jc w:val="center"/>
              <w:rPr>
                <w:b/>
                <w:lang w:val="en-CA"/>
              </w:rPr>
            </w:pPr>
          </w:p>
          <w:p w:rsidR="005A21E2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the Constitution of the United States</w:t>
            </w:r>
          </w:p>
          <w:p w:rsidR="005A21E2" w:rsidRPr="005A21E2" w:rsidRDefault="005A21E2" w:rsidP="005A21E2">
            <w:pPr>
              <w:jc w:val="center"/>
              <w:rPr>
                <w:b/>
                <w:lang w:val="en-CA"/>
              </w:rPr>
            </w:pPr>
          </w:p>
          <w:p w:rsidR="005A21E2" w:rsidRPr="005A21E2" w:rsidRDefault="005A21E2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5A21E2" w:rsidRDefault="005A21E2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equal protection under the law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unalienable right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liberty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justice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NAACP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5A21E2" w:rsidP="005A21E2">
            <w:pPr>
              <w:jc w:val="center"/>
              <w:rPr>
                <w:b/>
                <w:lang w:val="en-CA"/>
              </w:rPr>
            </w:pPr>
            <w:r w:rsidRPr="005A21E2">
              <w:rPr>
                <w:b/>
                <w:lang w:val="en-CA"/>
              </w:rPr>
              <w:t>non-violence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94207A" w:rsidP="005A21E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American Civil War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94207A" w:rsidP="005A21E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Jim Crow laws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94207A">
        <w:tc>
          <w:tcPr>
            <w:tcW w:w="4675" w:type="dxa"/>
            <w:vAlign w:val="center"/>
          </w:tcPr>
          <w:p w:rsidR="007D774D" w:rsidRPr="005A21E2" w:rsidRDefault="007D774D" w:rsidP="0094207A">
            <w:pPr>
              <w:jc w:val="center"/>
              <w:rPr>
                <w:b/>
                <w:lang w:val="en-CA"/>
              </w:rPr>
            </w:pPr>
          </w:p>
          <w:p w:rsidR="007D774D" w:rsidRDefault="0094207A" w:rsidP="0094207A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abolition</w:t>
            </w:r>
          </w:p>
          <w:p w:rsidR="0094207A" w:rsidRPr="005A21E2" w:rsidRDefault="0094207A" w:rsidP="0094207A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94207A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94207A" w:rsidP="005A21E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sharecropper</w:t>
            </w: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  <w:tr w:rsidR="007D774D" w:rsidTr="005A21E2">
        <w:tc>
          <w:tcPr>
            <w:tcW w:w="4675" w:type="dxa"/>
            <w:vAlign w:val="center"/>
          </w:tcPr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94207A" w:rsidP="005A21E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Mason-Dixon line</w:t>
            </w:r>
            <w:bookmarkStart w:id="0" w:name="_GoBack"/>
            <w:bookmarkEnd w:id="0"/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  <w:p w:rsidR="007D774D" w:rsidRPr="005A21E2" w:rsidRDefault="007D774D" w:rsidP="005A21E2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675" w:type="dxa"/>
          </w:tcPr>
          <w:p w:rsidR="007D774D" w:rsidRDefault="007D774D">
            <w:pPr>
              <w:rPr>
                <w:lang w:val="en-CA"/>
              </w:rPr>
            </w:pPr>
          </w:p>
        </w:tc>
      </w:tr>
    </w:tbl>
    <w:p w:rsidR="007D774D" w:rsidRPr="007D774D" w:rsidRDefault="007D774D">
      <w:pPr>
        <w:rPr>
          <w:lang w:val="en-CA"/>
        </w:rPr>
      </w:pPr>
    </w:p>
    <w:sectPr w:rsidR="007D774D" w:rsidRPr="007D774D" w:rsidSect="007D774D">
      <w:pgSz w:w="12240" w:h="15840"/>
      <w:pgMar w:top="992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4D"/>
    <w:rsid w:val="00450304"/>
    <w:rsid w:val="005A21E2"/>
    <w:rsid w:val="007D774D"/>
    <w:rsid w:val="0094207A"/>
    <w:rsid w:val="00DD58EE"/>
    <w:rsid w:val="00E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5F26"/>
  <w15:chartTrackingRefBased/>
  <w15:docId w15:val="{92BEE411-B2AA-453A-8D29-457FE65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2019-01-11T16:31:00Z</cp:lastPrinted>
  <dcterms:created xsi:type="dcterms:W3CDTF">2019-01-11T16:47:00Z</dcterms:created>
  <dcterms:modified xsi:type="dcterms:W3CDTF">2021-01-28T16:28:00Z</dcterms:modified>
</cp:coreProperties>
</file>