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EE" w:rsidRDefault="00B3697C" w:rsidP="00B81A6A">
      <w:pPr>
        <w:jc w:val="center"/>
        <w:rPr>
          <w:rFonts w:ascii="Footlight MT Light" w:hAnsi="Footlight MT Light"/>
          <w:b/>
          <w:sz w:val="40"/>
          <w:lang w:val="en-CA"/>
        </w:rPr>
      </w:pPr>
      <w:r>
        <w:rPr>
          <w:rFonts w:ascii="Footlight MT Light" w:hAnsi="Footlight MT Light"/>
          <w:b/>
          <w:sz w:val="40"/>
          <w:lang w:val="en-CA"/>
        </w:rPr>
        <w:t>Science</w:t>
      </w:r>
      <w:r w:rsidR="00C24BBD">
        <w:rPr>
          <w:rFonts w:ascii="Footlight MT Light" w:hAnsi="Footlight MT Light"/>
          <w:b/>
          <w:sz w:val="40"/>
          <w:lang w:val="en-CA"/>
        </w:rPr>
        <w:t xml:space="preserve"> Research Notes</w:t>
      </w:r>
    </w:p>
    <w:p w:rsidR="00C24BBD" w:rsidRPr="00C24BBD" w:rsidRDefault="00C24BBD" w:rsidP="00B81A6A">
      <w:pPr>
        <w:jc w:val="center"/>
        <w:rPr>
          <w:rFonts w:ascii="Footlight MT Light" w:hAnsi="Footlight MT Light"/>
          <w:b/>
          <w:sz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24BBD" w:rsidTr="00C24BBD">
        <w:tc>
          <w:tcPr>
            <w:tcW w:w="2590" w:type="dxa"/>
            <w:vAlign w:val="center"/>
          </w:tcPr>
          <w:p w:rsidR="00C24BBD" w:rsidRPr="00B81A6A" w:rsidRDefault="00C24BBD" w:rsidP="00B81A6A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Fewest but Enough Words</w:t>
            </w:r>
            <w:bookmarkStart w:id="0" w:name="_GoBack"/>
            <w:bookmarkEnd w:id="0"/>
            <w:r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/ Own Words</w:t>
            </w:r>
          </w:p>
        </w:tc>
        <w:tc>
          <w:tcPr>
            <w:tcW w:w="2590" w:type="dxa"/>
            <w:vAlign w:val="center"/>
          </w:tcPr>
          <w:p w:rsidR="00C24BBD" w:rsidRPr="00B81A6A" w:rsidRDefault="00C24BBD" w:rsidP="00B81A6A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Organization</w:t>
            </w:r>
          </w:p>
        </w:tc>
        <w:tc>
          <w:tcPr>
            <w:tcW w:w="2590" w:type="dxa"/>
            <w:vAlign w:val="center"/>
          </w:tcPr>
          <w:p w:rsidR="00C24BBD" w:rsidRPr="00B81A6A" w:rsidRDefault="00C24BBD" w:rsidP="00B81A6A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Thoroughness</w:t>
            </w:r>
          </w:p>
        </w:tc>
        <w:tc>
          <w:tcPr>
            <w:tcW w:w="2590" w:type="dxa"/>
            <w:vAlign w:val="center"/>
          </w:tcPr>
          <w:p w:rsidR="00C24BBD" w:rsidRPr="00B81A6A" w:rsidRDefault="00C24BBD" w:rsidP="00B81A6A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Depth and Complexity</w:t>
            </w:r>
          </w:p>
        </w:tc>
        <w:tc>
          <w:tcPr>
            <w:tcW w:w="2590" w:type="dxa"/>
            <w:vAlign w:val="center"/>
          </w:tcPr>
          <w:p w:rsidR="00C24BBD" w:rsidRDefault="00C24BBD" w:rsidP="00C24BBD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Tracking of Sources</w:t>
            </w:r>
          </w:p>
        </w:tc>
      </w:tr>
      <w:tr w:rsidR="00C24BBD" w:rsidTr="00C24BBD">
        <w:tc>
          <w:tcPr>
            <w:tcW w:w="2590" w:type="dxa"/>
          </w:tcPr>
          <w:p w:rsidR="00C24BBD" w:rsidRDefault="00C24BBD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</w:tc>
        <w:tc>
          <w:tcPr>
            <w:tcW w:w="2590" w:type="dxa"/>
          </w:tcPr>
          <w:p w:rsidR="00C24BBD" w:rsidRDefault="00C24BBD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</w:tc>
        <w:tc>
          <w:tcPr>
            <w:tcW w:w="2590" w:type="dxa"/>
          </w:tcPr>
          <w:p w:rsidR="00C24BBD" w:rsidRDefault="00C24BBD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C24BBD" w:rsidRDefault="00C24BBD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C24BBD" w:rsidRDefault="00C24BBD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</w:tc>
        <w:tc>
          <w:tcPr>
            <w:tcW w:w="2590" w:type="dxa"/>
          </w:tcPr>
          <w:p w:rsidR="00C24BBD" w:rsidRDefault="00C24BBD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</w:tc>
        <w:tc>
          <w:tcPr>
            <w:tcW w:w="2590" w:type="dxa"/>
          </w:tcPr>
          <w:p w:rsidR="00C24BBD" w:rsidRDefault="00C24BBD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</w:tc>
      </w:tr>
    </w:tbl>
    <w:p w:rsidR="00B81A6A" w:rsidRDefault="00B81A6A" w:rsidP="00B81A6A">
      <w:pPr>
        <w:jc w:val="center"/>
        <w:rPr>
          <w:rFonts w:ascii="Footlight MT Light" w:hAnsi="Footlight MT Light"/>
          <w:b/>
          <w:sz w:val="40"/>
          <w:lang w:val="en-CA"/>
        </w:rPr>
      </w:pPr>
    </w:p>
    <w:p w:rsidR="00B81A6A" w:rsidRDefault="00B81A6A" w:rsidP="00B81A6A">
      <w:pPr>
        <w:rPr>
          <w:rFonts w:ascii="Footlight MT Light" w:hAnsi="Footlight MT Light"/>
          <w:sz w:val="28"/>
          <w:lang w:val="en-CA"/>
        </w:rPr>
      </w:pPr>
      <w:r w:rsidRPr="00B81A6A">
        <w:rPr>
          <w:rFonts w:ascii="Footlight MT Light" w:hAnsi="Footlight MT Light"/>
          <w:sz w:val="28"/>
          <w:lang w:val="en-CA"/>
        </w:rPr>
        <w:sym w:font="Wingdings" w:char="F0FC"/>
      </w:r>
      <w:r w:rsidR="00C24BBD">
        <w:rPr>
          <w:rFonts w:ascii="Footlight MT Light" w:hAnsi="Footlight MT Light"/>
          <w:sz w:val="28"/>
          <w:lang w:val="en-CA"/>
        </w:rPr>
        <w:t xml:space="preserve">+ </w:t>
      </w:r>
      <w:r w:rsidR="00C24BBD">
        <w:rPr>
          <w:rFonts w:ascii="Footlight MT Light" w:hAnsi="Footlight MT Light"/>
          <w:sz w:val="28"/>
          <w:lang w:val="en-CA"/>
        </w:rPr>
        <w:tab/>
      </w:r>
      <w:r>
        <w:rPr>
          <w:rFonts w:ascii="Footlight MT Light" w:hAnsi="Footlight MT Light"/>
          <w:sz w:val="28"/>
          <w:lang w:val="en-CA"/>
        </w:rPr>
        <w:t xml:space="preserve"> </w:t>
      </w:r>
      <w:r w:rsidR="000A7B09">
        <w:rPr>
          <w:rFonts w:ascii="Footlight MT Light" w:hAnsi="Footlight MT Light"/>
          <w:sz w:val="28"/>
          <w:lang w:val="en-CA"/>
        </w:rPr>
        <w:tab/>
      </w:r>
      <w:r w:rsidRPr="00B81A6A">
        <w:rPr>
          <w:rFonts w:ascii="Footlight MT Light" w:hAnsi="Footlight MT Light"/>
          <w:sz w:val="28"/>
          <w:lang w:val="en-CA"/>
        </w:rPr>
        <w:t>My work demonstrates thoroughness, thoughtfulness and attention to detail throughout</w:t>
      </w:r>
    </w:p>
    <w:p w:rsidR="000A7B09" w:rsidRPr="00B81A6A" w:rsidRDefault="000A7B09" w:rsidP="000A7B09">
      <w:pPr>
        <w:ind w:left="1440" w:hanging="1440"/>
        <w:rPr>
          <w:rFonts w:ascii="Footlight MT Light" w:hAnsi="Footlight MT Light"/>
          <w:sz w:val="28"/>
          <w:lang w:val="en-CA"/>
        </w:rPr>
      </w:pPr>
      <w:r>
        <w:rPr>
          <w:rFonts w:ascii="Footlight MT Light" w:hAnsi="Footlight MT Light"/>
          <w:sz w:val="28"/>
          <w:lang w:val="en-CA"/>
        </w:rPr>
        <w:sym w:font="Wingdings" w:char="F0FC"/>
      </w:r>
      <w:r w:rsidR="00C24BBD">
        <w:rPr>
          <w:rFonts w:ascii="Footlight MT Light" w:hAnsi="Footlight MT Light"/>
          <w:sz w:val="28"/>
          <w:lang w:val="en-CA"/>
        </w:rPr>
        <w:t>(+)</w:t>
      </w:r>
      <w:r>
        <w:rPr>
          <w:rFonts w:ascii="Footlight MT Light" w:hAnsi="Footlight MT Light"/>
          <w:sz w:val="28"/>
          <w:lang w:val="en-CA"/>
        </w:rPr>
        <w:t xml:space="preserve"> </w:t>
      </w:r>
      <w:r>
        <w:rPr>
          <w:rFonts w:ascii="Footlight MT Light" w:hAnsi="Footlight MT Light"/>
          <w:sz w:val="28"/>
          <w:lang w:val="en-CA"/>
        </w:rPr>
        <w:tab/>
        <w:t xml:space="preserve">My work mostly demonstrates </w:t>
      </w:r>
      <w:r w:rsidRPr="00B81A6A">
        <w:rPr>
          <w:rFonts w:ascii="Footlight MT Light" w:hAnsi="Footlight MT Light"/>
          <w:sz w:val="28"/>
          <w:lang w:val="en-CA"/>
        </w:rPr>
        <w:t>thoroughness, thoughtfulness and attention to detail throughout</w:t>
      </w:r>
      <w:r>
        <w:rPr>
          <w:rFonts w:ascii="Footlight MT Light" w:hAnsi="Footlight MT Light"/>
          <w:sz w:val="28"/>
          <w:lang w:val="en-CA"/>
        </w:rPr>
        <w:t>; I may have one or two areas where I didn’t quite apply this way of working</w:t>
      </w:r>
    </w:p>
    <w:p w:rsidR="00B81A6A" w:rsidRDefault="00B81A6A" w:rsidP="000A7B09">
      <w:pPr>
        <w:ind w:left="1440" w:hanging="1440"/>
        <w:rPr>
          <w:rFonts w:ascii="Footlight MT Light" w:hAnsi="Footlight MT Light"/>
          <w:sz w:val="28"/>
          <w:lang w:val="en-CA"/>
        </w:rPr>
      </w:pPr>
      <w:r w:rsidRPr="00B81A6A">
        <w:rPr>
          <w:rFonts w:ascii="Footlight MT Light" w:hAnsi="Footlight MT Light"/>
          <w:sz w:val="28"/>
          <w:lang w:val="en-CA"/>
        </w:rPr>
        <w:sym w:font="Wingdings" w:char="F0FC"/>
      </w:r>
      <w:r w:rsidR="00C24BBD">
        <w:rPr>
          <w:rFonts w:ascii="Footlight MT Light" w:hAnsi="Footlight MT Light"/>
          <w:sz w:val="28"/>
          <w:lang w:val="en-CA"/>
        </w:rPr>
        <w:t xml:space="preserve"> </w:t>
      </w:r>
      <w:r w:rsidRPr="00B81A6A">
        <w:rPr>
          <w:rFonts w:ascii="Footlight MT Light" w:hAnsi="Footlight MT Light"/>
          <w:sz w:val="28"/>
          <w:lang w:val="en-CA"/>
        </w:rPr>
        <w:t xml:space="preserve"> </w:t>
      </w:r>
      <w:r w:rsidRPr="00B81A6A">
        <w:rPr>
          <w:rFonts w:ascii="Footlight MT Light" w:hAnsi="Footlight MT Light"/>
          <w:sz w:val="28"/>
          <w:lang w:val="en-CA"/>
        </w:rPr>
        <w:tab/>
        <w:t>I did everything that was asked of me with some degree of thoroughness, thoughtfulness, and attention to detail</w:t>
      </w:r>
    </w:p>
    <w:p w:rsidR="000A7B09" w:rsidRPr="00B81A6A" w:rsidRDefault="000A7B09" w:rsidP="000A7B09">
      <w:pPr>
        <w:ind w:left="1440" w:hanging="1440"/>
        <w:rPr>
          <w:rFonts w:ascii="Footlight MT Light" w:hAnsi="Footlight MT Light"/>
          <w:sz w:val="28"/>
          <w:lang w:val="en-CA"/>
        </w:rPr>
      </w:pPr>
      <w:r>
        <w:rPr>
          <w:rFonts w:ascii="Footlight MT Light" w:hAnsi="Footlight MT Light"/>
          <w:sz w:val="28"/>
          <w:lang w:val="en-CA"/>
        </w:rPr>
        <w:sym w:font="Wingdings" w:char="F0FC"/>
      </w:r>
      <w:r w:rsidR="00C24BBD">
        <w:rPr>
          <w:rFonts w:ascii="Footlight MT Light" w:hAnsi="Footlight MT Light"/>
          <w:sz w:val="28"/>
          <w:lang w:val="en-CA"/>
        </w:rPr>
        <w:t xml:space="preserve">~ </w:t>
      </w:r>
      <w:r>
        <w:rPr>
          <w:rFonts w:ascii="Footlight MT Light" w:hAnsi="Footlight MT Light"/>
          <w:sz w:val="28"/>
          <w:lang w:val="en-CA"/>
        </w:rPr>
        <w:t xml:space="preserve"> </w:t>
      </w:r>
      <w:r>
        <w:rPr>
          <w:rFonts w:ascii="Footlight MT Light" w:hAnsi="Footlight MT Light"/>
          <w:sz w:val="28"/>
          <w:lang w:val="en-CA"/>
        </w:rPr>
        <w:tab/>
        <w:t>I did almost everything that was asked of me; I may need to focus a little more on thoroughness, thoughtfulness, and/or attention to detail</w:t>
      </w:r>
    </w:p>
    <w:p w:rsidR="00B81A6A" w:rsidRPr="00B81A6A" w:rsidRDefault="00B81A6A" w:rsidP="00B81A6A">
      <w:pPr>
        <w:rPr>
          <w:rFonts w:ascii="Footlight MT Light" w:hAnsi="Footlight MT Light"/>
          <w:sz w:val="28"/>
          <w:lang w:val="en-CA"/>
        </w:rPr>
      </w:pPr>
      <w:r w:rsidRPr="00B81A6A">
        <w:rPr>
          <w:rFonts w:ascii="Footlight MT Light" w:hAnsi="Footlight MT Light"/>
          <w:sz w:val="28"/>
          <w:lang w:val="en-CA"/>
        </w:rPr>
        <w:sym w:font="Wingdings" w:char="F0FC"/>
      </w:r>
      <w:r w:rsidR="000A7B09">
        <w:rPr>
          <w:rFonts w:ascii="Footlight MT Light" w:hAnsi="Footlight MT Light"/>
          <w:sz w:val="28"/>
          <w:lang w:val="en-CA"/>
        </w:rPr>
        <w:softHyphen/>
      </w:r>
      <w:proofErr w:type="gramStart"/>
      <w:r w:rsidR="00B3697C">
        <w:rPr>
          <w:rFonts w:cs="Times New Roman"/>
          <w:sz w:val="28"/>
          <w:lang w:val="en-CA"/>
        </w:rPr>
        <w:t>-</w:t>
      </w:r>
      <w:r w:rsidR="00C24BBD">
        <w:rPr>
          <w:rFonts w:ascii="Footlight MT Light" w:hAnsi="Footlight MT Light"/>
          <w:sz w:val="28"/>
          <w:lang w:val="en-CA"/>
        </w:rPr>
        <w:t xml:space="preserve"> </w:t>
      </w:r>
      <w:r w:rsidRPr="00B81A6A">
        <w:rPr>
          <w:rFonts w:ascii="Footlight MT Light" w:hAnsi="Footlight MT Light"/>
          <w:sz w:val="28"/>
          <w:lang w:val="en-CA"/>
        </w:rPr>
        <w:t xml:space="preserve"> </w:t>
      </w:r>
      <w:r w:rsidR="000A7B09">
        <w:rPr>
          <w:rFonts w:ascii="Footlight MT Light" w:hAnsi="Footlight MT Light"/>
          <w:sz w:val="28"/>
          <w:lang w:val="en-CA"/>
        </w:rPr>
        <w:tab/>
      </w:r>
      <w:proofErr w:type="gramEnd"/>
      <w:r w:rsidRPr="00B81A6A">
        <w:rPr>
          <w:rFonts w:ascii="Footlight MT Light" w:hAnsi="Footlight MT Light"/>
          <w:sz w:val="28"/>
          <w:lang w:val="en-CA"/>
        </w:rPr>
        <w:tab/>
        <w:t>I skimmed the surface of this aspect</w:t>
      </w:r>
    </w:p>
    <w:p w:rsidR="00B81A6A" w:rsidRPr="00B81A6A" w:rsidRDefault="00C24BBD" w:rsidP="00B81A6A">
      <w:pPr>
        <w:rPr>
          <w:rFonts w:ascii="Footlight MT Light" w:hAnsi="Footlight MT Light"/>
          <w:sz w:val="28"/>
          <w:lang w:val="en-CA"/>
        </w:rPr>
      </w:pPr>
      <w:r>
        <w:rPr>
          <w:rFonts w:ascii="Footlight MT Light" w:hAnsi="Footlight MT Light"/>
          <w:sz w:val="28"/>
          <w:lang w:val="en-CA"/>
        </w:rPr>
        <w:t xml:space="preserve">–  </w:t>
      </w:r>
      <w:r w:rsidR="00B81A6A" w:rsidRPr="00B81A6A">
        <w:rPr>
          <w:rFonts w:ascii="Footlight MT Light" w:hAnsi="Footlight MT Light"/>
          <w:sz w:val="28"/>
          <w:lang w:val="en-CA"/>
        </w:rPr>
        <w:tab/>
      </w:r>
      <w:r w:rsidR="000A7B09">
        <w:rPr>
          <w:rFonts w:ascii="Footlight MT Light" w:hAnsi="Footlight MT Light"/>
          <w:sz w:val="28"/>
          <w:lang w:val="en-CA"/>
        </w:rPr>
        <w:tab/>
      </w:r>
      <w:r w:rsidR="00B81A6A" w:rsidRPr="00B81A6A">
        <w:rPr>
          <w:rFonts w:ascii="Footlight MT Light" w:hAnsi="Footlight MT Light"/>
          <w:sz w:val="28"/>
          <w:lang w:val="en-CA"/>
        </w:rPr>
        <w:t>I neglected to think about this</w:t>
      </w:r>
    </w:p>
    <w:p w:rsidR="00B81A6A" w:rsidRDefault="00B81A6A" w:rsidP="00B81A6A">
      <w:pPr>
        <w:jc w:val="center"/>
        <w:rPr>
          <w:rFonts w:ascii="Footlight MT Light" w:hAnsi="Footlight MT Light"/>
          <w:b/>
          <w:sz w:val="40"/>
          <w:lang w:val="en-CA"/>
        </w:rPr>
      </w:pPr>
    </w:p>
    <w:p w:rsidR="00B81A6A" w:rsidRDefault="00B81A6A" w:rsidP="00B81A6A">
      <w:pPr>
        <w:jc w:val="center"/>
        <w:rPr>
          <w:rFonts w:ascii="Footlight MT Light" w:hAnsi="Footlight MT Light"/>
          <w:b/>
          <w:sz w:val="40"/>
          <w:lang w:val="en-CA"/>
        </w:rPr>
      </w:pPr>
    </w:p>
    <w:p w:rsidR="00B81A6A" w:rsidRPr="00F658D8" w:rsidRDefault="00B81A6A" w:rsidP="00C24BBD">
      <w:pPr>
        <w:rPr>
          <w:rFonts w:ascii="Footlight MT Light" w:hAnsi="Footlight MT Light"/>
          <w:b/>
          <w:szCs w:val="28"/>
          <w:lang w:val="en-CA"/>
        </w:rPr>
      </w:pPr>
    </w:p>
    <w:sectPr w:rsidR="00B81A6A" w:rsidRPr="00F658D8" w:rsidSect="00B81A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6BD3"/>
    <w:multiLevelType w:val="hybridMultilevel"/>
    <w:tmpl w:val="7C76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A6A"/>
    <w:rsid w:val="000A7B09"/>
    <w:rsid w:val="00250864"/>
    <w:rsid w:val="002A099B"/>
    <w:rsid w:val="00425215"/>
    <w:rsid w:val="00894943"/>
    <w:rsid w:val="008B7382"/>
    <w:rsid w:val="0097789B"/>
    <w:rsid w:val="00AA3BDD"/>
    <w:rsid w:val="00B3697C"/>
    <w:rsid w:val="00B431CE"/>
    <w:rsid w:val="00B81A6A"/>
    <w:rsid w:val="00C24BBD"/>
    <w:rsid w:val="00DD58EE"/>
    <w:rsid w:val="00F30EEC"/>
    <w:rsid w:val="00F658D8"/>
    <w:rsid w:val="00F97C78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098BD"/>
  <w15:chartTrackingRefBased/>
  <w15:docId w15:val="{13A4ECA2-BB79-49C7-A4F4-7BD8732C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2</cp:revision>
  <cp:lastPrinted>2020-02-04T16:26:00Z</cp:lastPrinted>
  <dcterms:created xsi:type="dcterms:W3CDTF">2020-02-04T16:36:00Z</dcterms:created>
  <dcterms:modified xsi:type="dcterms:W3CDTF">2020-02-04T16:36:00Z</dcterms:modified>
</cp:coreProperties>
</file>