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EE" w:rsidRDefault="00095C12" w:rsidP="00DC6EE4">
      <w:pPr>
        <w:jc w:val="center"/>
        <w:rPr>
          <w:b/>
          <w:sz w:val="28"/>
          <w:lang w:val="en-CA"/>
        </w:rPr>
      </w:pPr>
      <w:r w:rsidRPr="00DC6EE4">
        <w:rPr>
          <w:b/>
          <w:sz w:val="28"/>
          <w:lang w:val="en-CA"/>
        </w:rPr>
        <w:t>The Black Cauldron Reading Response</w:t>
      </w:r>
    </w:p>
    <w:p w:rsidR="00DC6EE4" w:rsidRPr="00DC6EE4" w:rsidRDefault="00DC6EE4" w:rsidP="00DC6EE4">
      <w:pPr>
        <w:jc w:val="center"/>
        <w:rPr>
          <w:b/>
          <w:sz w:val="2"/>
          <w:lang w:val="en-CA"/>
        </w:rPr>
      </w:pPr>
    </w:p>
    <w:p w:rsidR="00095C12" w:rsidRDefault="00095C12">
      <w:pPr>
        <w:rPr>
          <w:lang w:val="en-CA"/>
        </w:rPr>
      </w:pPr>
      <w:r>
        <w:rPr>
          <w:lang w:val="en-CA"/>
        </w:rPr>
        <w:t>Look back over your sticky notes from chapters 1-7.  Choose at least one idea from each of these four categories:</w:t>
      </w:r>
    </w:p>
    <w:p w:rsidR="00095C12" w:rsidRDefault="00095C12">
      <w:pPr>
        <w:rPr>
          <w:lang w:val="en-CA"/>
        </w:rPr>
      </w:pPr>
      <w:r>
        <w:rPr>
          <w:lang w:val="en-CA"/>
        </w:rPr>
        <w:t xml:space="preserve">1.  </w:t>
      </w:r>
      <w:r w:rsidRPr="00DC6EE4">
        <w:rPr>
          <w:b/>
          <w:lang w:val="en-CA"/>
        </w:rPr>
        <w:t>Questions</w:t>
      </w:r>
      <w:r>
        <w:rPr>
          <w:lang w:val="en-CA"/>
        </w:rPr>
        <w:t xml:space="preserve"> – thick, open-ended questions that promote rich discussions; can elicit a variety of opinions and/or responses; does not have one correct answer</w:t>
      </w:r>
    </w:p>
    <w:p w:rsidR="00095C12" w:rsidRDefault="00095C12">
      <w:pPr>
        <w:rPr>
          <w:lang w:val="en-CA"/>
        </w:rPr>
      </w:pPr>
      <w:r>
        <w:rPr>
          <w:lang w:val="en-CA"/>
        </w:rPr>
        <w:t xml:space="preserve">2.  </w:t>
      </w:r>
      <w:r w:rsidRPr="00DC6EE4">
        <w:rPr>
          <w:b/>
          <w:lang w:val="en-CA"/>
        </w:rPr>
        <w:t>Motivation</w:t>
      </w:r>
      <w:r>
        <w:rPr>
          <w:lang w:val="en-CA"/>
        </w:rPr>
        <w:t xml:space="preserve"> – clues as to </w:t>
      </w:r>
      <w:r w:rsidRPr="00095C12">
        <w:rPr>
          <w:i/>
          <w:lang w:val="en-CA"/>
        </w:rPr>
        <w:t>why</w:t>
      </w:r>
      <w:r>
        <w:rPr>
          <w:lang w:val="en-CA"/>
        </w:rPr>
        <w:t xml:space="preserve"> a character behaves a certain way or says something to someone else; different from a condition (like sadness or happiness or illness); answers the question, “What does she or he </w:t>
      </w:r>
      <w:r w:rsidRPr="00095C12">
        <w:rPr>
          <w:i/>
          <w:lang w:val="en-CA"/>
        </w:rPr>
        <w:t>want</w:t>
      </w:r>
      <w:r>
        <w:rPr>
          <w:lang w:val="en-CA"/>
        </w:rPr>
        <w:t>?”</w:t>
      </w:r>
    </w:p>
    <w:p w:rsidR="00095C12" w:rsidRDefault="00095C12">
      <w:pPr>
        <w:rPr>
          <w:lang w:val="en-CA"/>
        </w:rPr>
      </w:pPr>
      <w:r>
        <w:rPr>
          <w:lang w:val="en-CA"/>
        </w:rPr>
        <w:t xml:space="preserve">3.  </w:t>
      </w:r>
      <w:r w:rsidRPr="00DC6EE4">
        <w:rPr>
          <w:b/>
          <w:lang w:val="en-CA"/>
        </w:rPr>
        <w:t>Great writing</w:t>
      </w:r>
      <w:r>
        <w:rPr>
          <w:lang w:val="en-CA"/>
        </w:rPr>
        <w:t xml:space="preserve"> – an example of powerful, award-winning writing and why you think your selection is great – what about it do you like or respond to?  Why is it effective?</w:t>
      </w:r>
    </w:p>
    <w:p w:rsidR="00095C12" w:rsidRDefault="00095C12">
      <w:pPr>
        <w:rPr>
          <w:lang w:val="en-CA"/>
        </w:rPr>
      </w:pPr>
      <w:r>
        <w:rPr>
          <w:lang w:val="en-CA"/>
        </w:rPr>
        <w:t xml:space="preserve">4.  </w:t>
      </w:r>
      <w:r w:rsidRPr="00DC6EE4">
        <w:rPr>
          <w:b/>
          <w:lang w:val="en-CA"/>
        </w:rPr>
        <w:t>Relevance</w:t>
      </w:r>
      <w:r>
        <w:rPr>
          <w:lang w:val="en-CA"/>
        </w:rPr>
        <w:t xml:space="preserve"> – why does what we are reading matter?  How does it change the world?  How does it change the way you think or feel?  How might it affect the way you act or behave?  Why read </w:t>
      </w:r>
      <w:r>
        <w:rPr>
          <w:i/>
          <w:lang w:val="en-CA"/>
        </w:rPr>
        <w:t>this</w:t>
      </w:r>
      <w:r>
        <w:rPr>
          <w:lang w:val="en-CA"/>
        </w:rPr>
        <w:t xml:space="preserve"> book? </w:t>
      </w:r>
      <w:r w:rsidR="00C6301C">
        <w:rPr>
          <w:lang w:val="en-CA"/>
        </w:rPr>
        <w:t xml:space="preserve"> </w:t>
      </w:r>
    </w:p>
    <w:p w:rsidR="00DC6EE4" w:rsidRDefault="00DC6EE4">
      <w:pPr>
        <w:rPr>
          <w:lang w:val="en-CA"/>
        </w:rPr>
      </w:pPr>
    </w:p>
    <w:p w:rsidR="00DC6EE4" w:rsidRDefault="00DC6EE4">
      <w:pPr>
        <w:rPr>
          <w:lang w:val="en-CA"/>
        </w:rPr>
      </w:pPr>
      <w:r>
        <w:rPr>
          <w:lang w:val="en-CA"/>
        </w:rPr>
        <w:t xml:space="preserve">How will you communicate your ideas clearly, </w:t>
      </w:r>
      <w:r w:rsidRPr="00DC6EE4">
        <w:rPr>
          <w:b/>
          <w:lang w:val="en-CA"/>
        </w:rPr>
        <w:t>without relying on essay or written response format</w:t>
      </w:r>
      <w:r>
        <w:rPr>
          <w:lang w:val="en-CA"/>
        </w:rPr>
        <w:t>?</w:t>
      </w:r>
    </w:p>
    <w:p w:rsidR="00DC6EE4" w:rsidRDefault="00DC6EE4">
      <w:pPr>
        <w:rPr>
          <w:lang w:val="en-CA"/>
        </w:rPr>
      </w:pPr>
      <w:r>
        <w:rPr>
          <w:lang w:val="en-CA"/>
        </w:rPr>
        <w:t>Possibilities (generated by you):</w:t>
      </w:r>
    </w:p>
    <w:p w:rsidR="00DC6EE4" w:rsidRDefault="00DC6EE4" w:rsidP="00DC6EE4">
      <w:pPr>
        <w:pStyle w:val="ListParagraph"/>
        <w:numPr>
          <w:ilvl w:val="0"/>
          <w:numId w:val="1"/>
        </w:numPr>
        <w:rPr>
          <w:lang w:val="en-CA"/>
        </w:rPr>
      </w:pPr>
      <w:r>
        <w:rPr>
          <w:lang w:val="en-CA"/>
        </w:rPr>
        <w:t>Labelled diagram</w:t>
      </w:r>
    </w:p>
    <w:p w:rsidR="00DC6EE4" w:rsidRDefault="00DC6EE4" w:rsidP="00DC6EE4">
      <w:pPr>
        <w:pStyle w:val="ListParagraph"/>
        <w:numPr>
          <w:ilvl w:val="0"/>
          <w:numId w:val="1"/>
        </w:numPr>
        <w:rPr>
          <w:lang w:val="en-CA"/>
        </w:rPr>
      </w:pPr>
      <w:r>
        <w:rPr>
          <w:lang w:val="en-CA"/>
        </w:rPr>
        <w:t>Collage</w:t>
      </w:r>
    </w:p>
    <w:p w:rsidR="00DC6EE4" w:rsidRDefault="00DC6EE4" w:rsidP="00DC6EE4">
      <w:pPr>
        <w:pStyle w:val="ListParagraph"/>
        <w:numPr>
          <w:ilvl w:val="0"/>
          <w:numId w:val="1"/>
        </w:numPr>
        <w:rPr>
          <w:lang w:val="en-CA"/>
        </w:rPr>
      </w:pPr>
      <w:bookmarkStart w:id="0" w:name="_GoBack"/>
      <w:r>
        <w:rPr>
          <w:lang w:val="en-CA"/>
        </w:rPr>
        <w:t>3D art</w:t>
      </w:r>
    </w:p>
    <w:bookmarkEnd w:id="0"/>
    <w:p w:rsidR="00DC6EE4" w:rsidRDefault="00DC6EE4" w:rsidP="00DC6EE4">
      <w:pPr>
        <w:pStyle w:val="ListParagraph"/>
        <w:numPr>
          <w:ilvl w:val="0"/>
          <w:numId w:val="1"/>
        </w:numPr>
        <w:rPr>
          <w:lang w:val="en-CA"/>
        </w:rPr>
      </w:pPr>
      <w:r>
        <w:rPr>
          <w:lang w:val="en-CA"/>
        </w:rPr>
        <w:t>Altered book techniques (images layered over text)</w:t>
      </w:r>
    </w:p>
    <w:p w:rsidR="00DC6EE4" w:rsidRDefault="00DC6EE4" w:rsidP="00DC6EE4">
      <w:pPr>
        <w:pStyle w:val="ListParagraph"/>
        <w:numPr>
          <w:ilvl w:val="0"/>
          <w:numId w:val="1"/>
        </w:numPr>
        <w:rPr>
          <w:lang w:val="en-CA"/>
        </w:rPr>
      </w:pPr>
      <w:r>
        <w:rPr>
          <w:lang w:val="en-CA"/>
        </w:rPr>
        <w:t>Film</w:t>
      </w:r>
    </w:p>
    <w:p w:rsidR="00DC6EE4" w:rsidRDefault="00DC6EE4" w:rsidP="00DC6EE4">
      <w:pPr>
        <w:pStyle w:val="ListParagraph"/>
        <w:numPr>
          <w:ilvl w:val="0"/>
          <w:numId w:val="1"/>
        </w:numPr>
        <w:rPr>
          <w:lang w:val="en-CA"/>
        </w:rPr>
      </w:pPr>
      <w:r>
        <w:rPr>
          <w:lang w:val="en-CA"/>
        </w:rPr>
        <w:t>Diorama</w:t>
      </w:r>
    </w:p>
    <w:p w:rsidR="00DC6EE4" w:rsidRDefault="00DC6EE4" w:rsidP="00DC6EE4">
      <w:pPr>
        <w:pStyle w:val="ListParagraph"/>
        <w:numPr>
          <w:ilvl w:val="0"/>
          <w:numId w:val="1"/>
        </w:numPr>
        <w:rPr>
          <w:lang w:val="en-CA"/>
        </w:rPr>
      </w:pPr>
      <w:r>
        <w:rPr>
          <w:lang w:val="en-CA"/>
        </w:rPr>
        <w:t>Sculpture</w:t>
      </w:r>
    </w:p>
    <w:p w:rsidR="00DC6EE4" w:rsidRDefault="00DC6EE4" w:rsidP="00DC6EE4">
      <w:pPr>
        <w:pStyle w:val="ListParagraph"/>
        <w:numPr>
          <w:ilvl w:val="0"/>
          <w:numId w:val="1"/>
        </w:numPr>
        <w:rPr>
          <w:lang w:val="en-CA"/>
        </w:rPr>
      </w:pPr>
      <w:r>
        <w:rPr>
          <w:lang w:val="en-CA"/>
        </w:rPr>
        <w:t>Rebus</w:t>
      </w:r>
    </w:p>
    <w:p w:rsidR="00DC6EE4" w:rsidRDefault="00DC6EE4" w:rsidP="00DC6EE4">
      <w:pPr>
        <w:pStyle w:val="ListParagraph"/>
        <w:numPr>
          <w:ilvl w:val="0"/>
          <w:numId w:val="1"/>
        </w:numPr>
        <w:rPr>
          <w:lang w:val="en-CA"/>
        </w:rPr>
      </w:pPr>
      <w:r>
        <w:rPr>
          <w:lang w:val="en-CA"/>
        </w:rPr>
        <w:t>Other????</w:t>
      </w:r>
    </w:p>
    <w:p w:rsidR="00DC6EE4" w:rsidRDefault="00DC6EE4" w:rsidP="00DC6EE4">
      <w:pPr>
        <w:rPr>
          <w:lang w:val="en-CA"/>
        </w:rPr>
      </w:pPr>
      <w:r>
        <w:rPr>
          <w:lang w:val="en-CA"/>
        </w:rPr>
        <w:t>Criteria is the same as always:</w:t>
      </w:r>
    </w:p>
    <w:p w:rsidR="00DC6EE4" w:rsidRDefault="00DC6EE4" w:rsidP="00DC6EE4">
      <w:pPr>
        <w:pStyle w:val="ListParagraph"/>
        <w:numPr>
          <w:ilvl w:val="0"/>
          <w:numId w:val="2"/>
        </w:numPr>
        <w:rPr>
          <w:lang w:val="en-CA"/>
        </w:rPr>
      </w:pPr>
      <w:r>
        <w:rPr>
          <w:lang w:val="en-CA"/>
        </w:rPr>
        <w:t>Thoroughness</w:t>
      </w:r>
    </w:p>
    <w:p w:rsidR="00DC6EE4" w:rsidRDefault="00DC6EE4" w:rsidP="00DC6EE4">
      <w:pPr>
        <w:pStyle w:val="ListParagraph"/>
        <w:numPr>
          <w:ilvl w:val="0"/>
          <w:numId w:val="2"/>
        </w:numPr>
        <w:rPr>
          <w:lang w:val="en-CA"/>
        </w:rPr>
      </w:pPr>
      <w:r>
        <w:rPr>
          <w:lang w:val="en-CA"/>
        </w:rPr>
        <w:t>Attention to detail</w:t>
      </w:r>
    </w:p>
    <w:p w:rsidR="00DC6EE4" w:rsidRDefault="00DC6EE4" w:rsidP="00DC6EE4">
      <w:pPr>
        <w:pStyle w:val="ListParagraph"/>
        <w:numPr>
          <w:ilvl w:val="0"/>
          <w:numId w:val="2"/>
        </w:numPr>
        <w:rPr>
          <w:lang w:val="en-CA"/>
        </w:rPr>
      </w:pPr>
      <w:r>
        <w:rPr>
          <w:lang w:val="en-CA"/>
        </w:rPr>
        <w:t>Clarity of communication</w:t>
      </w:r>
    </w:p>
    <w:p w:rsidR="00DC6EE4" w:rsidRDefault="00DC6EE4" w:rsidP="00DC6EE4">
      <w:pPr>
        <w:pStyle w:val="ListParagraph"/>
        <w:numPr>
          <w:ilvl w:val="0"/>
          <w:numId w:val="2"/>
        </w:numPr>
        <w:rPr>
          <w:lang w:val="en-CA"/>
        </w:rPr>
      </w:pPr>
      <w:r>
        <w:rPr>
          <w:lang w:val="en-CA"/>
        </w:rPr>
        <w:t xml:space="preserve">Depth and Complexity, digging into </w:t>
      </w:r>
      <w:r w:rsidRPr="00DC6EE4">
        <w:rPr>
          <w:b/>
          <w:lang w:val="en-CA"/>
        </w:rPr>
        <w:t xml:space="preserve">why </w:t>
      </w:r>
      <w:r>
        <w:rPr>
          <w:lang w:val="en-CA"/>
        </w:rPr>
        <w:t xml:space="preserve">and </w:t>
      </w:r>
      <w:r w:rsidRPr="00DC6EE4">
        <w:rPr>
          <w:b/>
          <w:lang w:val="en-CA"/>
        </w:rPr>
        <w:t>how</w:t>
      </w:r>
      <w:r>
        <w:rPr>
          <w:lang w:val="en-CA"/>
        </w:rPr>
        <w:t xml:space="preserve"> (resisting surface answers)</w:t>
      </w:r>
    </w:p>
    <w:p w:rsidR="00DC6EE4" w:rsidRPr="00DC6EE4" w:rsidRDefault="00DC6EE4" w:rsidP="00DC6EE4">
      <w:pPr>
        <w:pStyle w:val="ListParagraph"/>
        <w:numPr>
          <w:ilvl w:val="0"/>
          <w:numId w:val="2"/>
        </w:numPr>
        <w:rPr>
          <w:lang w:val="en-CA"/>
        </w:rPr>
      </w:pPr>
      <w:r>
        <w:rPr>
          <w:lang w:val="en-CA"/>
        </w:rPr>
        <w:t>Signature (in case you get famous)</w:t>
      </w:r>
    </w:p>
    <w:sectPr w:rsidR="00DC6EE4" w:rsidRPr="00DC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F1C"/>
    <w:multiLevelType w:val="hybridMultilevel"/>
    <w:tmpl w:val="BAA6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A4756"/>
    <w:multiLevelType w:val="hybridMultilevel"/>
    <w:tmpl w:val="ED7E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12"/>
    <w:rsid w:val="00095C12"/>
    <w:rsid w:val="00500E00"/>
    <w:rsid w:val="00C6301C"/>
    <w:rsid w:val="00DC6EE4"/>
    <w:rsid w:val="00DD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2C1B7-A457-4170-ADAB-B4036AC5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E4"/>
    <w:pPr>
      <w:ind w:left="720"/>
      <w:contextualSpacing/>
    </w:pPr>
  </w:style>
  <w:style w:type="paragraph" w:styleId="BalloonText">
    <w:name w:val="Balloon Text"/>
    <w:basedOn w:val="Normal"/>
    <w:link w:val="BalloonTextChar"/>
    <w:uiPriority w:val="99"/>
    <w:semiHidden/>
    <w:unhideWhenUsed/>
    <w:rsid w:val="0050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8489-5DD9-43DD-AA5C-63403DBD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1</cp:revision>
  <cp:lastPrinted>2018-02-08T22:46:00Z</cp:lastPrinted>
  <dcterms:created xsi:type="dcterms:W3CDTF">2018-02-08T18:42:00Z</dcterms:created>
  <dcterms:modified xsi:type="dcterms:W3CDTF">2018-02-13T16:51:00Z</dcterms:modified>
</cp:coreProperties>
</file>