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FA28" w14:textId="77777777" w:rsidR="003713C1" w:rsidRPr="00E87219" w:rsidRDefault="003713C1" w:rsidP="003713C1">
      <w:pPr>
        <w:rPr>
          <w:rFonts w:ascii="American Typewriter" w:hAnsi="American Typewriter"/>
          <w:b/>
          <w:bCs/>
        </w:rPr>
      </w:pPr>
      <w:r w:rsidRPr="00E87219">
        <w:rPr>
          <w:rFonts w:ascii="American Typewriter" w:hAnsi="American Typewriter"/>
          <w:b/>
          <w:bCs/>
        </w:rPr>
        <w:t xml:space="preserve">End of Term Self-Evaluation – English 11 </w:t>
      </w:r>
      <w:r>
        <w:rPr>
          <w:rFonts w:ascii="American Typewriter" w:hAnsi="American Typewriter"/>
          <w:b/>
          <w:bCs/>
        </w:rPr>
        <w:t>Creative Writing</w:t>
      </w:r>
    </w:p>
    <w:p w14:paraId="208F8954" w14:textId="77777777" w:rsidR="003713C1" w:rsidRPr="000855C4" w:rsidRDefault="003713C1" w:rsidP="003713C1">
      <w:pPr>
        <w:rPr>
          <w:rFonts w:ascii="American Typewriter" w:hAnsi="American Typewriter"/>
        </w:rPr>
      </w:pPr>
    </w:p>
    <w:p w14:paraId="3D942937" w14:textId="77777777" w:rsidR="003713C1" w:rsidRDefault="003713C1" w:rsidP="003713C1">
      <w:pPr>
        <w:rPr>
          <w:rFonts w:ascii="American Typewriter" w:hAnsi="American Typewriter"/>
        </w:rPr>
      </w:pPr>
      <w:r w:rsidRPr="000855C4">
        <w:rPr>
          <w:rFonts w:ascii="American Typewriter" w:hAnsi="American Typewriter"/>
        </w:rPr>
        <w:t>Name: __</w:t>
      </w:r>
      <w:r>
        <w:rPr>
          <w:rFonts w:ascii="American Typewriter" w:hAnsi="American Typewriter"/>
        </w:rPr>
        <w:t>____________________________________</w:t>
      </w:r>
      <w:r w:rsidRPr="000855C4">
        <w:rPr>
          <w:rFonts w:ascii="American Typewriter" w:hAnsi="American Typewriter"/>
        </w:rPr>
        <w:tab/>
      </w:r>
      <w:r w:rsidRPr="000855C4">
        <w:rPr>
          <w:rFonts w:ascii="American Typewriter" w:hAnsi="American Typewriter"/>
        </w:rPr>
        <w:tab/>
      </w:r>
      <w:r>
        <w:rPr>
          <w:rFonts w:ascii="American Typewriter" w:hAnsi="American Typewriter"/>
        </w:rPr>
        <w:t>Period</w:t>
      </w:r>
      <w:r w:rsidRPr="000855C4">
        <w:rPr>
          <w:rFonts w:ascii="American Typewriter" w:hAnsi="American Typewriter"/>
        </w:rPr>
        <w:t>: _</w:t>
      </w:r>
      <w:r>
        <w:rPr>
          <w:rFonts w:ascii="American Typewriter" w:hAnsi="American Typewriter"/>
        </w:rPr>
        <w:t>_______</w:t>
      </w:r>
    </w:p>
    <w:p w14:paraId="77FE0AAE" w14:textId="77777777" w:rsidR="003713C1" w:rsidRDefault="003713C1" w:rsidP="003713C1">
      <w:pPr>
        <w:rPr>
          <w:rFonts w:ascii="American Typewriter" w:hAnsi="American Typewriter"/>
        </w:rPr>
      </w:pPr>
    </w:p>
    <w:p w14:paraId="67EC9E09" w14:textId="77777777" w:rsidR="003713C1" w:rsidRDefault="003713C1" w:rsidP="003713C1">
      <w:pPr>
        <w:rPr>
          <w:rFonts w:ascii="American Typewriter" w:hAnsi="American Typewriter"/>
        </w:rPr>
      </w:pPr>
      <w:r w:rsidRPr="00DB1477">
        <w:rPr>
          <w:rFonts w:ascii="American Typewriter" w:hAnsi="American Typewriter"/>
        </w:rPr>
        <w:t>For each competency, please highlight</w:t>
      </w:r>
      <w:r>
        <w:rPr>
          <w:rFonts w:ascii="American Typewriter" w:hAnsi="American Typewriter"/>
        </w:rPr>
        <w:t>/circle</w:t>
      </w:r>
      <w:r w:rsidRPr="00DB1477">
        <w:rPr>
          <w:rFonts w:ascii="American Typewriter" w:hAnsi="American Typewriter"/>
        </w:rPr>
        <w:t xml:space="preserve"> the criteria that you feel you meet.</w:t>
      </w:r>
    </w:p>
    <w:p w14:paraId="7B779D9A" w14:textId="77777777" w:rsidR="003713C1" w:rsidRDefault="003713C1" w:rsidP="003713C1">
      <w:pPr>
        <w:rPr>
          <w:rFonts w:ascii="American Typewriter" w:hAnsi="American Typewriter"/>
        </w:rPr>
      </w:pPr>
    </w:p>
    <w:p w14:paraId="36E61116" w14:textId="77777777" w:rsidR="003713C1" w:rsidRDefault="003713C1" w:rsidP="003713C1">
      <w:pPr>
        <w:rPr>
          <w:rFonts w:ascii="American Typewriter" w:hAnsi="American Typewriter"/>
          <w:b/>
          <w:bCs/>
        </w:rPr>
      </w:pPr>
      <w:r w:rsidRPr="00DB1477">
        <w:rPr>
          <w:rFonts w:ascii="American Typewriter" w:hAnsi="American Typewriter"/>
          <w:b/>
          <w:bCs/>
        </w:rPr>
        <w:t>COMPREHEND AND CONNECT</w:t>
      </w:r>
    </w:p>
    <w:p w14:paraId="332A414D" w14:textId="77777777" w:rsidR="003713C1" w:rsidRPr="00AB1709" w:rsidRDefault="003713C1" w:rsidP="003713C1">
      <w:pPr>
        <w:rPr>
          <w:rFonts w:ascii="American Typewriter" w:hAnsi="American Typewriter"/>
          <w:b/>
          <w:bCs/>
        </w:rPr>
      </w:pPr>
    </w:p>
    <w:tbl>
      <w:tblPr>
        <w:tblStyle w:val="TableGrid"/>
        <w:tblW w:w="0" w:type="auto"/>
        <w:tblLook w:val="04A0" w:firstRow="1" w:lastRow="0" w:firstColumn="1" w:lastColumn="0" w:noHBand="0" w:noVBand="1"/>
      </w:tblPr>
      <w:tblGrid>
        <w:gridCol w:w="1766"/>
        <w:gridCol w:w="1795"/>
        <w:gridCol w:w="1834"/>
        <w:gridCol w:w="2139"/>
        <w:gridCol w:w="1816"/>
      </w:tblGrid>
      <w:tr w:rsidR="003713C1" w14:paraId="438644FF" w14:textId="77777777" w:rsidTr="00753508">
        <w:tc>
          <w:tcPr>
            <w:tcW w:w="1870" w:type="dxa"/>
          </w:tcPr>
          <w:p w14:paraId="7717E54F" w14:textId="77777777" w:rsidR="003713C1" w:rsidRDefault="003713C1" w:rsidP="00753508">
            <w:pPr>
              <w:rPr>
                <w:rFonts w:ascii="American Typewriter" w:hAnsi="American Typewriter"/>
              </w:rPr>
            </w:pPr>
          </w:p>
        </w:tc>
        <w:tc>
          <w:tcPr>
            <w:tcW w:w="1870" w:type="dxa"/>
          </w:tcPr>
          <w:p w14:paraId="6AC50CB2" w14:textId="77777777" w:rsidR="003713C1" w:rsidRDefault="003713C1" w:rsidP="00753508">
            <w:pPr>
              <w:rPr>
                <w:rFonts w:ascii="American Typewriter" w:hAnsi="American Typewriter"/>
              </w:rPr>
            </w:pPr>
            <w:r>
              <w:rPr>
                <w:rFonts w:ascii="American Typewriter" w:hAnsi="American Typewriter"/>
              </w:rPr>
              <w:t>EMERGING</w:t>
            </w:r>
          </w:p>
        </w:tc>
        <w:tc>
          <w:tcPr>
            <w:tcW w:w="1870" w:type="dxa"/>
          </w:tcPr>
          <w:p w14:paraId="2484F264" w14:textId="77777777" w:rsidR="003713C1" w:rsidRDefault="003713C1" w:rsidP="00753508">
            <w:pPr>
              <w:rPr>
                <w:rFonts w:ascii="American Typewriter" w:hAnsi="American Typewriter"/>
              </w:rPr>
            </w:pPr>
            <w:r>
              <w:rPr>
                <w:rFonts w:ascii="American Typewriter" w:hAnsi="American Typewriter"/>
              </w:rPr>
              <w:t>DEVELOPING</w:t>
            </w:r>
          </w:p>
        </w:tc>
        <w:tc>
          <w:tcPr>
            <w:tcW w:w="1870" w:type="dxa"/>
          </w:tcPr>
          <w:p w14:paraId="1B53A532" w14:textId="77777777" w:rsidR="003713C1" w:rsidRDefault="003713C1" w:rsidP="00753508">
            <w:pPr>
              <w:rPr>
                <w:rFonts w:ascii="American Typewriter" w:hAnsi="American Typewriter"/>
              </w:rPr>
            </w:pPr>
            <w:r>
              <w:rPr>
                <w:rFonts w:ascii="American Typewriter" w:hAnsi="American Typewriter"/>
              </w:rPr>
              <w:t>PROFICIENT</w:t>
            </w:r>
          </w:p>
        </w:tc>
        <w:tc>
          <w:tcPr>
            <w:tcW w:w="1870" w:type="dxa"/>
          </w:tcPr>
          <w:p w14:paraId="72F531D9" w14:textId="77777777" w:rsidR="003713C1" w:rsidRDefault="003713C1" w:rsidP="00753508">
            <w:pPr>
              <w:rPr>
                <w:rFonts w:ascii="American Typewriter" w:hAnsi="American Typewriter"/>
              </w:rPr>
            </w:pPr>
            <w:r>
              <w:rPr>
                <w:rFonts w:ascii="American Typewriter" w:hAnsi="American Typewriter"/>
              </w:rPr>
              <w:t>EXTENDING</w:t>
            </w:r>
          </w:p>
        </w:tc>
      </w:tr>
      <w:tr w:rsidR="003713C1" w14:paraId="16E8C87A" w14:textId="77777777" w:rsidTr="00753508">
        <w:tc>
          <w:tcPr>
            <w:tcW w:w="1870" w:type="dxa"/>
          </w:tcPr>
          <w:p w14:paraId="1111CB86" w14:textId="77777777" w:rsidR="003713C1" w:rsidRPr="00DB1477" w:rsidRDefault="003713C1" w:rsidP="00753508">
            <w:pPr>
              <w:rPr>
                <w:rFonts w:ascii="American Typewriter" w:hAnsi="American Typewriter"/>
                <w:b/>
                <w:bCs/>
              </w:rPr>
            </w:pPr>
            <w:r w:rsidRPr="00DB1477">
              <w:rPr>
                <w:rFonts w:ascii="American Typewriter" w:hAnsi="American Typewriter"/>
                <w:b/>
                <w:bCs/>
              </w:rPr>
              <w:t>Reading</w:t>
            </w:r>
          </w:p>
        </w:tc>
        <w:tc>
          <w:tcPr>
            <w:tcW w:w="1870" w:type="dxa"/>
          </w:tcPr>
          <w:p w14:paraId="72B981D5"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xml:space="preserve">- I am not engaged with [silent] reading; I pretend to read but I am </w:t>
            </w:r>
            <w:proofErr w:type="gramStart"/>
            <w:r w:rsidRPr="00AA5868">
              <w:rPr>
                <w:rFonts w:ascii="American Typewriter" w:hAnsi="American Typewriter"/>
                <w:sz w:val="16"/>
                <w:szCs w:val="16"/>
              </w:rPr>
              <w:t>actually doing</w:t>
            </w:r>
            <w:proofErr w:type="gramEnd"/>
            <w:r w:rsidRPr="00AA5868">
              <w:rPr>
                <w:rFonts w:ascii="American Typewriter" w:hAnsi="American Typewriter"/>
                <w:sz w:val="16"/>
                <w:szCs w:val="16"/>
              </w:rPr>
              <w:t xml:space="preserve"> other homework or am on my phone.</w:t>
            </w:r>
          </w:p>
        </w:tc>
        <w:tc>
          <w:tcPr>
            <w:tcW w:w="1870" w:type="dxa"/>
          </w:tcPr>
          <w:p w14:paraId="51B6C462"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often miss silent reading because I am late to class.</w:t>
            </w:r>
          </w:p>
          <w:p w14:paraId="6B98D51E"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make a minimal effort to read.</w:t>
            </w:r>
          </w:p>
          <w:p w14:paraId="6134C0DB"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understand some of the materials we read in class, but I often don’t know what certain words mean and/or I am not able to get beyond a surface reading of most of the texts.</w:t>
            </w:r>
          </w:p>
        </w:tc>
        <w:tc>
          <w:tcPr>
            <w:tcW w:w="1870" w:type="dxa"/>
          </w:tcPr>
          <w:p w14:paraId="3FD76D0C"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am mostly engaged in silent reading.</w:t>
            </w:r>
          </w:p>
          <w:p w14:paraId="467F36E2"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may be reading material that is too easy/too difficult.</w:t>
            </w:r>
          </w:p>
          <w:p w14:paraId="1969478F"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usually understand the texts and materials we read in class though I find it challenging to analyze for deeper meanings.</w:t>
            </w:r>
          </w:p>
        </w:tc>
        <w:tc>
          <w:tcPr>
            <w:tcW w:w="1870" w:type="dxa"/>
          </w:tcPr>
          <w:p w14:paraId="76EAE90D"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look forward to silent reading and I embrace it completely.</w:t>
            </w:r>
          </w:p>
          <w:p w14:paraId="2CFB8917"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start my silent reading right away and am not distracted from my book.</w:t>
            </w:r>
          </w:p>
          <w:p w14:paraId="48C70A73"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xml:space="preserve">- I have a good understanding of almost </w:t>
            </w:r>
            <w:proofErr w:type="gramStart"/>
            <w:r w:rsidRPr="00AA5868">
              <w:rPr>
                <w:rFonts w:ascii="American Typewriter" w:hAnsi="American Typewriter"/>
                <w:sz w:val="16"/>
                <w:szCs w:val="16"/>
              </w:rPr>
              <w:t>all of</w:t>
            </w:r>
            <w:proofErr w:type="gramEnd"/>
            <w:r w:rsidRPr="00AA5868">
              <w:rPr>
                <w:rFonts w:ascii="American Typewriter" w:hAnsi="American Typewriter"/>
                <w:sz w:val="16"/>
                <w:szCs w:val="16"/>
              </w:rPr>
              <w:t xml:space="preserve"> the materials we cover in class, and I am able to fully analyze it.</w:t>
            </w:r>
          </w:p>
        </w:tc>
      </w:tr>
      <w:tr w:rsidR="003713C1" w14:paraId="029938EB" w14:textId="77777777" w:rsidTr="00753508">
        <w:tc>
          <w:tcPr>
            <w:tcW w:w="1870" w:type="dxa"/>
          </w:tcPr>
          <w:p w14:paraId="7B5FBCF8" w14:textId="77777777" w:rsidR="003713C1" w:rsidRPr="00DB1477" w:rsidRDefault="003713C1" w:rsidP="00753508">
            <w:pPr>
              <w:rPr>
                <w:rFonts w:ascii="American Typewriter" w:hAnsi="American Typewriter"/>
                <w:b/>
                <w:bCs/>
              </w:rPr>
            </w:pPr>
            <w:r w:rsidRPr="00DB1477">
              <w:rPr>
                <w:rFonts w:ascii="American Typewriter" w:hAnsi="American Typewriter"/>
                <w:b/>
                <w:bCs/>
              </w:rPr>
              <w:t>Listening</w:t>
            </w:r>
          </w:p>
        </w:tc>
        <w:tc>
          <w:tcPr>
            <w:tcW w:w="1870" w:type="dxa"/>
          </w:tcPr>
          <w:p w14:paraId="22E16F54"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xml:space="preserve">- </w:t>
            </w:r>
            <w:proofErr w:type="spellStart"/>
            <w:r w:rsidRPr="00AA5868">
              <w:rPr>
                <w:rFonts w:ascii="American Typewriter" w:hAnsi="American Typewriter"/>
                <w:sz w:val="16"/>
                <w:szCs w:val="16"/>
              </w:rPr>
              <w:t>Ms</w:t>
            </w:r>
            <w:proofErr w:type="spellEnd"/>
            <w:r w:rsidRPr="00AA5868">
              <w:rPr>
                <w:rFonts w:ascii="American Typewriter" w:hAnsi="American Typewriter"/>
                <w:sz w:val="16"/>
                <w:szCs w:val="16"/>
              </w:rPr>
              <w:t xml:space="preserve"> Dubé has had to tell me to stop talking, to pay attention and/or to put my phone or ear buds away during a lesson or lessons.</w:t>
            </w:r>
          </w:p>
        </w:tc>
        <w:tc>
          <w:tcPr>
            <w:tcW w:w="1870" w:type="dxa"/>
          </w:tcPr>
          <w:p w14:paraId="3D78BF4F"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am often distracted or have a hard time focusing on lessons.</w:t>
            </w:r>
          </w:p>
          <w:p w14:paraId="5C5012B6"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xml:space="preserve">- I am distracted </w:t>
            </w:r>
            <w:r w:rsidRPr="00AA5868">
              <w:rPr>
                <w:rFonts w:ascii="American Typewriter" w:hAnsi="American Typewriter"/>
                <w:b/>
                <w:bCs/>
                <w:sz w:val="16"/>
                <w:szCs w:val="16"/>
              </w:rPr>
              <w:t>by my phone or ear buds</w:t>
            </w:r>
            <w:r w:rsidRPr="00AA5868">
              <w:rPr>
                <w:rFonts w:ascii="American Typewriter" w:hAnsi="American Typewriter"/>
                <w:sz w:val="16"/>
                <w:szCs w:val="16"/>
              </w:rPr>
              <w:t xml:space="preserve"> when I should be listening.</w:t>
            </w:r>
          </w:p>
          <w:p w14:paraId="06EAC83B"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am often talking when I should be listening.</w:t>
            </w:r>
          </w:p>
        </w:tc>
        <w:tc>
          <w:tcPr>
            <w:tcW w:w="1870" w:type="dxa"/>
          </w:tcPr>
          <w:p w14:paraId="7810396D"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usually pay attention in class, and I understand instructions/discussions.</w:t>
            </w:r>
          </w:p>
          <w:p w14:paraId="2177FB11"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ask for clarity when I need it.</w:t>
            </w:r>
          </w:p>
        </w:tc>
        <w:tc>
          <w:tcPr>
            <w:tcW w:w="1870" w:type="dxa"/>
          </w:tcPr>
          <w:p w14:paraId="12E78762"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always pay attention to lessons, and I am actively involved in discussions.</w:t>
            </w:r>
          </w:p>
          <w:p w14:paraId="574163A9" w14:textId="77777777" w:rsidR="003713C1" w:rsidRPr="00AA5868" w:rsidRDefault="003713C1" w:rsidP="00753508">
            <w:pPr>
              <w:rPr>
                <w:rFonts w:ascii="American Typewriter" w:hAnsi="American Typewriter"/>
                <w:sz w:val="16"/>
                <w:szCs w:val="16"/>
              </w:rPr>
            </w:pPr>
            <w:r w:rsidRPr="00AA5868">
              <w:rPr>
                <w:rFonts w:ascii="American Typewriter" w:hAnsi="American Typewriter"/>
                <w:sz w:val="16"/>
                <w:szCs w:val="16"/>
              </w:rPr>
              <w:t>- I find instructions and discussions easy to follow though I will ask for help if I need it.</w:t>
            </w:r>
          </w:p>
        </w:tc>
      </w:tr>
    </w:tbl>
    <w:p w14:paraId="4B293FC6" w14:textId="77777777" w:rsidR="003713C1" w:rsidRDefault="003713C1" w:rsidP="003713C1">
      <w:pPr>
        <w:jc w:val="right"/>
        <w:rPr>
          <w:rFonts w:ascii="American Typewriter" w:hAnsi="American Typewriter"/>
          <w:b/>
          <w:bCs/>
        </w:rPr>
      </w:pPr>
      <w:r>
        <w:rPr>
          <w:rFonts w:ascii="American Typewriter" w:hAnsi="American Typewriter"/>
          <w:b/>
          <w:bCs/>
        </w:rPr>
        <w:t>Please turn over…</w:t>
      </w:r>
    </w:p>
    <w:p w14:paraId="088075D0" w14:textId="77777777" w:rsidR="003713C1" w:rsidRDefault="003713C1" w:rsidP="003713C1">
      <w:pPr>
        <w:rPr>
          <w:rFonts w:ascii="American Typewriter" w:hAnsi="American Typewriter"/>
          <w:b/>
          <w:bCs/>
        </w:rPr>
      </w:pPr>
    </w:p>
    <w:p w14:paraId="43345FBD" w14:textId="77777777" w:rsidR="003713C1" w:rsidRDefault="003713C1" w:rsidP="003713C1">
      <w:pPr>
        <w:rPr>
          <w:rFonts w:ascii="American Typewriter" w:hAnsi="American Typewriter"/>
          <w:b/>
          <w:bCs/>
        </w:rPr>
      </w:pPr>
      <w:r w:rsidRPr="00DB1477">
        <w:rPr>
          <w:rFonts w:ascii="American Typewriter" w:hAnsi="American Typewriter"/>
          <w:b/>
          <w:bCs/>
        </w:rPr>
        <w:t>CREATE AND COMMUNICATE</w:t>
      </w:r>
    </w:p>
    <w:p w14:paraId="4B49B1D2" w14:textId="77777777" w:rsidR="003713C1" w:rsidRPr="00AB1709" w:rsidRDefault="003713C1" w:rsidP="003713C1">
      <w:pPr>
        <w:rPr>
          <w:rFonts w:ascii="American Typewriter" w:hAnsi="American Typewriter"/>
          <w:b/>
          <w:bCs/>
        </w:rPr>
      </w:pPr>
    </w:p>
    <w:tbl>
      <w:tblPr>
        <w:tblStyle w:val="TableGrid"/>
        <w:tblW w:w="0" w:type="auto"/>
        <w:tblLook w:val="04A0" w:firstRow="1" w:lastRow="0" w:firstColumn="1" w:lastColumn="0" w:noHBand="0" w:noVBand="1"/>
      </w:tblPr>
      <w:tblGrid>
        <w:gridCol w:w="1870"/>
        <w:gridCol w:w="1870"/>
        <w:gridCol w:w="1870"/>
        <w:gridCol w:w="1870"/>
        <w:gridCol w:w="1870"/>
      </w:tblGrid>
      <w:tr w:rsidR="003713C1" w14:paraId="79A07088" w14:textId="77777777" w:rsidTr="00753508">
        <w:tc>
          <w:tcPr>
            <w:tcW w:w="1870" w:type="dxa"/>
          </w:tcPr>
          <w:p w14:paraId="6537AF29" w14:textId="77777777" w:rsidR="003713C1" w:rsidRDefault="003713C1" w:rsidP="00753508">
            <w:pPr>
              <w:rPr>
                <w:rFonts w:ascii="American Typewriter" w:hAnsi="American Typewriter"/>
              </w:rPr>
            </w:pPr>
          </w:p>
        </w:tc>
        <w:tc>
          <w:tcPr>
            <w:tcW w:w="1870" w:type="dxa"/>
          </w:tcPr>
          <w:p w14:paraId="2447AAFD" w14:textId="77777777" w:rsidR="003713C1" w:rsidRDefault="003713C1" w:rsidP="00753508">
            <w:pPr>
              <w:rPr>
                <w:rFonts w:ascii="American Typewriter" w:hAnsi="American Typewriter"/>
              </w:rPr>
            </w:pPr>
            <w:r>
              <w:rPr>
                <w:rFonts w:ascii="American Typewriter" w:hAnsi="American Typewriter"/>
              </w:rPr>
              <w:t>EMERGING</w:t>
            </w:r>
          </w:p>
        </w:tc>
        <w:tc>
          <w:tcPr>
            <w:tcW w:w="1870" w:type="dxa"/>
          </w:tcPr>
          <w:p w14:paraId="6C775F62" w14:textId="77777777" w:rsidR="003713C1" w:rsidRDefault="003713C1" w:rsidP="00753508">
            <w:pPr>
              <w:rPr>
                <w:rFonts w:ascii="American Typewriter" w:hAnsi="American Typewriter"/>
              </w:rPr>
            </w:pPr>
            <w:r>
              <w:rPr>
                <w:rFonts w:ascii="American Typewriter" w:hAnsi="American Typewriter"/>
              </w:rPr>
              <w:t>DEVELOPING</w:t>
            </w:r>
          </w:p>
        </w:tc>
        <w:tc>
          <w:tcPr>
            <w:tcW w:w="1870" w:type="dxa"/>
          </w:tcPr>
          <w:p w14:paraId="3A932AA3" w14:textId="77777777" w:rsidR="003713C1" w:rsidRDefault="003713C1" w:rsidP="00753508">
            <w:pPr>
              <w:rPr>
                <w:rFonts w:ascii="American Typewriter" w:hAnsi="American Typewriter"/>
              </w:rPr>
            </w:pPr>
            <w:r>
              <w:rPr>
                <w:rFonts w:ascii="American Typewriter" w:hAnsi="American Typewriter"/>
              </w:rPr>
              <w:t>PROFICIENT</w:t>
            </w:r>
          </w:p>
        </w:tc>
        <w:tc>
          <w:tcPr>
            <w:tcW w:w="1870" w:type="dxa"/>
          </w:tcPr>
          <w:p w14:paraId="3AD7889B" w14:textId="77777777" w:rsidR="003713C1" w:rsidRDefault="003713C1" w:rsidP="00753508">
            <w:pPr>
              <w:rPr>
                <w:rFonts w:ascii="American Typewriter" w:hAnsi="American Typewriter"/>
              </w:rPr>
            </w:pPr>
            <w:r>
              <w:rPr>
                <w:rFonts w:ascii="American Typewriter" w:hAnsi="American Typewriter"/>
              </w:rPr>
              <w:t>EXTENDING</w:t>
            </w:r>
          </w:p>
        </w:tc>
      </w:tr>
      <w:tr w:rsidR="003713C1" w14:paraId="6118D441" w14:textId="77777777" w:rsidTr="00753508">
        <w:tc>
          <w:tcPr>
            <w:tcW w:w="1870" w:type="dxa"/>
          </w:tcPr>
          <w:p w14:paraId="1B0A0386" w14:textId="77777777" w:rsidR="003713C1" w:rsidRPr="00DB1477" w:rsidRDefault="003713C1" w:rsidP="00753508">
            <w:pPr>
              <w:rPr>
                <w:rFonts w:ascii="American Typewriter" w:hAnsi="American Typewriter"/>
                <w:b/>
                <w:bCs/>
              </w:rPr>
            </w:pPr>
            <w:r w:rsidRPr="00DB1477">
              <w:rPr>
                <w:rFonts w:ascii="American Typewriter" w:hAnsi="American Typewriter"/>
                <w:b/>
                <w:bCs/>
              </w:rPr>
              <w:lastRenderedPageBreak/>
              <w:t>Writing</w:t>
            </w:r>
          </w:p>
        </w:tc>
        <w:tc>
          <w:tcPr>
            <w:tcW w:w="1870" w:type="dxa"/>
          </w:tcPr>
          <w:p w14:paraId="6A35F7BB"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seldom fully complete my written assignments.</w:t>
            </w:r>
          </w:p>
          <w:p w14:paraId="336DA8C9"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My writing has many basic errors which impede the clarity and flow of my work.</w:t>
            </w:r>
          </w:p>
          <w:p w14:paraId="10F0F76C"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My handwriting is messy and hard to read.</w:t>
            </w:r>
          </w:p>
        </w:tc>
        <w:tc>
          <w:tcPr>
            <w:tcW w:w="1870" w:type="dxa"/>
          </w:tcPr>
          <w:p w14:paraId="075099E4"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While my written work can be understood, I need to review the basics including sentence structure, capitalization, grammar, and punctuation.</w:t>
            </w:r>
          </w:p>
          <w:p w14:paraId="3A2C8763"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sometimes hand work in late.</w:t>
            </w:r>
          </w:p>
        </w:tc>
        <w:tc>
          <w:tcPr>
            <w:tcW w:w="1870" w:type="dxa"/>
          </w:tcPr>
          <w:p w14:paraId="5952A659"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complete most of my written assignments.</w:t>
            </w:r>
          </w:p>
          <w:p w14:paraId="52C485D0"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My handwriting is legible.</w:t>
            </w:r>
          </w:p>
          <w:p w14:paraId="584E6277"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My writing may have small errors, but these don’t usually detract from the clarity and flow of my work.</w:t>
            </w:r>
          </w:p>
        </w:tc>
        <w:tc>
          <w:tcPr>
            <w:tcW w:w="1870" w:type="dxa"/>
          </w:tcPr>
          <w:p w14:paraId="52244A44"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complete all my written assignments on time and with care and attention.</w:t>
            </w:r>
          </w:p>
          <w:p w14:paraId="55420724"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My writing is organized, engaging, insightful and contains almost no errors.</w:t>
            </w:r>
          </w:p>
        </w:tc>
      </w:tr>
      <w:tr w:rsidR="003713C1" w14:paraId="13F1AE08" w14:textId="77777777" w:rsidTr="00753508">
        <w:tc>
          <w:tcPr>
            <w:tcW w:w="1870" w:type="dxa"/>
          </w:tcPr>
          <w:p w14:paraId="1093BC33" w14:textId="77777777" w:rsidR="003713C1" w:rsidRPr="00DB1477" w:rsidRDefault="003713C1" w:rsidP="00753508">
            <w:pPr>
              <w:rPr>
                <w:rFonts w:ascii="American Typewriter" w:hAnsi="American Typewriter"/>
                <w:b/>
                <w:bCs/>
              </w:rPr>
            </w:pPr>
            <w:r w:rsidRPr="00DB1477">
              <w:rPr>
                <w:rFonts w:ascii="American Typewriter" w:hAnsi="American Typewriter"/>
                <w:b/>
                <w:bCs/>
              </w:rPr>
              <w:t>Speaking</w:t>
            </w:r>
          </w:p>
        </w:tc>
        <w:tc>
          <w:tcPr>
            <w:tcW w:w="1870" w:type="dxa"/>
          </w:tcPr>
          <w:p w14:paraId="0EA7AA4D"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have never put up my hand to share my opinion/ideas.</w:t>
            </w:r>
          </w:p>
          <w:p w14:paraId="513D012C"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have only read out loud in class or shared an idea if I have been called on to do so.</w:t>
            </w:r>
          </w:p>
        </w:tc>
        <w:tc>
          <w:tcPr>
            <w:tcW w:w="1870" w:type="dxa"/>
          </w:tcPr>
          <w:p w14:paraId="2C62CD7A"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am hesitant/slow to share my thoughts/ideas.</w:t>
            </w:r>
          </w:p>
          <w:p w14:paraId="657188A6"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xml:space="preserve">- I often need prompting from </w:t>
            </w:r>
            <w:proofErr w:type="spellStart"/>
            <w:r w:rsidRPr="009405B9">
              <w:rPr>
                <w:rFonts w:ascii="American Typewriter" w:hAnsi="American Typewriter"/>
                <w:sz w:val="16"/>
                <w:szCs w:val="16"/>
              </w:rPr>
              <w:t>Ms</w:t>
            </w:r>
            <w:proofErr w:type="spellEnd"/>
            <w:r w:rsidRPr="009405B9">
              <w:rPr>
                <w:rFonts w:ascii="American Typewriter" w:hAnsi="American Typewriter"/>
                <w:sz w:val="16"/>
                <w:szCs w:val="16"/>
              </w:rPr>
              <w:t xml:space="preserve"> Dubé or my peers to share my ideas.</w:t>
            </w:r>
          </w:p>
        </w:tc>
        <w:tc>
          <w:tcPr>
            <w:tcW w:w="1870" w:type="dxa"/>
          </w:tcPr>
          <w:p w14:paraId="4F944582"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sometimes volunteer to share my thoughts and ideas with the class.</w:t>
            </w:r>
          </w:p>
        </w:tc>
        <w:tc>
          <w:tcPr>
            <w:tcW w:w="1870" w:type="dxa"/>
          </w:tcPr>
          <w:p w14:paraId="063B7A13"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always volunteer my thoughts/ideas during class and group discussions.</w:t>
            </w:r>
          </w:p>
          <w:p w14:paraId="32C6E952"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I enjoy sharing my ideas with the class/a group.</w:t>
            </w:r>
          </w:p>
        </w:tc>
      </w:tr>
    </w:tbl>
    <w:p w14:paraId="39AE2812" w14:textId="77777777" w:rsidR="003713C1" w:rsidRDefault="003713C1" w:rsidP="003713C1">
      <w:pPr>
        <w:rPr>
          <w:rFonts w:ascii="American Typewriter" w:hAnsi="American Typewriter"/>
        </w:rPr>
      </w:pPr>
    </w:p>
    <w:p w14:paraId="69441919" w14:textId="77777777" w:rsidR="003713C1" w:rsidRPr="000855C4" w:rsidRDefault="003713C1" w:rsidP="003713C1">
      <w:pPr>
        <w:rPr>
          <w:rFonts w:ascii="American Typewriter" w:hAnsi="American Typewriter"/>
        </w:rPr>
      </w:pPr>
      <w:r w:rsidRPr="000855C4">
        <w:rPr>
          <w:rFonts w:ascii="American Typewriter" w:hAnsi="American Typewriter"/>
        </w:rPr>
        <w:t xml:space="preserve">For each work habit, please check the box that best describes your usual </w:t>
      </w:r>
      <w:proofErr w:type="spellStart"/>
      <w:r w:rsidRPr="000855C4">
        <w:rPr>
          <w:rFonts w:ascii="American Typewriter" w:hAnsi="American Typewriter"/>
        </w:rPr>
        <w:t>behaviour</w:t>
      </w:r>
      <w:proofErr w:type="spellEnd"/>
      <w:r w:rsidRPr="000855C4">
        <w:rPr>
          <w:rFonts w:ascii="American Typewriter" w:hAnsi="American Typewriter"/>
        </w:rPr>
        <w:t>:</w:t>
      </w:r>
    </w:p>
    <w:tbl>
      <w:tblPr>
        <w:tblStyle w:val="TableGrid"/>
        <w:tblW w:w="0" w:type="auto"/>
        <w:tblLook w:val="04A0" w:firstRow="1" w:lastRow="0" w:firstColumn="1" w:lastColumn="0" w:noHBand="0" w:noVBand="1"/>
      </w:tblPr>
      <w:tblGrid>
        <w:gridCol w:w="2584"/>
        <w:gridCol w:w="1750"/>
        <w:gridCol w:w="1883"/>
        <w:gridCol w:w="1770"/>
        <w:gridCol w:w="1363"/>
      </w:tblGrid>
      <w:tr w:rsidR="003713C1" w:rsidRPr="000855C4" w14:paraId="5ECE8957" w14:textId="77777777" w:rsidTr="00753508">
        <w:tc>
          <w:tcPr>
            <w:tcW w:w="2635" w:type="dxa"/>
          </w:tcPr>
          <w:p w14:paraId="7483B6C2" w14:textId="77777777" w:rsidR="003713C1" w:rsidRPr="000855C4" w:rsidRDefault="003713C1" w:rsidP="00753508">
            <w:pPr>
              <w:rPr>
                <w:rFonts w:ascii="American Typewriter" w:hAnsi="American Typewriter"/>
              </w:rPr>
            </w:pPr>
          </w:p>
        </w:tc>
        <w:tc>
          <w:tcPr>
            <w:tcW w:w="1767" w:type="dxa"/>
          </w:tcPr>
          <w:p w14:paraId="7C073924" w14:textId="77777777" w:rsidR="003713C1" w:rsidRPr="00D519DB" w:rsidRDefault="003713C1" w:rsidP="00753508">
            <w:pPr>
              <w:rPr>
                <w:rFonts w:ascii="American Typewriter" w:hAnsi="American Typewriter"/>
                <w:sz w:val="20"/>
                <w:szCs w:val="20"/>
              </w:rPr>
            </w:pPr>
            <w:r w:rsidRPr="00D519DB">
              <w:rPr>
                <w:rFonts w:ascii="American Typewriter" w:hAnsi="American Typewriter"/>
                <w:sz w:val="20"/>
                <w:szCs w:val="20"/>
              </w:rPr>
              <w:t>Rarely (emerging)</w:t>
            </w:r>
          </w:p>
        </w:tc>
        <w:tc>
          <w:tcPr>
            <w:tcW w:w="1900" w:type="dxa"/>
          </w:tcPr>
          <w:p w14:paraId="3C282645" w14:textId="77777777" w:rsidR="003713C1" w:rsidRPr="00D519DB" w:rsidRDefault="003713C1" w:rsidP="00753508">
            <w:pPr>
              <w:rPr>
                <w:rFonts w:ascii="American Typewriter" w:hAnsi="American Typewriter"/>
                <w:sz w:val="20"/>
                <w:szCs w:val="20"/>
              </w:rPr>
            </w:pPr>
            <w:r w:rsidRPr="00D519DB">
              <w:rPr>
                <w:rFonts w:ascii="American Typewriter" w:hAnsi="American Typewriter"/>
                <w:sz w:val="20"/>
                <w:szCs w:val="20"/>
              </w:rPr>
              <w:t>Sometimes (developing)</w:t>
            </w:r>
          </w:p>
        </w:tc>
        <w:tc>
          <w:tcPr>
            <w:tcW w:w="1787" w:type="dxa"/>
          </w:tcPr>
          <w:p w14:paraId="6B50F935" w14:textId="77777777" w:rsidR="003713C1" w:rsidRPr="00D519DB" w:rsidRDefault="003713C1" w:rsidP="00753508">
            <w:pPr>
              <w:rPr>
                <w:rFonts w:ascii="American Typewriter" w:hAnsi="American Typewriter"/>
                <w:sz w:val="20"/>
                <w:szCs w:val="20"/>
              </w:rPr>
            </w:pPr>
            <w:r w:rsidRPr="00D519DB">
              <w:rPr>
                <w:rFonts w:ascii="American Typewriter" w:hAnsi="American Typewriter"/>
                <w:sz w:val="20"/>
                <w:szCs w:val="20"/>
              </w:rPr>
              <w:t>Almost always (proficient)</w:t>
            </w:r>
          </w:p>
        </w:tc>
        <w:tc>
          <w:tcPr>
            <w:tcW w:w="1261" w:type="dxa"/>
          </w:tcPr>
          <w:p w14:paraId="1C7565C9" w14:textId="77777777" w:rsidR="003713C1" w:rsidRPr="00D519DB" w:rsidRDefault="003713C1" w:rsidP="00753508">
            <w:pPr>
              <w:rPr>
                <w:rFonts w:ascii="American Typewriter" w:hAnsi="American Typewriter"/>
                <w:sz w:val="20"/>
                <w:szCs w:val="20"/>
              </w:rPr>
            </w:pPr>
            <w:r w:rsidRPr="00D519DB">
              <w:rPr>
                <w:rFonts w:ascii="American Typewriter" w:hAnsi="American Typewriter"/>
                <w:sz w:val="20"/>
                <w:szCs w:val="20"/>
              </w:rPr>
              <w:t>100% of the time (extending)</w:t>
            </w:r>
          </w:p>
        </w:tc>
      </w:tr>
      <w:tr w:rsidR="003713C1" w:rsidRPr="000855C4" w14:paraId="3E229BB2" w14:textId="77777777" w:rsidTr="00753508">
        <w:trPr>
          <w:trHeight w:val="395"/>
        </w:trPr>
        <w:tc>
          <w:tcPr>
            <w:tcW w:w="2635" w:type="dxa"/>
          </w:tcPr>
          <w:p w14:paraId="3477A6B9"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I come on time to class, with my text and supplies, ready to learn.</w:t>
            </w:r>
          </w:p>
        </w:tc>
        <w:tc>
          <w:tcPr>
            <w:tcW w:w="1767" w:type="dxa"/>
          </w:tcPr>
          <w:p w14:paraId="6D43D20F" w14:textId="77777777" w:rsidR="003713C1" w:rsidRPr="000855C4" w:rsidRDefault="003713C1" w:rsidP="00753508">
            <w:pPr>
              <w:rPr>
                <w:rFonts w:ascii="American Typewriter" w:hAnsi="American Typewriter"/>
              </w:rPr>
            </w:pPr>
          </w:p>
        </w:tc>
        <w:tc>
          <w:tcPr>
            <w:tcW w:w="1900" w:type="dxa"/>
          </w:tcPr>
          <w:p w14:paraId="5DDE74E5" w14:textId="77777777" w:rsidR="003713C1" w:rsidRPr="000855C4" w:rsidRDefault="003713C1" w:rsidP="00753508">
            <w:pPr>
              <w:rPr>
                <w:rFonts w:ascii="American Typewriter" w:hAnsi="American Typewriter"/>
              </w:rPr>
            </w:pPr>
          </w:p>
        </w:tc>
        <w:tc>
          <w:tcPr>
            <w:tcW w:w="1787" w:type="dxa"/>
          </w:tcPr>
          <w:p w14:paraId="3A37612A" w14:textId="77777777" w:rsidR="003713C1" w:rsidRPr="000855C4" w:rsidRDefault="003713C1" w:rsidP="00753508">
            <w:pPr>
              <w:rPr>
                <w:rFonts w:ascii="American Typewriter" w:hAnsi="American Typewriter"/>
              </w:rPr>
            </w:pPr>
          </w:p>
        </w:tc>
        <w:tc>
          <w:tcPr>
            <w:tcW w:w="1261" w:type="dxa"/>
          </w:tcPr>
          <w:p w14:paraId="79975847" w14:textId="77777777" w:rsidR="003713C1" w:rsidRPr="000855C4" w:rsidRDefault="003713C1" w:rsidP="00753508">
            <w:pPr>
              <w:rPr>
                <w:rFonts w:ascii="American Typewriter" w:hAnsi="American Typewriter"/>
              </w:rPr>
            </w:pPr>
          </w:p>
        </w:tc>
      </w:tr>
      <w:tr w:rsidR="003713C1" w:rsidRPr="000855C4" w14:paraId="7781B66F" w14:textId="77777777" w:rsidTr="00753508">
        <w:tc>
          <w:tcPr>
            <w:tcW w:w="2635" w:type="dxa"/>
          </w:tcPr>
          <w:p w14:paraId="50BBD7E6"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xml:space="preserve">I am </w:t>
            </w:r>
            <w:r w:rsidRPr="009405B9">
              <w:rPr>
                <w:rFonts w:ascii="American Typewriter" w:hAnsi="American Typewriter"/>
                <w:b/>
                <w:bCs/>
                <w:sz w:val="16"/>
                <w:szCs w:val="16"/>
              </w:rPr>
              <w:t>respectful</w:t>
            </w:r>
            <w:r w:rsidRPr="009405B9">
              <w:rPr>
                <w:rFonts w:ascii="American Typewriter" w:hAnsi="American Typewriter"/>
                <w:sz w:val="16"/>
                <w:szCs w:val="16"/>
              </w:rPr>
              <w:t xml:space="preserve"> and kind to others in our class and to the classroom environment.</w:t>
            </w:r>
          </w:p>
        </w:tc>
        <w:tc>
          <w:tcPr>
            <w:tcW w:w="1767" w:type="dxa"/>
          </w:tcPr>
          <w:p w14:paraId="51568365" w14:textId="77777777" w:rsidR="003713C1" w:rsidRPr="000855C4" w:rsidRDefault="003713C1" w:rsidP="00753508">
            <w:pPr>
              <w:rPr>
                <w:rFonts w:ascii="American Typewriter" w:hAnsi="American Typewriter"/>
              </w:rPr>
            </w:pPr>
          </w:p>
        </w:tc>
        <w:tc>
          <w:tcPr>
            <w:tcW w:w="1900" w:type="dxa"/>
          </w:tcPr>
          <w:p w14:paraId="7EFBA8A8" w14:textId="77777777" w:rsidR="003713C1" w:rsidRPr="000855C4" w:rsidRDefault="003713C1" w:rsidP="00753508">
            <w:pPr>
              <w:rPr>
                <w:rFonts w:ascii="American Typewriter" w:hAnsi="American Typewriter"/>
              </w:rPr>
            </w:pPr>
          </w:p>
        </w:tc>
        <w:tc>
          <w:tcPr>
            <w:tcW w:w="1787" w:type="dxa"/>
          </w:tcPr>
          <w:p w14:paraId="1782359C" w14:textId="77777777" w:rsidR="003713C1" w:rsidRPr="000855C4" w:rsidRDefault="003713C1" w:rsidP="00753508">
            <w:pPr>
              <w:rPr>
                <w:rFonts w:ascii="American Typewriter" w:hAnsi="American Typewriter"/>
              </w:rPr>
            </w:pPr>
          </w:p>
        </w:tc>
        <w:tc>
          <w:tcPr>
            <w:tcW w:w="1261" w:type="dxa"/>
          </w:tcPr>
          <w:p w14:paraId="794F6FD2" w14:textId="77777777" w:rsidR="003713C1" w:rsidRPr="000855C4" w:rsidRDefault="003713C1" w:rsidP="00753508">
            <w:pPr>
              <w:rPr>
                <w:rFonts w:ascii="American Typewriter" w:hAnsi="American Typewriter"/>
              </w:rPr>
            </w:pPr>
          </w:p>
        </w:tc>
      </w:tr>
      <w:tr w:rsidR="003713C1" w:rsidRPr="000855C4" w14:paraId="5A263384" w14:textId="77777777" w:rsidTr="00753508">
        <w:tc>
          <w:tcPr>
            <w:tcW w:w="2635" w:type="dxa"/>
          </w:tcPr>
          <w:p w14:paraId="4640B6C9"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xml:space="preserve">I work hard at my classwork; I ask for help when I need </w:t>
            </w:r>
            <w:proofErr w:type="gramStart"/>
            <w:r w:rsidRPr="009405B9">
              <w:rPr>
                <w:rFonts w:ascii="American Typewriter" w:hAnsi="American Typewriter"/>
                <w:sz w:val="16"/>
                <w:szCs w:val="16"/>
              </w:rPr>
              <w:t>it</w:t>
            </w:r>
            <w:proofErr w:type="gramEnd"/>
            <w:r w:rsidRPr="009405B9">
              <w:rPr>
                <w:rFonts w:ascii="American Typewriter" w:hAnsi="American Typewriter"/>
                <w:sz w:val="16"/>
                <w:szCs w:val="16"/>
              </w:rPr>
              <w:t xml:space="preserve"> and </w:t>
            </w:r>
            <w:r w:rsidRPr="009405B9">
              <w:rPr>
                <w:rFonts w:ascii="American Typewriter" w:hAnsi="American Typewriter"/>
                <w:b/>
                <w:bCs/>
                <w:sz w:val="16"/>
                <w:szCs w:val="16"/>
              </w:rPr>
              <w:t>I hand my work in on time</w:t>
            </w:r>
            <w:r w:rsidRPr="009405B9">
              <w:rPr>
                <w:rFonts w:ascii="American Typewriter" w:hAnsi="American Typewriter"/>
                <w:sz w:val="16"/>
                <w:szCs w:val="16"/>
              </w:rPr>
              <w:t>.</w:t>
            </w:r>
          </w:p>
        </w:tc>
        <w:tc>
          <w:tcPr>
            <w:tcW w:w="1767" w:type="dxa"/>
          </w:tcPr>
          <w:p w14:paraId="3BB11D9A" w14:textId="77777777" w:rsidR="003713C1" w:rsidRPr="000855C4" w:rsidRDefault="003713C1" w:rsidP="00753508">
            <w:pPr>
              <w:rPr>
                <w:rFonts w:ascii="American Typewriter" w:hAnsi="American Typewriter"/>
              </w:rPr>
            </w:pPr>
          </w:p>
        </w:tc>
        <w:tc>
          <w:tcPr>
            <w:tcW w:w="1900" w:type="dxa"/>
          </w:tcPr>
          <w:p w14:paraId="14C97BF5" w14:textId="77777777" w:rsidR="003713C1" w:rsidRPr="000855C4" w:rsidRDefault="003713C1" w:rsidP="00753508">
            <w:pPr>
              <w:rPr>
                <w:rFonts w:ascii="American Typewriter" w:hAnsi="American Typewriter"/>
              </w:rPr>
            </w:pPr>
          </w:p>
        </w:tc>
        <w:tc>
          <w:tcPr>
            <w:tcW w:w="1787" w:type="dxa"/>
          </w:tcPr>
          <w:p w14:paraId="10A525C5" w14:textId="77777777" w:rsidR="003713C1" w:rsidRPr="000855C4" w:rsidRDefault="003713C1" w:rsidP="00753508">
            <w:pPr>
              <w:rPr>
                <w:rFonts w:ascii="American Typewriter" w:hAnsi="American Typewriter"/>
              </w:rPr>
            </w:pPr>
          </w:p>
        </w:tc>
        <w:tc>
          <w:tcPr>
            <w:tcW w:w="1261" w:type="dxa"/>
          </w:tcPr>
          <w:p w14:paraId="2AA6C026" w14:textId="77777777" w:rsidR="003713C1" w:rsidRPr="000855C4" w:rsidRDefault="003713C1" w:rsidP="00753508">
            <w:pPr>
              <w:rPr>
                <w:rFonts w:ascii="American Typewriter" w:hAnsi="American Typewriter"/>
              </w:rPr>
            </w:pPr>
          </w:p>
        </w:tc>
      </w:tr>
      <w:tr w:rsidR="003713C1" w:rsidRPr="000855C4" w14:paraId="0FA8A97F" w14:textId="77777777" w:rsidTr="00753508">
        <w:tc>
          <w:tcPr>
            <w:tcW w:w="2635" w:type="dxa"/>
          </w:tcPr>
          <w:p w14:paraId="06933443" w14:textId="77777777" w:rsidR="003713C1" w:rsidRPr="009405B9" w:rsidRDefault="003713C1" w:rsidP="00753508">
            <w:pPr>
              <w:rPr>
                <w:rFonts w:ascii="American Typewriter" w:hAnsi="American Typewriter"/>
                <w:sz w:val="16"/>
                <w:szCs w:val="16"/>
              </w:rPr>
            </w:pPr>
            <w:r w:rsidRPr="009405B9">
              <w:rPr>
                <w:rFonts w:ascii="American Typewriter" w:hAnsi="American Typewriter"/>
                <w:sz w:val="16"/>
                <w:szCs w:val="16"/>
              </w:rPr>
              <w:t xml:space="preserve">I am not on my phone or listening to my ear buds during class time. </w:t>
            </w:r>
          </w:p>
        </w:tc>
        <w:tc>
          <w:tcPr>
            <w:tcW w:w="1767" w:type="dxa"/>
          </w:tcPr>
          <w:p w14:paraId="584891A1" w14:textId="77777777" w:rsidR="003713C1" w:rsidRPr="000855C4" w:rsidRDefault="003713C1" w:rsidP="00753508">
            <w:pPr>
              <w:rPr>
                <w:rFonts w:ascii="American Typewriter" w:hAnsi="American Typewriter"/>
              </w:rPr>
            </w:pPr>
          </w:p>
        </w:tc>
        <w:tc>
          <w:tcPr>
            <w:tcW w:w="1900" w:type="dxa"/>
          </w:tcPr>
          <w:p w14:paraId="7307BC87" w14:textId="77777777" w:rsidR="003713C1" w:rsidRPr="000855C4" w:rsidRDefault="003713C1" w:rsidP="00753508">
            <w:pPr>
              <w:rPr>
                <w:rFonts w:ascii="American Typewriter" w:hAnsi="American Typewriter"/>
              </w:rPr>
            </w:pPr>
          </w:p>
        </w:tc>
        <w:tc>
          <w:tcPr>
            <w:tcW w:w="1787" w:type="dxa"/>
          </w:tcPr>
          <w:p w14:paraId="0AD88E98" w14:textId="77777777" w:rsidR="003713C1" w:rsidRPr="000855C4" w:rsidRDefault="003713C1" w:rsidP="00753508">
            <w:pPr>
              <w:rPr>
                <w:rFonts w:ascii="American Typewriter" w:hAnsi="American Typewriter"/>
              </w:rPr>
            </w:pPr>
          </w:p>
        </w:tc>
        <w:tc>
          <w:tcPr>
            <w:tcW w:w="1261" w:type="dxa"/>
          </w:tcPr>
          <w:p w14:paraId="30E300F6" w14:textId="77777777" w:rsidR="003713C1" w:rsidRPr="000855C4" w:rsidRDefault="003713C1" w:rsidP="00753508">
            <w:pPr>
              <w:rPr>
                <w:rFonts w:ascii="American Typewriter" w:hAnsi="American Typewriter"/>
              </w:rPr>
            </w:pPr>
          </w:p>
        </w:tc>
      </w:tr>
    </w:tbl>
    <w:p w14:paraId="547B3597" w14:textId="77777777" w:rsidR="003713C1" w:rsidRDefault="003713C1" w:rsidP="003713C1">
      <w:pPr>
        <w:jc w:val="right"/>
        <w:rPr>
          <w:rFonts w:ascii="American Typewriter" w:hAnsi="American Typewriter"/>
        </w:rPr>
      </w:pPr>
    </w:p>
    <w:p w14:paraId="15C3D480" w14:textId="77777777" w:rsidR="003713C1" w:rsidRPr="005050DD" w:rsidRDefault="003713C1" w:rsidP="003713C1">
      <w:pPr>
        <w:rPr>
          <w:rFonts w:ascii="American Typewriter" w:hAnsi="American Typewriter"/>
        </w:rPr>
      </w:pPr>
      <w:r w:rsidRPr="005050DD">
        <w:rPr>
          <w:rFonts w:ascii="American Typewriter" w:hAnsi="American Typewriter"/>
        </w:rPr>
        <w:t xml:space="preserve">What did you </w:t>
      </w:r>
      <w:r w:rsidRPr="005050DD">
        <w:rPr>
          <w:rFonts w:ascii="American Typewriter" w:hAnsi="American Typewriter"/>
          <w:b/>
        </w:rPr>
        <w:t>do well</w:t>
      </w:r>
      <w:r w:rsidRPr="005050DD">
        <w:rPr>
          <w:rFonts w:ascii="American Typewriter" w:hAnsi="American Typewriter"/>
        </w:rPr>
        <w:t xml:space="preserve"> this term in English 11CW? Cite (a) specific example(s)s you are proud of as evidence of your learning: __________________________________________________________________________________________________________________________________________________________________________________________________________________</w:t>
      </w:r>
    </w:p>
    <w:p w14:paraId="14BBE288" w14:textId="77777777" w:rsidR="003713C1" w:rsidRPr="005050DD" w:rsidRDefault="003713C1" w:rsidP="003713C1">
      <w:pPr>
        <w:rPr>
          <w:rFonts w:ascii="American Typewriter" w:hAnsi="American Typewriter"/>
        </w:rPr>
      </w:pPr>
      <w:r w:rsidRPr="005050DD">
        <w:rPr>
          <w:rFonts w:ascii="American Typewriter" w:hAnsi="American Typewriter"/>
        </w:rPr>
        <w:t xml:space="preserve">What skill(s) did you </w:t>
      </w:r>
      <w:r w:rsidRPr="005050DD">
        <w:rPr>
          <w:rFonts w:ascii="American Typewriter" w:hAnsi="American Typewriter"/>
          <w:b/>
          <w:bCs/>
        </w:rPr>
        <w:t>improve on</w:t>
      </w:r>
      <w:r w:rsidRPr="005050DD">
        <w:rPr>
          <w:rFonts w:ascii="American Typewriter" w:hAnsi="American Typewriter"/>
        </w:rPr>
        <w:t xml:space="preserve"> this term in English 11CW? Cite example(s) as evidence of your learning: __________________________________________________________________________________________________________________________________________________________________________</w:t>
      </w:r>
      <w:r w:rsidRPr="005050DD">
        <w:rPr>
          <w:rFonts w:ascii="American Typewriter" w:hAnsi="American Typewriter"/>
        </w:rPr>
        <w:lastRenderedPageBreak/>
        <w:t>______________________________________________________________________________________________________________</w:t>
      </w:r>
    </w:p>
    <w:p w14:paraId="06EE3F72" w14:textId="77777777" w:rsidR="003713C1" w:rsidRPr="005050DD" w:rsidRDefault="003713C1" w:rsidP="003713C1">
      <w:pPr>
        <w:rPr>
          <w:rFonts w:ascii="American Typewriter" w:hAnsi="American Typewriter"/>
        </w:rPr>
      </w:pPr>
      <w:r w:rsidRPr="005050DD">
        <w:rPr>
          <w:rFonts w:ascii="American Typewriter" w:hAnsi="American Typewriter"/>
        </w:rPr>
        <w:t>What’s one thing you wish you’d focused on more or done a better job with during Term 1 in English 11CW?</w:t>
      </w:r>
    </w:p>
    <w:p w14:paraId="7D04A930" w14:textId="77777777" w:rsidR="003713C1" w:rsidRPr="005050DD" w:rsidRDefault="003713C1" w:rsidP="003713C1">
      <w:pPr>
        <w:rPr>
          <w:rFonts w:ascii="American Typewriter" w:hAnsi="American Typewriter"/>
        </w:rPr>
      </w:pPr>
      <w:r w:rsidRPr="005050DD">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w:t>
      </w:r>
    </w:p>
    <w:p w14:paraId="36DBA028" w14:textId="77777777" w:rsidR="003713C1" w:rsidRPr="005050DD" w:rsidRDefault="003713C1" w:rsidP="003713C1">
      <w:pPr>
        <w:rPr>
          <w:rFonts w:ascii="American Typewriter" w:hAnsi="American Typewriter"/>
        </w:rPr>
      </w:pPr>
      <w:r w:rsidRPr="005050DD">
        <w:rPr>
          <w:rFonts w:ascii="American Typewriter" w:hAnsi="American Typewriter"/>
        </w:rPr>
        <w:t>Looking forward to Term 2, what goals do you have for your skills in English 11CW? You must outline a</w:t>
      </w:r>
      <w:r w:rsidRPr="005050DD">
        <w:rPr>
          <w:rFonts w:ascii="American Typewriter" w:hAnsi="American Typewriter"/>
          <w:i/>
        </w:rPr>
        <w:t xml:space="preserve">t least one goal </w:t>
      </w:r>
      <w:r w:rsidRPr="005050DD">
        <w:rPr>
          <w:rFonts w:ascii="American Typewriter" w:hAnsi="American Typewriter"/>
        </w:rPr>
        <w:t>for your personal learning:</w:t>
      </w:r>
    </w:p>
    <w:p w14:paraId="229BF2D4" w14:textId="77777777" w:rsidR="003713C1" w:rsidRPr="005050DD" w:rsidRDefault="003713C1" w:rsidP="003713C1">
      <w:pPr>
        <w:rPr>
          <w:rFonts w:ascii="American Typewriter" w:hAnsi="American Typewriter"/>
        </w:rPr>
      </w:pPr>
      <w:r w:rsidRPr="005050DD">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w:t>
      </w:r>
    </w:p>
    <w:p w14:paraId="53BF6FC1" w14:textId="77777777" w:rsidR="003713C1" w:rsidRPr="005050DD" w:rsidRDefault="003713C1" w:rsidP="003713C1">
      <w:pPr>
        <w:rPr>
          <w:rFonts w:ascii="American Typewriter" w:hAnsi="American Typewriter"/>
        </w:rPr>
      </w:pPr>
      <w:r w:rsidRPr="005050DD">
        <w:rPr>
          <w:rFonts w:ascii="American Typewriter" w:hAnsi="American Typewriter"/>
        </w:rPr>
        <w:t xml:space="preserve">How will you achieve this goal? </w:t>
      </w:r>
      <w:r w:rsidRPr="005050DD">
        <w:rPr>
          <w:rFonts w:ascii="American Typewriter" w:hAnsi="American Typewriter"/>
          <w:b/>
        </w:rPr>
        <w:t>Be specific</w:t>
      </w:r>
      <w:r w:rsidRPr="005050DD">
        <w:rPr>
          <w:rFonts w:ascii="American Typewriter" w:hAnsi="American Typewriter"/>
        </w:rPr>
        <w:t>. (For example, if you need support in your writing, you need to commit to coming to flex regularly for help, if you always forget due dates, you will commit to setting reminders, if you never check the homework site and fall behind when you’re away, you’ll commit to checking the site regularly to stop falling behind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2F168D" w14:textId="77777777" w:rsidR="003713C1" w:rsidRPr="00167CD9" w:rsidRDefault="003713C1" w:rsidP="003713C1">
      <w:pPr>
        <w:rPr>
          <w:rFonts w:ascii="American Typewriter" w:hAnsi="American Typewriter"/>
          <w:sz w:val="20"/>
          <w:szCs w:val="20"/>
        </w:rPr>
      </w:pPr>
      <w:r w:rsidRPr="00167CD9">
        <w:rPr>
          <w:rFonts w:ascii="American Typewriter" w:hAnsi="American Typewriter"/>
          <w:sz w:val="20"/>
          <w:szCs w:val="20"/>
        </w:rPr>
        <w:t>Please confirm your pronouns for me: ________________________________________________</w:t>
      </w:r>
    </w:p>
    <w:p w14:paraId="13811E74" w14:textId="77777777" w:rsidR="003713C1" w:rsidRPr="00167CD9" w:rsidRDefault="003713C1" w:rsidP="003713C1">
      <w:pPr>
        <w:rPr>
          <w:rFonts w:ascii="American Typewriter" w:hAnsi="American Typewriter"/>
          <w:sz w:val="20"/>
          <w:szCs w:val="20"/>
        </w:rPr>
      </w:pPr>
      <w:r w:rsidRPr="00167CD9">
        <w:rPr>
          <w:rFonts w:ascii="American Typewriter" w:hAnsi="American Typewriter"/>
          <w:sz w:val="20"/>
          <w:szCs w:val="20"/>
        </w:rPr>
        <w:t>Please confirm your preferred first name for me: __________________________________________</w:t>
      </w:r>
    </w:p>
    <w:p w14:paraId="5B7A0BF3" w14:textId="77777777" w:rsidR="003713C1" w:rsidRPr="00167CD9" w:rsidRDefault="003713C1" w:rsidP="003713C1">
      <w:pPr>
        <w:rPr>
          <w:rFonts w:ascii="American Typewriter" w:hAnsi="American Typewriter"/>
          <w:sz w:val="20"/>
          <w:szCs w:val="20"/>
        </w:rPr>
      </w:pPr>
      <w:r w:rsidRPr="00167CD9">
        <w:rPr>
          <w:rFonts w:ascii="American Typewriter" w:hAnsi="American Typewriter"/>
          <w:sz w:val="20"/>
          <w:szCs w:val="20"/>
        </w:rPr>
        <w:t>Are these the pronouns and name you’d like me to use when writing your report card comments and communicating with home?</w:t>
      </w:r>
      <w:r w:rsidRPr="00167CD9">
        <w:rPr>
          <w:rFonts w:ascii="American Typewriter" w:hAnsi="American Typewriter"/>
          <w:sz w:val="20"/>
          <w:szCs w:val="20"/>
        </w:rPr>
        <w:tab/>
      </w:r>
      <w:r w:rsidRPr="00167CD9">
        <w:rPr>
          <w:rFonts w:ascii="American Typewriter" w:hAnsi="American Typewriter"/>
          <w:sz w:val="20"/>
          <w:szCs w:val="20"/>
        </w:rPr>
        <w:tab/>
      </w:r>
      <w:r w:rsidRPr="00167CD9">
        <w:rPr>
          <w:rFonts w:ascii="American Typewriter" w:hAnsi="American Typewriter"/>
          <w:sz w:val="20"/>
          <w:szCs w:val="20"/>
        </w:rPr>
        <w:tab/>
      </w:r>
      <w:r w:rsidRPr="00167CD9">
        <w:rPr>
          <w:rFonts w:ascii="American Typewriter" w:hAnsi="American Typewriter"/>
          <w:sz w:val="20"/>
          <w:szCs w:val="20"/>
        </w:rPr>
        <w:tab/>
      </w:r>
      <w:r w:rsidRPr="00167CD9">
        <w:rPr>
          <w:rFonts w:ascii="American Typewriter" w:hAnsi="American Typewriter"/>
          <w:sz w:val="20"/>
          <w:szCs w:val="20"/>
        </w:rPr>
        <w:tab/>
      </w:r>
      <w:r w:rsidRPr="00167CD9">
        <w:rPr>
          <w:rFonts w:ascii="American Typewriter" w:hAnsi="American Typewriter"/>
          <w:sz w:val="20"/>
          <w:szCs w:val="20"/>
        </w:rPr>
        <w:tab/>
        <w:t>Y/N</w:t>
      </w:r>
    </w:p>
    <w:p w14:paraId="742951E0" w14:textId="77777777" w:rsidR="003713C1" w:rsidRPr="005050DD" w:rsidRDefault="003713C1" w:rsidP="003713C1">
      <w:pPr>
        <w:rPr>
          <w:rFonts w:ascii="American Typewriter" w:hAnsi="American Typewriter"/>
          <w:sz w:val="20"/>
          <w:szCs w:val="20"/>
        </w:rPr>
      </w:pPr>
      <w:r w:rsidRPr="00167CD9">
        <w:rPr>
          <w:rFonts w:ascii="American Typewriter" w:hAnsi="American Typewriter"/>
          <w:sz w:val="20"/>
          <w:szCs w:val="20"/>
        </w:rPr>
        <w:t xml:space="preserve">If no, please let me know what pronouns and name you’d like me to use when communicating with home: </w:t>
      </w:r>
      <w:r w:rsidRPr="005050DD">
        <w:rPr>
          <w:rFonts w:ascii="American Typewriter" w:hAnsi="American Typewriter"/>
          <w:sz w:val="20"/>
          <w:szCs w:val="20"/>
        </w:rPr>
        <w:t>_____________________________________________________________________________</w:t>
      </w:r>
    </w:p>
    <w:p w14:paraId="08909A2F" w14:textId="77777777" w:rsidR="00C220FA" w:rsidRDefault="00C220FA"/>
    <w:sectPr w:rsidR="00C220FA" w:rsidSect="007A07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C1"/>
    <w:rsid w:val="003713C1"/>
    <w:rsid w:val="005D1751"/>
    <w:rsid w:val="007A07D9"/>
    <w:rsid w:val="00861D82"/>
    <w:rsid w:val="00A11678"/>
    <w:rsid w:val="00C22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A98107"/>
  <w15:chartTrackingRefBased/>
  <w15:docId w15:val="{95F40025-8535-DA47-BD8E-2220A264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C1"/>
    <w:pPr>
      <w:spacing w:after="160" w:line="259" w:lineRule="auto"/>
    </w:pPr>
    <w:rPr>
      <w:sz w:val="22"/>
      <w:szCs w:val="22"/>
      <w:lang w:val="en-US"/>
    </w:rPr>
  </w:style>
  <w:style w:type="paragraph" w:styleId="Heading1">
    <w:name w:val="heading 1"/>
    <w:basedOn w:val="Normal"/>
    <w:next w:val="Normal"/>
    <w:link w:val="Heading1Char"/>
    <w:uiPriority w:val="9"/>
    <w:qFormat/>
    <w:rsid w:val="003713C1"/>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3713C1"/>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3713C1"/>
    <w:pPr>
      <w:keepNext/>
      <w:keepLines/>
      <w:spacing w:before="160" w:after="80" w:line="240" w:lineRule="auto"/>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3713C1"/>
    <w:pPr>
      <w:keepNext/>
      <w:keepLines/>
      <w:spacing w:before="80" w:after="40" w:line="240" w:lineRule="auto"/>
      <w:outlineLvl w:val="3"/>
    </w:pPr>
    <w:rPr>
      <w:rFonts w:eastAsiaTheme="majorEastAsia" w:cstheme="majorBidi"/>
      <w:i/>
      <w:iCs/>
      <w:color w:val="0F4761" w:themeColor="accent1" w:themeShade="BF"/>
      <w:sz w:val="24"/>
      <w:szCs w:val="24"/>
      <w:lang w:val="en-CA"/>
    </w:rPr>
  </w:style>
  <w:style w:type="paragraph" w:styleId="Heading5">
    <w:name w:val="heading 5"/>
    <w:basedOn w:val="Normal"/>
    <w:next w:val="Normal"/>
    <w:link w:val="Heading5Char"/>
    <w:uiPriority w:val="9"/>
    <w:semiHidden/>
    <w:unhideWhenUsed/>
    <w:qFormat/>
    <w:rsid w:val="003713C1"/>
    <w:pPr>
      <w:keepNext/>
      <w:keepLines/>
      <w:spacing w:before="80" w:after="40" w:line="240" w:lineRule="auto"/>
      <w:outlineLvl w:val="4"/>
    </w:pPr>
    <w:rPr>
      <w:rFonts w:eastAsiaTheme="majorEastAsia" w:cstheme="majorBidi"/>
      <w:color w:val="0F4761" w:themeColor="accent1" w:themeShade="BF"/>
      <w:sz w:val="24"/>
      <w:szCs w:val="24"/>
      <w:lang w:val="en-CA"/>
    </w:rPr>
  </w:style>
  <w:style w:type="paragraph" w:styleId="Heading6">
    <w:name w:val="heading 6"/>
    <w:basedOn w:val="Normal"/>
    <w:next w:val="Normal"/>
    <w:link w:val="Heading6Char"/>
    <w:uiPriority w:val="9"/>
    <w:semiHidden/>
    <w:unhideWhenUsed/>
    <w:qFormat/>
    <w:rsid w:val="003713C1"/>
    <w:pPr>
      <w:keepNext/>
      <w:keepLines/>
      <w:spacing w:before="40" w:after="0" w:line="240" w:lineRule="auto"/>
      <w:outlineLvl w:val="5"/>
    </w:pPr>
    <w:rPr>
      <w:rFonts w:eastAsiaTheme="majorEastAsia" w:cstheme="majorBidi"/>
      <w:i/>
      <w:iCs/>
      <w:color w:val="595959" w:themeColor="text1" w:themeTint="A6"/>
      <w:sz w:val="24"/>
      <w:szCs w:val="24"/>
      <w:lang w:val="en-CA"/>
    </w:rPr>
  </w:style>
  <w:style w:type="paragraph" w:styleId="Heading7">
    <w:name w:val="heading 7"/>
    <w:basedOn w:val="Normal"/>
    <w:next w:val="Normal"/>
    <w:link w:val="Heading7Char"/>
    <w:uiPriority w:val="9"/>
    <w:semiHidden/>
    <w:unhideWhenUsed/>
    <w:qFormat/>
    <w:rsid w:val="003713C1"/>
    <w:pPr>
      <w:keepNext/>
      <w:keepLines/>
      <w:spacing w:before="40" w:after="0" w:line="240" w:lineRule="auto"/>
      <w:outlineLvl w:val="6"/>
    </w:pPr>
    <w:rPr>
      <w:rFonts w:eastAsiaTheme="majorEastAsia" w:cstheme="majorBidi"/>
      <w:color w:val="595959" w:themeColor="text1" w:themeTint="A6"/>
      <w:sz w:val="24"/>
      <w:szCs w:val="24"/>
      <w:lang w:val="en-CA"/>
    </w:rPr>
  </w:style>
  <w:style w:type="paragraph" w:styleId="Heading8">
    <w:name w:val="heading 8"/>
    <w:basedOn w:val="Normal"/>
    <w:next w:val="Normal"/>
    <w:link w:val="Heading8Char"/>
    <w:uiPriority w:val="9"/>
    <w:semiHidden/>
    <w:unhideWhenUsed/>
    <w:qFormat/>
    <w:rsid w:val="003713C1"/>
    <w:pPr>
      <w:keepNext/>
      <w:keepLines/>
      <w:spacing w:after="0" w:line="240" w:lineRule="auto"/>
      <w:outlineLvl w:val="7"/>
    </w:pPr>
    <w:rPr>
      <w:rFonts w:eastAsiaTheme="majorEastAsia" w:cstheme="majorBidi"/>
      <w:i/>
      <w:iCs/>
      <w:color w:val="272727" w:themeColor="text1" w:themeTint="D8"/>
      <w:sz w:val="24"/>
      <w:szCs w:val="24"/>
      <w:lang w:val="en-CA"/>
    </w:rPr>
  </w:style>
  <w:style w:type="paragraph" w:styleId="Heading9">
    <w:name w:val="heading 9"/>
    <w:basedOn w:val="Normal"/>
    <w:next w:val="Normal"/>
    <w:link w:val="Heading9Char"/>
    <w:uiPriority w:val="9"/>
    <w:semiHidden/>
    <w:unhideWhenUsed/>
    <w:qFormat/>
    <w:rsid w:val="003713C1"/>
    <w:pPr>
      <w:keepNext/>
      <w:keepLines/>
      <w:spacing w:after="0" w:line="240" w:lineRule="auto"/>
      <w:outlineLvl w:val="8"/>
    </w:pPr>
    <w:rPr>
      <w:rFonts w:eastAsiaTheme="majorEastAsia" w:cstheme="majorBidi"/>
      <w:color w:val="272727" w:themeColor="text1" w:themeTint="D8"/>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3C1"/>
    <w:rPr>
      <w:rFonts w:eastAsiaTheme="majorEastAsia" w:cstheme="majorBidi"/>
      <w:color w:val="272727" w:themeColor="text1" w:themeTint="D8"/>
    </w:rPr>
  </w:style>
  <w:style w:type="paragraph" w:styleId="Title">
    <w:name w:val="Title"/>
    <w:basedOn w:val="Normal"/>
    <w:next w:val="Normal"/>
    <w:link w:val="TitleChar"/>
    <w:uiPriority w:val="10"/>
    <w:qFormat/>
    <w:rsid w:val="003713C1"/>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371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3C1"/>
    <w:pPr>
      <w:numPr>
        <w:ilvl w:val="1"/>
      </w:numPr>
      <w:spacing w:line="240" w:lineRule="auto"/>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371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3C1"/>
    <w:pPr>
      <w:spacing w:before="160" w:line="240" w:lineRule="auto"/>
      <w:jc w:val="center"/>
    </w:pPr>
    <w:rPr>
      <w:i/>
      <w:iCs/>
      <w:color w:val="404040" w:themeColor="text1" w:themeTint="BF"/>
      <w:sz w:val="24"/>
      <w:szCs w:val="24"/>
      <w:lang w:val="en-CA"/>
    </w:rPr>
  </w:style>
  <w:style w:type="character" w:customStyle="1" w:styleId="QuoteChar">
    <w:name w:val="Quote Char"/>
    <w:basedOn w:val="DefaultParagraphFont"/>
    <w:link w:val="Quote"/>
    <w:uiPriority w:val="29"/>
    <w:rsid w:val="003713C1"/>
    <w:rPr>
      <w:i/>
      <w:iCs/>
      <w:color w:val="404040" w:themeColor="text1" w:themeTint="BF"/>
    </w:rPr>
  </w:style>
  <w:style w:type="paragraph" w:styleId="ListParagraph">
    <w:name w:val="List Paragraph"/>
    <w:basedOn w:val="Normal"/>
    <w:uiPriority w:val="34"/>
    <w:qFormat/>
    <w:rsid w:val="003713C1"/>
    <w:pPr>
      <w:spacing w:after="0" w:line="240" w:lineRule="auto"/>
      <w:ind w:left="720"/>
      <w:contextualSpacing/>
    </w:pPr>
    <w:rPr>
      <w:sz w:val="24"/>
      <w:szCs w:val="24"/>
      <w:lang w:val="en-CA"/>
    </w:rPr>
  </w:style>
  <w:style w:type="character" w:styleId="IntenseEmphasis">
    <w:name w:val="Intense Emphasis"/>
    <w:basedOn w:val="DefaultParagraphFont"/>
    <w:uiPriority w:val="21"/>
    <w:qFormat/>
    <w:rsid w:val="003713C1"/>
    <w:rPr>
      <w:i/>
      <w:iCs/>
      <w:color w:val="0F4761" w:themeColor="accent1" w:themeShade="BF"/>
    </w:rPr>
  </w:style>
  <w:style w:type="paragraph" w:styleId="IntenseQuote">
    <w:name w:val="Intense Quote"/>
    <w:basedOn w:val="Normal"/>
    <w:next w:val="Normal"/>
    <w:link w:val="IntenseQuoteChar"/>
    <w:uiPriority w:val="30"/>
    <w:qFormat/>
    <w:rsid w:val="003713C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lang w:val="en-CA"/>
    </w:rPr>
  </w:style>
  <w:style w:type="character" w:customStyle="1" w:styleId="IntenseQuoteChar">
    <w:name w:val="Intense Quote Char"/>
    <w:basedOn w:val="DefaultParagraphFont"/>
    <w:link w:val="IntenseQuote"/>
    <w:uiPriority w:val="30"/>
    <w:rsid w:val="003713C1"/>
    <w:rPr>
      <w:i/>
      <w:iCs/>
      <w:color w:val="0F4761" w:themeColor="accent1" w:themeShade="BF"/>
    </w:rPr>
  </w:style>
  <w:style w:type="character" w:styleId="IntenseReference">
    <w:name w:val="Intense Reference"/>
    <w:basedOn w:val="DefaultParagraphFont"/>
    <w:uiPriority w:val="32"/>
    <w:qFormat/>
    <w:rsid w:val="003713C1"/>
    <w:rPr>
      <w:b/>
      <w:bCs/>
      <w:smallCaps/>
      <w:color w:val="0F4761" w:themeColor="accent1" w:themeShade="BF"/>
      <w:spacing w:val="5"/>
    </w:rPr>
  </w:style>
  <w:style w:type="table" w:styleId="TableGrid">
    <w:name w:val="Table Grid"/>
    <w:basedOn w:val="TableNormal"/>
    <w:uiPriority w:val="39"/>
    <w:rsid w:val="003713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Dube</dc:creator>
  <cp:keywords/>
  <dc:description/>
  <cp:lastModifiedBy>Shelley Dube</cp:lastModifiedBy>
  <cp:revision>1</cp:revision>
  <dcterms:created xsi:type="dcterms:W3CDTF">2024-11-29T16:39:00Z</dcterms:created>
  <dcterms:modified xsi:type="dcterms:W3CDTF">2024-11-29T16:40:00Z</dcterms:modified>
</cp:coreProperties>
</file>