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44C7" w14:textId="77777777" w:rsidR="00D834E9" w:rsidRPr="006B66FC" w:rsidRDefault="004B35C8">
      <w:pPr>
        <w:rPr>
          <w:b/>
          <w:sz w:val="36"/>
          <w:szCs w:val="36"/>
          <w:lang w:val="fr-CA"/>
        </w:rPr>
      </w:pPr>
      <w:r w:rsidRPr="006B66FC">
        <w:rPr>
          <w:b/>
          <w:sz w:val="36"/>
          <w:szCs w:val="36"/>
          <w:lang w:val="fr-CA"/>
        </w:rPr>
        <w:t>LA DEU</w:t>
      </w:r>
      <w:r w:rsidR="006B66FC" w:rsidRPr="006B66FC">
        <w:rPr>
          <w:b/>
          <w:sz w:val="36"/>
          <w:szCs w:val="36"/>
          <w:lang w:val="fr-CA"/>
        </w:rPr>
        <w:t>X</w:t>
      </w:r>
      <w:r w:rsidRPr="006B66FC">
        <w:rPr>
          <w:b/>
          <w:sz w:val="36"/>
          <w:szCs w:val="36"/>
          <w:lang w:val="fr-CA"/>
        </w:rPr>
        <w:t>IÈME GUERRE MONDIALE</w:t>
      </w:r>
      <w:r w:rsidR="006B66FC">
        <w:rPr>
          <w:b/>
          <w:sz w:val="36"/>
          <w:szCs w:val="36"/>
          <w:lang w:val="fr-CA"/>
        </w:rPr>
        <w:t xml:space="preserve"> – Sciences Humaines 10</w:t>
      </w:r>
      <w:bookmarkStart w:id="0" w:name="_GoBack"/>
      <w:bookmarkEnd w:id="0"/>
    </w:p>
    <w:p w14:paraId="1B47331A" w14:textId="77777777" w:rsidR="004B35C8" w:rsidRDefault="004B35C8">
      <w:pPr>
        <w:rPr>
          <w:lang w:val="fr-CA"/>
        </w:rPr>
      </w:pPr>
    </w:p>
    <w:p w14:paraId="158037C0" w14:textId="77777777" w:rsidR="004B35C8" w:rsidRPr="004B35C8" w:rsidRDefault="004B35C8">
      <w:pPr>
        <w:rPr>
          <w:b/>
          <w:lang w:val="fr-CA"/>
        </w:rPr>
      </w:pPr>
      <w:r w:rsidRPr="004B35C8">
        <w:rPr>
          <w:b/>
          <w:lang w:val="fr-CA"/>
        </w:rPr>
        <w:t>Introduction</w:t>
      </w:r>
    </w:p>
    <w:p w14:paraId="72E78947" w14:textId="77777777" w:rsidR="004B35C8" w:rsidRDefault="004B35C8">
      <w:pPr>
        <w:rPr>
          <w:lang w:val="fr-CA"/>
        </w:rPr>
      </w:pPr>
      <w:r>
        <w:rPr>
          <w:lang w:val="fr-CA"/>
        </w:rPr>
        <w:t>Tu vas trouver une ou plusieurs questions d’enquête à approfondir sur la 2</w:t>
      </w:r>
      <w:r w:rsidRPr="004B35C8">
        <w:rPr>
          <w:vertAlign w:val="superscript"/>
          <w:lang w:val="fr-CA"/>
        </w:rPr>
        <w:t>e</w:t>
      </w:r>
      <w:r>
        <w:rPr>
          <w:lang w:val="fr-CA"/>
        </w:rPr>
        <w:t xml:space="preserve"> GM. Quelque chose que tu veux savoir, par lequel tu es intéressé. Ta (tes) question(s) devraient être des questions ouvertes, des questions de réflexion.</w:t>
      </w:r>
    </w:p>
    <w:p w14:paraId="378A6267" w14:textId="77777777" w:rsidR="004B35C8" w:rsidRPr="004B35C8" w:rsidRDefault="004B35C8">
      <w:pPr>
        <w:rPr>
          <w:b/>
          <w:lang w:val="fr-CA"/>
        </w:rPr>
      </w:pPr>
      <w:r w:rsidRPr="004B35C8">
        <w:rPr>
          <w:b/>
          <w:lang w:val="fr-CA"/>
        </w:rPr>
        <w:t>Comment</w:t>
      </w:r>
    </w:p>
    <w:p w14:paraId="52EDDBC3" w14:textId="77777777" w:rsidR="004B35C8" w:rsidRDefault="004B35C8">
      <w:pPr>
        <w:rPr>
          <w:lang w:val="fr-CA"/>
        </w:rPr>
      </w:pPr>
      <w:r>
        <w:rPr>
          <w:lang w:val="fr-CA"/>
        </w:rPr>
        <w:t>Tu vas d’abord me soumettre ta ou tes questions pour un peu de direction. Puis, chaque jour, tu va devoir montrer ton progrès (il y aura des points attribués pour ça).</w:t>
      </w:r>
    </w:p>
    <w:p w14:paraId="0A14B996" w14:textId="77777777" w:rsidR="004B35C8" w:rsidRDefault="004B35C8">
      <w:pPr>
        <w:rPr>
          <w:lang w:val="fr-CA"/>
        </w:rPr>
      </w:pPr>
      <w:r>
        <w:rPr>
          <w:lang w:val="fr-CA"/>
        </w:rPr>
        <w:t>À la fin, c’est toi qui vas décider du format. Il va aussi avoir des points attribués pour le format.</w:t>
      </w:r>
    </w:p>
    <w:p w14:paraId="582058A0" w14:textId="77777777" w:rsidR="004B35C8" w:rsidRDefault="004B35C8">
      <w:pPr>
        <w:rPr>
          <w:b/>
          <w:lang w:val="fr-CA"/>
        </w:rPr>
      </w:pPr>
      <w:r w:rsidRPr="004B35C8">
        <w:rPr>
          <w:b/>
          <w:lang w:val="fr-CA"/>
        </w:rPr>
        <w:t>Les compétences évaluées</w:t>
      </w:r>
    </w:p>
    <w:p w14:paraId="6BF4E79C" w14:textId="77777777" w:rsidR="004B35C8" w:rsidRDefault="004B35C8">
      <w:pPr>
        <w:rPr>
          <w:lang w:val="fr-CA"/>
        </w:rPr>
      </w:pPr>
      <w:r>
        <w:rPr>
          <w:lang w:val="fr-CA"/>
        </w:rPr>
        <w:t xml:space="preserve">1- </w:t>
      </w:r>
      <w:r w:rsidRPr="004B35C8">
        <w:rPr>
          <w:lang w:val="fr-CA"/>
        </w:rPr>
        <w:t>Utiliser les compétences et les démarches d’investigation liées à l’étude des sciences humaines et sociales pour poser des questions, recueillir, interpréter et analyser des idées; et communiquer ses résultats et ses conclusions</w:t>
      </w:r>
    </w:p>
    <w:p w14:paraId="2D6644AF" w14:textId="77777777" w:rsidR="004B35C8" w:rsidRDefault="004B35C8">
      <w:pPr>
        <w:rPr>
          <w:lang w:val="fr-CA"/>
        </w:rPr>
      </w:pPr>
      <w:r>
        <w:rPr>
          <w:lang w:val="fr-CA"/>
        </w:rPr>
        <w:t xml:space="preserve">2- </w:t>
      </w:r>
      <w:r w:rsidRPr="004B35C8">
        <w:rPr>
          <w:lang w:val="fr-CA"/>
        </w:rPr>
        <w:t>Évaluer l’importance que peuvent prendre les personnes, les lieux, les événements ou le cours des choses, et comparer différents points de vue en la matière selon les lieux, les époques et les groupes (portée)</w:t>
      </w:r>
    </w:p>
    <w:p w14:paraId="4765AE89" w14:textId="77777777" w:rsidR="004B35C8" w:rsidRDefault="004B35C8">
      <w:pPr>
        <w:rPr>
          <w:lang w:val="fr-CA"/>
        </w:rPr>
      </w:pPr>
      <w:r>
        <w:rPr>
          <w:lang w:val="fr-CA"/>
        </w:rPr>
        <w:t xml:space="preserve">3- </w:t>
      </w:r>
      <w:r w:rsidRPr="004B35C8">
        <w:rPr>
          <w:lang w:val="fr-CA"/>
        </w:rPr>
        <w:t>Expliquer et inférer différents points de vue au sujet de personnes, de lieux, d’enjeux ou d’événements du passé ou du présent, en tenant compte des normes, des valeurs, des visions du monde et des croyances dominantes (perspective)</w:t>
      </w:r>
    </w:p>
    <w:p w14:paraId="22E5AA1E" w14:textId="77777777" w:rsidR="004B35C8" w:rsidRDefault="004B35C8">
      <w:pPr>
        <w:rPr>
          <w:lang w:val="fr-CA"/>
        </w:rPr>
      </w:pPr>
      <w:r>
        <w:rPr>
          <w:lang w:val="fr-CA"/>
        </w:rPr>
        <w:t xml:space="preserve">4- </w:t>
      </w:r>
      <w:r w:rsidR="006B66FC" w:rsidRPr="006B66FC">
        <w:rPr>
          <w:lang w:val="fr-CA"/>
        </w:rPr>
        <w:t>Porter des jugements éthiques raisonnés sur des actions du passé et du présent, et déterminer s des façons appropriées d’en garder le souvenir et y réagir (jugement éthique)</w:t>
      </w:r>
    </w:p>
    <w:p w14:paraId="5FBC0D66" w14:textId="77777777" w:rsidR="006B66FC" w:rsidRDefault="006B66FC">
      <w:pPr>
        <w:rPr>
          <w:lang w:val="fr-CA"/>
        </w:rPr>
      </w:pPr>
      <w:r>
        <w:rPr>
          <w:lang w:val="fr-CA"/>
        </w:rPr>
        <w:t>5- Format du travail</w:t>
      </w:r>
    </w:p>
    <w:p w14:paraId="4C5AED5A" w14:textId="77777777" w:rsidR="006B66FC" w:rsidRDefault="006B66FC">
      <w:pPr>
        <w:rPr>
          <w:lang w:val="fr-CA"/>
        </w:rPr>
      </w:pPr>
    </w:p>
    <w:p w14:paraId="575073BB" w14:textId="77777777" w:rsidR="006B66FC" w:rsidRPr="006B66FC" w:rsidRDefault="006B66FC">
      <w:pPr>
        <w:rPr>
          <w:b/>
          <w:sz w:val="40"/>
          <w:szCs w:val="40"/>
          <w:lang w:val="fr-CA"/>
        </w:rPr>
      </w:pPr>
      <w:r w:rsidRPr="006B66FC">
        <w:rPr>
          <w:b/>
          <w:sz w:val="40"/>
          <w:szCs w:val="40"/>
          <w:lang w:val="fr-CA"/>
        </w:rPr>
        <w:t xml:space="preserve">TOTAL sur </w:t>
      </w:r>
      <w:r>
        <w:rPr>
          <w:b/>
          <w:sz w:val="40"/>
          <w:szCs w:val="40"/>
          <w:lang w:val="fr-CA"/>
        </w:rPr>
        <w:tab/>
      </w:r>
      <w:r w:rsidRPr="006B66FC">
        <w:rPr>
          <w:b/>
          <w:sz w:val="40"/>
          <w:szCs w:val="40"/>
          <w:lang w:val="fr-CA"/>
        </w:rPr>
        <w:t>/25</w:t>
      </w:r>
    </w:p>
    <w:p w14:paraId="4474A533" w14:textId="77777777" w:rsidR="006B66FC" w:rsidRPr="006B66FC" w:rsidRDefault="006B66FC">
      <w:pPr>
        <w:rPr>
          <w:b/>
          <w:lang w:val="fr-CA"/>
        </w:rPr>
      </w:pPr>
    </w:p>
    <w:sectPr w:rsidR="006B66FC" w:rsidRPr="006B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C8"/>
    <w:rsid w:val="004B35C8"/>
    <w:rsid w:val="0052573F"/>
    <w:rsid w:val="006B66FC"/>
    <w:rsid w:val="0097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4B3E"/>
  <w15:chartTrackingRefBased/>
  <w15:docId w15:val="{DC82164F-C025-4FC9-B74C-9818D854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E02D5267480498DC0AF0AABF43485" ma:contentTypeVersion="28" ma:contentTypeDescription="Create a new document." ma:contentTypeScope="" ma:versionID="480fb5ba67f95f392cd3ad1a421bc4c8">
  <xsd:schema xmlns:xsd="http://www.w3.org/2001/XMLSchema" xmlns:xs="http://www.w3.org/2001/XMLSchema" xmlns:p="http://schemas.microsoft.com/office/2006/metadata/properties" xmlns:ns3="6f472caf-a4dc-4825-9455-22f2c7b0fd34" xmlns:ns4="62ea8f9b-07de-4401-b450-c663a071bbc8" targetNamespace="http://schemas.microsoft.com/office/2006/metadata/properties" ma:root="true" ma:fieldsID="986d732fbd04f0c8019ca66146aecb78" ns3:_="" ns4:_="">
    <xsd:import namespace="6f472caf-a4dc-4825-9455-22f2c7b0fd34"/>
    <xsd:import namespace="62ea8f9b-07de-4401-b450-c663a071bb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2caf-a4dc-4825-9455-22f2c7b0fd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a8f9b-07de-4401-b450-c663a071bbc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f472caf-a4dc-4825-9455-22f2c7b0fd34">
      <UserInfo>
        <DisplayName/>
        <AccountId xsi:nil="true"/>
        <AccountType/>
      </UserInfo>
    </Owner>
    <Math_Settings xmlns="6f472caf-a4dc-4825-9455-22f2c7b0fd34" xsi:nil="true"/>
    <AppVersion xmlns="6f472caf-a4dc-4825-9455-22f2c7b0fd34" xsi:nil="true"/>
    <Student_Groups xmlns="6f472caf-a4dc-4825-9455-22f2c7b0fd34">
      <UserInfo>
        <DisplayName/>
        <AccountId xsi:nil="true"/>
        <AccountType/>
      </UserInfo>
    </Student_Groups>
    <DefaultSectionNames xmlns="6f472caf-a4dc-4825-9455-22f2c7b0fd34" xsi:nil="true"/>
    <Invited_Students xmlns="6f472caf-a4dc-4825-9455-22f2c7b0fd34" xsi:nil="true"/>
    <Teachers xmlns="6f472caf-a4dc-4825-9455-22f2c7b0fd34">
      <UserInfo>
        <DisplayName/>
        <AccountId xsi:nil="true"/>
        <AccountType/>
      </UserInfo>
    </Teachers>
    <TeamsChannelId xmlns="6f472caf-a4dc-4825-9455-22f2c7b0fd34" xsi:nil="true"/>
    <FolderType xmlns="6f472caf-a4dc-4825-9455-22f2c7b0fd34" xsi:nil="true"/>
    <CultureName xmlns="6f472caf-a4dc-4825-9455-22f2c7b0fd34" xsi:nil="true"/>
    <Students xmlns="6f472caf-a4dc-4825-9455-22f2c7b0fd34">
      <UserInfo>
        <DisplayName/>
        <AccountId xsi:nil="true"/>
        <AccountType/>
      </UserInfo>
    </Students>
    <Self_Registration_Enabled xmlns="6f472caf-a4dc-4825-9455-22f2c7b0fd34" xsi:nil="true"/>
    <Has_Teacher_Only_SectionGroup xmlns="6f472caf-a4dc-4825-9455-22f2c7b0fd34" xsi:nil="true"/>
    <Is_Collaboration_Space_Locked xmlns="6f472caf-a4dc-4825-9455-22f2c7b0fd34" xsi:nil="true"/>
    <NotebookType xmlns="6f472caf-a4dc-4825-9455-22f2c7b0fd34" xsi:nil="true"/>
    <Templates xmlns="6f472caf-a4dc-4825-9455-22f2c7b0fd34" xsi:nil="true"/>
    <Invited_Teachers xmlns="6f472caf-a4dc-4825-9455-22f2c7b0fd34" xsi:nil="true"/>
    <IsNotebookLocked xmlns="6f472caf-a4dc-4825-9455-22f2c7b0fd34" xsi:nil="true"/>
  </documentManagement>
</p:properties>
</file>

<file path=customXml/itemProps1.xml><?xml version="1.0" encoding="utf-8"?>
<ds:datastoreItem xmlns:ds="http://schemas.openxmlformats.org/officeDocument/2006/customXml" ds:itemID="{5E5196B7-9382-4A3F-9664-22B5E667A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2caf-a4dc-4825-9455-22f2c7b0fd34"/>
    <ds:schemaRef ds:uri="62ea8f9b-07de-4401-b450-c663a071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D9FDF-883E-474B-9D6B-882B36A290DA}">
  <ds:schemaRefs>
    <ds:schemaRef ds:uri="http://schemas.microsoft.com/sharepoint/v3/contenttype/forms"/>
  </ds:schemaRefs>
</ds:datastoreItem>
</file>

<file path=customXml/itemProps3.xml><?xml version="1.0" encoding="utf-8"?>
<ds:datastoreItem xmlns:ds="http://schemas.openxmlformats.org/officeDocument/2006/customXml" ds:itemID="{5DD10B95-DB92-447A-9756-D93DAD87D85C}">
  <ds:schemaRefs>
    <ds:schemaRef ds:uri="http://schemas.microsoft.com/office/2006/metadata/properties"/>
    <ds:schemaRef ds:uri="http://purl.org/dc/terms/"/>
    <ds:schemaRef ds:uri="6f472caf-a4dc-4825-9455-22f2c7b0fd34"/>
    <ds:schemaRef ds:uri="http://schemas.microsoft.com/office/2006/documentManagement/types"/>
    <ds:schemaRef ds:uri="http://schemas.openxmlformats.org/package/2006/metadata/core-properties"/>
    <ds:schemaRef ds:uri="62ea8f9b-07de-4401-b450-c663a071bbc8"/>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Dube</dc:creator>
  <cp:keywords/>
  <dc:description/>
  <cp:lastModifiedBy>Pierre Dube</cp:lastModifiedBy>
  <cp:revision>1</cp:revision>
  <dcterms:created xsi:type="dcterms:W3CDTF">2019-12-03T16:18:00Z</dcterms:created>
  <dcterms:modified xsi:type="dcterms:W3CDTF">2019-12-03T16:31:00Z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0x010100457E02D5267480498DC0AF0AABF43485</vt:lpwstr>
  </property>
</Properties>
</file>