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B563" w14:textId="3534EC71" w:rsidR="002D5AB8" w:rsidRDefault="002D5AB8" w:rsidP="00E71FFB">
      <w:pPr>
        <w:jc w:val="both"/>
        <w:rPr>
          <w:lang w:val="fr-CA"/>
        </w:rPr>
      </w:pPr>
    </w:p>
    <w:p w14:paraId="394C4E0A" w14:textId="4A5F8111" w:rsidR="002D5AB8" w:rsidRPr="002D5AB8" w:rsidRDefault="00D6092C" w:rsidP="00E71FFB">
      <w:pPr>
        <w:jc w:val="both"/>
        <w:rPr>
          <w:b/>
          <w:sz w:val="44"/>
          <w:szCs w:val="44"/>
          <w:lang w:val="fr-CA"/>
        </w:rPr>
      </w:pPr>
      <w:r>
        <w:rPr>
          <w:noProof/>
        </w:rPr>
        <mc:AlternateContent>
          <mc:Choice Requires="wps">
            <w:drawing>
              <wp:anchor distT="0" distB="0" distL="114300" distR="114300" simplePos="0" relativeHeight="251659264" behindDoc="0" locked="0" layoutInCell="1" allowOverlap="1" wp14:anchorId="73F8C120" wp14:editId="636DA0D9">
                <wp:simplePos x="0" y="0"/>
                <wp:positionH relativeFrom="column">
                  <wp:posOffset>4276725</wp:posOffset>
                </wp:positionH>
                <wp:positionV relativeFrom="paragraph">
                  <wp:posOffset>13970</wp:posOffset>
                </wp:positionV>
                <wp:extent cx="17145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4500" cy="933450"/>
                        </a:xfrm>
                        <a:prstGeom prst="rect">
                          <a:avLst/>
                        </a:prstGeom>
                        <a:solidFill>
                          <a:schemeClr val="lt1"/>
                        </a:solidFill>
                        <a:ln w="6350">
                          <a:noFill/>
                        </a:ln>
                      </wps:spPr>
                      <wps:txbx>
                        <w:txbxContent>
                          <w:p w14:paraId="53E0A2D2" w14:textId="2FEC6DEC" w:rsidR="002D5AB8" w:rsidRPr="002D5AB8" w:rsidRDefault="00D6092C" w:rsidP="002D5AB8">
                            <w:pPr>
                              <w:rPr>
                                <w:rFonts w:ascii="Times New Roman" w:eastAsia="Times New Roman" w:hAnsi="Times New Roman" w:cs="Times New Roman"/>
                                <w:lang w:val="en-CA"/>
                              </w:rPr>
                            </w:pPr>
                            <w:r>
                              <w:rPr>
                                <w:noProof/>
                              </w:rPr>
                              <w:drawing>
                                <wp:inline distT="0" distB="0" distL="0" distR="0" wp14:anchorId="32DE17CF" wp14:editId="1C41BA66">
                                  <wp:extent cx="1525270" cy="615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5270" cy="615315"/>
                                          </a:xfrm>
                                          <a:prstGeom prst="rect">
                                            <a:avLst/>
                                          </a:prstGeom>
                                        </pic:spPr>
                                      </pic:pic>
                                    </a:graphicData>
                                  </a:graphic>
                                </wp:inline>
                              </w:drawing>
                            </w:r>
                            <w:r w:rsidR="002D5AB8" w:rsidRPr="002D5AB8">
                              <w:rPr>
                                <w:rFonts w:ascii="Times New Roman" w:eastAsia="Times New Roman" w:hAnsi="Times New Roman" w:cs="Times New Roman"/>
                                <w:lang w:val="en-CA"/>
                              </w:rPr>
                              <w:fldChar w:fldCharType="begin"/>
                            </w:r>
                            <w:r w:rsidR="002D5AB8" w:rsidRPr="002D5AB8">
                              <w:rPr>
                                <w:rFonts w:ascii="Times New Roman" w:eastAsia="Times New Roman" w:hAnsi="Times New Roman" w:cs="Times New Roman"/>
                                <w:lang w:val="en-CA"/>
                              </w:rPr>
                              <w:instrText xml:space="preserve"> INCLUDEPICTURE "https://is3-ssl.mzstatic.com/image/thumb/Purple115/v4/e2/4b/6b/e24b6be5-f159-a162-7783-2e04aadea3ee/source/512x512bb.jpg" \* MERGEFORMATINET </w:instrText>
                            </w:r>
                            <w:r w:rsidR="002D5AB8" w:rsidRPr="002D5AB8">
                              <w:rPr>
                                <w:rFonts w:ascii="Times New Roman" w:eastAsia="Times New Roman" w:hAnsi="Times New Roman" w:cs="Times New Roman"/>
                                <w:lang w:val="en-CA"/>
                              </w:rPr>
                              <w:fldChar w:fldCharType="separate"/>
                            </w:r>
                            <w:r w:rsidR="002D5AB8" w:rsidRPr="002D5AB8">
                              <w:rPr>
                                <w:rFonts w:ascii="Times New Roman" w:eastAsia="Times New Roman" w:hAnsi="Times New Roman" w:cs="Times New Roman"/>
                                <w:lang w:val="en-CA"/>
                              </w:rPr>
                              <w:fldChar w:fldCharType="end"/>
                            </w:r>
                          </w:p>
                          <w:p w14:paraId="6BD33A83" w14:textId="77777777" w:rsidR="002D5AB8" w:rsidRDefault="002D5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8C120" id="_x0000_t202" coordsize="21600,21600" o:spt="202" path="m,l,21600r21600,l21600,xe">
                <v:stroke joinstyle="miter"/>
                <v:path gradientshapeok="t" o:connecttype="rect"/>
              </v:shapetype>
              <v:shape id="Text Box 1" o:spid="_x0000_s1026" type="#_x0000_t202" style="position:absolute;left:0;text-align:left;margin-left:336.75pt;margin-top:1.1pt;width:13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" fillcolor="white [3201]" stroked="f" strokeweight=".5pt">
                <v:textbox>
                  <w:txbxContent>
                    <w:p w14:paraId="53E0A2D2" w14:textId="2FEC6DEC" w:rsidR="002D5AB8" w:rsidRPr="002D5AB8" w:rsidRDefault="00D6092C" w:rsidP="002D5AB8">
                      <w:pPr>
                        <w:rPr>
                          <w:rFonts w:ascii="Times New Roman" w:eastAsia="Times New Roman" w:hAnsi="Times New Roman" w:cs="Times New Roman"/>
                          <w:lang w:val="en-CA"/>
                        </w:rPr>
                      </w:pPr>
                      <w:r>
                        <w:rPr>
                          <w:noProof/>
                        </w:rPr>
                        <w:drawing>
                          <wp:inline distT="0" distB="0" distL="0" distR="0" wp14:anchorId="32DE17CF" wp14:editId="1C41BA66">
                            <wp:extent cx="1525270" cy="615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5270" cy="615315"/>
                                    </a:xfrm>
                                    <a:prstGeom prst="rect">
                                      <a:avLst/>
                                    </a:prstGeom>
                                  </pic:spPr>
                                </pic:pic>
                              </a:graphicData>
                            </a:graphic>
                          </wp:inline>
                        </w:drawing>
                      </w:r>
                      <w:r w:rsidR="002D5AB8" w:rsidRPr="002D5AB8">
                        <w:rPr>
                          <w:rFonts w:ascii="Times New Roman" w:eastAsia="Times New Roman" w:hAnsi="Times New Roman" w:cs="Times New Roman"/>
                          <w:lang w:val="en-CA"/>
                        </w:rPr>
                        <w:fldChar w:fldCharType="begin"/>
                      </w:r>
                      <w:r w:rsidR="002D5AB8" w:rsidRPr="002D5AB8">
                        <w:rPr>
                          <w:rFonts w:ascii="Times New Roman" w:eastAsia="Times New Roman" w:hAnsi="Times New Roman" w:cs="Times New Roman"/>
                          <w:lang w:val="en-CA"/>
                        </w:rPr>
                        <w:instrText xml:space="preserve"> INCLUDEPICTURE "https://is3-ssl.mzstatic.com/image/thumb/Purple115/v4/e2/4b/6b/e24b6be5-f159-a162-7783-2e04aadea3ee/source/512x512bb.jpg" \* MERGEFORMATINET </w:instrText>
                      </w:r>
                      <w:r w:rsidR="002D5AB8" w:rsidRPr="002D5AB8">
                        <w:rPr>
                          <w:rFonts w:ascii="Times New Roman" w:eastAsia="Times New Roman" w:hAnsi="Times New Roman" w:cs="Times New Roman"/>
                          <w:lang w:val="en-CA"/>
                        </w:rPr>
                        <w:fldChar w:fldCharType="separate"/>
                      </w:r>
                      <w:r w:rsidR="002D5AB8" w:rsidRPr="002D5AB8">
                        <w:rPr>
                          <w:rFonts w:ascii="Times New Roman" w:eastAsia="Times New Roman" w:hAnsi="Times New Roman" w:cs="Times New Roman"/>
                          <w:lang w:val="en-CA"/>
                        </w:rPr>
                        <w:fldChar w:fldCharType="end"/>
                      </w:r>
                    </w:p>
                    <w:p w14:paraId="6BD33A83" w14:textId="77777777" w:rsidR="002D5AB8" w:rsidRDefault="002D5AB8"/>
                  </w:txbxContent>
                </v:textbox>
              </v:shape>
            </w:pict>
          </mc:Fallback>
        </mc:AlternateContent>
      </w:r>
      <w:r w:rsidR="002D5AB8" w:rsidRPr="002D5AB8">
        <w:rPr>
          <w:b/>
          <w:sz w:val="44"/>
          <w:szCs w:val="44"/>
          <w:lang w:val="fr-CA"/>
        </w:rPr>
        <w:t>ÉCOLE ALPHA SECONDARY</w:t>
      </w:r>
    </w:p>
    <w:p w14:paraId="3F5A9C84" w14:textId="4FD2D7F0" w:rsidR="002D5AB8" w:rsidRDefault="002D5AB8" w:rsidP="00E71FFB">
      <w:pPr>
        <w:jc w:val="both"/>
        <w:rPr>
          <w:lang w:val="fr-CA"/>
        </w:rPr>
      </w:pPr>
    </w:p>
    <w:p w14:paraId="1233475A" w14:textId="07A5B5FD" w:rsidR="00A8626F" w:rsidRDefault="00F94071" w:rsidP="00E71FFB">
      <w:pPr>
        <w:jc w:val="both"/>
        <w:rPr>
          <w:b/>
          <w:sz w:val="28"/>
          <w:szCs w:val="28"/>
          <w:lang w:val="fr-CA"/>
        </w:rPr>
      </w:pPr>
      <w:r>
        <w:rPr>
          <w:b/>
          <w:sz w:val="28"/>
          <w:szCs w:val="28"/>
          <w:lang w:val="fr-CA"/>
        </w:rPr>
        <w:t>COURSE OUTLINE</w:t>
      </w:r>
      <w:r w:rsidR="002D5AB8" w:rsidRPr="002D5AB8">
        <w:rPr>
          <w:b/>
          <w:sz w:val="28"/>
          <w:szCs w:val="28"/>
          <w:lang w:val="fr-CA"/>
        </w:rPr>
        <w:t xml:space="preserve"> - </w:t>
      </w:r>
      <w:r>
        <w:rPr>
          <w:b/>
          <w:sz w:val="28"/>
          <w:szCs w:val="28"/>
          <w:lang w:val="fr-CA"/>
        </w:rPr>
        <w:t>FRENCH</w:t>
      </w:r>
      <w:r w:rsidR="00A8626F" w:rsidRPr="002D5AB8">
        <w:rPr>
          <w:b/>
          <w:sz w:val="28"/>
          <w:szCs w:val="28"/>
          <w:lang w:val="fr-CA"/>
        </w:rPr>
        <w:t xml:space="preserve"> </w:t>
      </w:r>
      <w:r w:rsidR="00E46266">
        <w:rPr>
          <w:b/>
          <w:sz w:val="28"/>
          <w:szCs w:val="28"/>
          <w:lang w:val="fr-CA"/>
        </w:rPr>
        <w:t>8</w:t>
      </w:r>
    </w:p>
    <w:p w14:paraId="3CD67488" w14:textId="0A4152E3" w:rsidR="002E3944" w:rsidRDefault="002E3944" w:rsidP="00E71FFB">
      <w:pPr>
        <w:jc w:val="both"/>
        <w:rPr>
          <w:b/>
          <w:sz w:val="28"/>
          <w:szCs w:val="28"/>
          <w:lang w:val="fr-CA"/>
        </w:rPr>
      </w:pPr>
    </w:p>
    <w:p w14:paraId="03A7F2B0" w14:textId="77777777" w:rsidR="002E3944" w:rsidRDefault="002E3944" w:rsidP="00E71FFB">
      <w:pPr>
        <w:jc w:val="both"/>
        <w:rPr>
          <w:b/>
          <w:sz w:val="28"/>
          <w:szCs w:val="28"/>
          <w:lang w:val="fr-CA"/>
        </w:rPr>
      </w:pPr>
      <w:r>
        <w:rPr>
          <w:b/>
          <w:sz w:val="28"/>
          <w:szCs w:val="28"/>
          <w:lang w:val="fr-CA"/>
        </w:rPr>
        <w:t>M. Pierre Dubé</w:t>
      </w:r>
      <w:r>
        <w:rPr>
          <w:b/>
          <w:sz w:val="28"/>
          <w:szCs w:val="28"/>
          <w:lang w:val="fr-CA"/>
        </w:rPr>
        <w:tab/>
      </w:r>
    </w:p>
    <w:p w14:paraId="07157AE7" w14:textId="223FC652" w:rsidR="002E3944" w:rsidRPr="002D5AB8" w:rsidRDefault="002E3944" w:rsidP="00E71FFB">
      <w:pPr>
        <w:jc w:val="both"/>
        <w:rPr>
          <w:b/>
          <w:sz w:val="28"/>
          <w:szCs w:val="28"/>
          <w:lang w:val="fr-CA"/>
        </w:rPr>
      </w:pPr>
      <w:r w:rsidRPr="002E3944">
        <w:rPr>
          <w:b/>
          <w:sz w:val="28"/>
          <w:szCs w:val="28"/>
          <w:lang w:val="fr-CA"/>
        </w:rPr>
        <w:t>http://sd41blogs.ca/dubep</w:t>
      </w:r>
    </w:p>
    <w:p w14:paraId="5445018A" w14:textId="77777777" w:rsidR="00A8626F" w:rsidRDefault="00A8626F" w:rsidP="00E71FFB">
      <w:pPr>
        <w:jc w:val="both"/>
        <w:rPr>
          <w:lang w:val="fr-CA"/>
        </w:rPr>
      </w:pPr>
    </w:p>
    <w:p w14:paraId="7658EDA9" w14:textId="77777777" w:rsidR="002D5AB8" w:rsidRPr="003E6A68" w:rsidRDefault="002D5AB8" w:rsidP="00E71FFB">
      <w:pPr>
        <w:jc w:val="both"/>
        <w:rPr>
          <w:lang w:val="fr-CA"/>
        </w:rPr>
      </w:pPr>
      <w:r>
        <w:rPr>
          <w:u w:val="double"/>
          <w:lang w:val="fr-CA"/>
        </w:rPr>
        <w:t>______________________________________________________________________________</w:t>
      </w:r>
    </w:p>
    <w:p w14:paraId="4CA26720" w14:textId="77777777" w:rsidR="002D5AB8" w:rsidRDefault="002D5AB8" w:rsidP="00E71FFB">
      <w:pPr>
        <w:jc w:val="both"/>
        <w:rPr>
          <w:u w:val="double"/>
          <w:lang w:val="fr-CA"/>
        </w:rPr>
      </w:pPr>
    </w:p>
    <w:p w14:paraId="0D5B24D9" w14:textId="77777777" w:rsidR="002D5AB8" w:rsidRDefault="002D5AB8" w:rsidP="00E71FFB">
      <w:pPr>
        <w:jc w:val="both"/>
        <w:rPr>
          <w:lang w:val="fr-CA"/>
        </w:rPr>
      </w:pPr>
    </w:p>
    <w:p w14:paraId="7CA153B9" w14:textId="3DBE6002" w:rsidR="002D5AB8" w:rsidRPr="00946580" w:rsidRDefault="00B12F4E" w:rsidP="00E71FFB">
      <w:pPr>
        <w:jc w:val="both"/>
        <w:rPr>
          <w:sz w:val="28"/>
          <w:szCs w:val="28"/>
        </w:rPr>
      </w:pPr>
      <w:r w:rsidRPr="00946580">
        <w:rPr>
          <w:sz w:val="28"/>
          <w:szCs w:val="28"/>
        </w:rPr>
        <w:t>COURSE DESCRIPTION</w:t>
      </w:r>
    </w:p>
    <w:p w14:paraId="5415D791" w14:textId="77777777" w:rsidR="002D5AB8" w:rsidRPr="00946580" w:rsidRDefault="002D5AB8" w:rsidP="00E71FFB">
      <w:pPr>
        <w:jc w:val="both"/>
        <w:rPr>
          <w:sz w:val="18"/>
          <w:szCs w:val="18"/>
        </w:rPr>
      </w:pPr>
    </w:p>
    <w:p w14:paraId="64FBBD26" w14:textId="60CC92FC" w:rsidR="002D5AB8" w:rsidRDefault="00946580" w:rsidP="00E71FFB">
      <w:pPr>
        <w:jc w:val="both"/>
      </w:pPr>
      <w:r w:rsidRPr="00946580">
        <w:t>In this course,</w:t>
      </w:r>
      <w:r>
        <w:t xml:space="preserve"> we will use </w:t>
      </w:r>
      <w:r w:rsidR="002D6A46">
        <w:t>a program called AIM (</w:t>
      </w:r>
      <w:r w:rsidR="0043296C">
        <w:t>Accelerated</w:t>
      </w:r>
      <w:r w:rsidR="004A16F4">
        <w:t xml:space="preserve"> Integrative Method</w:t>
      </w:r>
      <w:r w:rsidR="0043296C">
        <w:t>ology</w:t>
      </w:r>
      <w:r w:rsidR="004A16F4">
        <w:t>)</w:t>
      </w:r>
      <w:r w:rsidR="0043296C">
        <w:t xml:space="preserve">. </w:t>
      </w:r>
      <w:r w:rsidR="006A1CC6">
        <w:t xml:space="preserve">You are going to learn French through a hands-on, active-learning approach that uses gestures, plays and other activities. </w:t>
      </w:r>
      <w:r w:rsidR="00882678">
        <w:t xml:space="preserve">It is a very fun and interactive program that will make you learn </w:t>
      </w:r>
      <w:r w:rsidR="00687022">
        <w:t xml:space="preserve">authentic French </w:t>
      </w:r>
      <w:proofErr w:type="gramStart"/>
      <w:r w:rsidR="00687022">
        <w:t>really quickly</w:t>
      </w:r>
      <w:proofErr w:type="gramEnd"/>
      <w:r w:rsidR="00687022">
        <w:t>.</w:t>
      </w:r>
    </w:p>
    <w:p w14:paraId="232FB2ED" w14:textId="77EFFEB8" w:rsidR="00DE1BEC" w:rsidRDefault="00DE1BEC" w:rsidP="00E71FFB">
      <w:pPr>
        <w:jc w:val="both"/>
      </w:pPr>
    </w:p>
    <w:p w14:paraId="4D0BC3C4" w14:textId="243C66FD" w:rsidR="00DE1BEC" w:rsidRPr="00946580" w:rsidRDefault="00B12C0E" w:rsidP="00E71FFB">
      <w:pPr>
        <w:jc w:val="both"/>
      </w:pPr>
      <w:r>
        <w:t>This is a play-based program, which means you will mem</w:t>
      </w:r>
      <w:r w:rsidR="00EB2219">
        <w:t xml:space="preserve">orize </w:t>
      </w:r>
      <w:r w:rsidR="005C14D1">
        <w:t>and act a play at the end of the units.</w:t>
      </w:r>
    </w:p>
    <w:p w14:paraId="6B6F308B" w14:textId="77777777" w:rsidR="000503CE" w:rsidRPr="00B12C0E" w:rsidRDefault="000503CE" w:rsidP="00E71FFB">
      <w:pPr>
        <w:jc w:val="both"/>
      </w:pPr>
    </w:p>
    <w:p w14:paraId="38D7E48B" w14:textId="5587A206" w:rsidR="00F81F41" w:rsidRPr="00F22B92" w:rsidRDefault="00F22B92" w:rsidP="00E71FFB">
      <w:pPr>
        <w:jc w:val="both"/>
        <w:rPr>
          <w:sz w:val="28"/>
          <w:szCs w:val="28"/>
        </w:rPr>
      </w:pPr>
      <w:r w:rsidRPr="00F22B92">
        <w:rPr>
          <w:sz w:val="28"/>
          <w:szCs w:val="28"/>
        </w:rPr>
        <w:t>CURRICULAR COMPETENCIES</w:t>
      </w:r>
    </w:p>
    <w:p w14:paraId="11CF65A6" w14:textId="77777777" w:rsidR="00F22B92" w:rsidRPr="00A17934" w:rsidRDefault="00F22B92" w:rsidP="00F22B92">
      <w:pPr>
        <w:spacing w:before="120" w:after="120"/>
        <w:jc w:val="both"/>
        <w:rPr>
          <w:rFonts w:ascii="Helvetica" w:hAnsi="Helvetica"/>
          <w:i/>
          <w:iCs/>
          <w:sz w:val="20"/>
        </w:rPr>
      </w:pPr>
      <w:r w:rsidRPr="00A17934">
        <w:rPr>
          <w:rFonts w:ascii="Helvetica" w:hAnsi="Helvetica" w:cstheme="minorHAnsi"/>
          <w:i/>
          <w:iCs/>
          <w:sz w:val="20"/>
          <w:szCs w:val="20"/>
        </w:rPr>
        <w:t>Students are expected to be able to do the following:</w:t>
      </w:r>
    </w:p>
    <w:p w14:paraId="5C7B5291" w14:textId="77777777" w:rsidR="00F22B92" w:rsidRPr="00E80591" w:rsidRDefault="00F22B92" w:rsidP="00F22B92">
      <w:pPr>
        <w:pStyle w:val="Topic"/>
        <w:contextualSpacing w:val="0"/>
        <w:jc w:val="both"/>
      </w:pPr>
      <w:r w:rsidRPr="00EF5F66">
        <w:rPr>
          <w:rFonts w:cstheme="minorHAnsi"/>
          <w:szCs w:val="20"/>
        </w:rPr>
        <w:t>Thinking and communicating</w:t>
      </w:r>
    </w:p>
    <w:p w14:paraId="021B6689" w14:textId="77777777" w:rsidR="00F22B92" w:rsidRPr="00EF5F66" w:rsidRDefault="00F22B92" w:rsidP="00F22B92">
      <w:pPr>
        <w:pStyle w:val="ListParagraph"/>
        <w:numPr>
          <w:ilvl w:val="0"/>
          <w:numId w:val="3"/>
        </w:numPr>
        <w:spacing w:after="60"/>
        <w:contextualSpacing w:val="0"/>
        <w:jc w:val="both"/>
      </w:pPr>
      <w:r w:rsidRPr="00EF5F66">
        <w:t>Comprehend key information</w:t>
      </w:r>
      <w:r w:rsidRPr="00EF5F66">
        <w:rPr>
          <w:b/>
        </w:rPr>
        <w:t xml:space="preserve"> </w:t>
      </w:r>
      <w:r w:rsidRPr="00EF5F66">
        <w:t xml:space="preserve">in slow, clear speech and other simple </w:t>
      </w:r>
      <w:r w:rsidRPr="00EF5F66">
        <w:rPr>
          <w:b/>
        </w:rPr>
        <w:t>texts</w:t>
      </w:r>
    </w:p>
    <w:p w14:paraId="703951C9" w14:textId="77777777" w:rsidR="00F22B92" w:rsidRPr="00EF5F66" w:rsidRDefault="00F22B92" w:rsidP="00F22B92">
      <w:pPr>
        <w:pStyle w:val="ListParagraph"/>
        <w:numPr>
          <w:ilvl w:val="0"/>
          <w:numId w:val="3"/>
        </w:numPr>
        <w:spacing w:after="60"/>
        <w:contextualSpacing w:val="0"/>
        <w:jc w:val="both"/>
      </w:pPr>
      <w:r w:rsidRPr="00EF5F66">
        <w:rPr>
          <w:b/>
        </w:rPr>
        <w:t>Comprehend</w:t>
      </w:r>
      <w:r w:rsidRPr="00EF5F66">
        <w:t xml:space="preserve"> simple</w:t>
      </w:r>
      <w:r w:rsidRPr="00EF5F66">
        <w:rPr>
          <w:b/>
        </w:rPr>
        <w:t xml:space="preserve"> </w:t>
      </w:r>
      <w:r w:rsidRPr="00EF5F66">
        <w:t>stories</w:t>
      </w:r>
    </w:p>
    <w:p w14:paraId="620378D1" w14:textId="77777777" w:rsidR="00F22B92" w:rsidRPr="00EF5F66" w:rsidRDefault="00F22B92" w:rsidP="00F22B92">
      <w:pPr>
        <w:pStyle w:val="ListParagraph"/>
        <w:numPr>
          <w:ilvl w:val="0"/>
          <w:numId w:val="3"/>
        </w:numPr>
        <w:spacing w:after="60"/>
        <w:contextualSpacing w:val="0"/>
        <w:jc w:val="both"/>
      </w:pPr>
      <w:r w:rsidRPr="00EF5F66">
        <w:t>Interpret non-verbal cues to increase comprehension</w:t>
      </w:r>
      <w:r w:rsidRPr="00EF5F66" w:rsidDel="00D0460F">
        <w:t xml:space="preserve"> </w:t>
      </w:r>
    </w:p>
    <w:p w14:paraId="3A3ED0F4" w14:textId="77777777" w:rsidR="00F22B92" w:rsidRPr="00EF5F66" w:rsidRDefault="00F22B92" w:rsidP="00F22B92">
      <w:pPr>
        <w:pStyle w:val="ListParagraph"/>
        <w:numPr>
          <w:ilvl w:val="0"/>
          <w:numId w:val="3"/>
        </w:numPr>
        <w:spacing w:after="60"/>
        <w:contextualSpacing w:val="0"/>
        <w:jc w:val="both"/>
      </w:pPr>
      <w:r w:rsidRPr="00EF5F66">
        <w:t xml:space="preserve">Use various </w:t>
      </w:r>
      <w:r w:rsidRPr="006F24CE">
        <w:rPr>
          <w:b/>
        </w:rPr>
        <w:t>strategies to support communication</w:t>
      </w:r>
    </w:p>
    <w:p w14:paraId="16E2F11E" w14:textId="77777777" w:rsidR="00F22B92" w:rsidRPr="00EF5F66" w:rsidRDefault="00F22B92" w:rsidP="00F22B92">
      <w:pPr>
        <w:pStyle w:val="ListParagraph"/>
        <w:numPr>
          <w:ilvl w:val="0"/>
          <w:numId w:val="3"/>
        </w:numPr>
        <w:spacing w:after="60"/>
        <w:contextualSpacing w:val="0"/>
        <w:jc w:val="both"/>
        <w:rPr>
          <w:i/>
        </w:rPr>
      </w:pPr>
      <w:r w:rsidRPr="006F24CE">
        <w:rPr>
          <w:b/>
        </w:rPr>
        <w:t>Seek clarification</w:t>
      </w:r>
      <w:r w:rsidRPr="00EF5F66">
        <w:t xml:space="preserve"> of meaning </w:t>
      </w:r>
    </w:p>
    <w:p w14:paraId="1B48C286" w14:textId="77777777" w:rsidR="00F22B92" w:rsidRPr="00EF5F66" w:rsidRDefault="00F22B92" w:rsidP="00F22B92">
      <w:pPr>
        <w:pStyle w:val="ListParagraph"/>
        <w:numPr>
          <w:ilvl w:val="0"/>
          <w:numId w:val="3"/>
        </w:numPr>
        <w:spacing w:after="60"/>
        <w:contextualSpacing w:val="0"/>
        <w:jc w:val="both"/>
      </w:pPr>
      <w:r w:rsidRPr="00EF5F66">
        <w:t xml:space="preserve">Recognize the relationships between </w:t>
      </w:r>
      <w:r w:rsidRPr="00EF5F66">
        <w:rPr>
          <w:b/>
        </w:rPr>
        <w:t>intonation and meaning</w:t>
      </w:r>
    </w:p>
    <w:p w14:paraId="515B521D" w14:textId="77777777" w:rsidR="00F22B92" w:rsidRPr="00EF5F66" w:rsidRDefault="00F22B92" w:rsidP="00F22B92">
      <w:pPr>
        <w:pStyle w:val="ListParagraph"/>
        <w:numPr>
          <w:ilvl w:val="0"/>
          <w:numId w:val="3"/>
        </w:numPr>
        <w:spacing w:after="60"/>
        <w:contextualSpacing w:val="0"/>
        <w:jc w:val="both"/>
      </w:pPr>
      <w:r w:rsidRPr="00EF5F66">
        <w:t>Respond to simple commands and instructions</w:t>
      </w:r>
    </w:p>
    <w:p w14:paraId="376A0EA8" w14:textId="77777777" w:rsidR="00F22B92" w:rsidRPr="00EF5F66" w:rsidRDefault="00F22B92" w:rsidP="00F22B92">
      <w:pPr>
        <w:pStyle w:val="ListParagraph"/>
        <w:numPr>
          <w:ilvl w:val="0"/>
          <w:numId w:val="3"/>
        </w:numPr>
        <w:spacing w:after="60"/>
        <w:contextualSpacing w:val="0"/>
        <w:jc w:val="both"/>
      </w:pPr>
      <w:r w:rsidRPr="00EF5F66">
        <w:t>Participate, with support, in simple interactions involving everyday situations</w:t>
      </w:r>
    </w:p>
    <w:p w14:paraId="7AC120FD" w14:textId="77777777" w:rsidR="00F22B92" w:rsidRDefault="00F22B92" w:rsidP="00F22B92">
      <w:pPr>
        <w:pStyle w:val="ListParagraph"/>
        <w:numPr>
          <w:ilvl w:val="0"/>
          <w:numId w:val="3"/>
        </w:numPr>
        <w:spacing w:after="60"/>
        <w:contextualSpacing w:val="0"/>
        <w:jc w:val="both"/>
      </w:pPr>
      <w:r w:rsidRPr="00EF5F66">
        <w:t xml:space="preserve">Express themselves and comprehend others through various </w:t>
      </w:r>
      <w:r w:rsidRPr="00EF5F66">
        <w:rPr>
          <w:b/>
        </w:rPr>
        <w:t xml:space="preserve">modes </w:t>
      </w:r>
      <w:r>
        <w:rPr>
          <w:b/>
        </w:rPr>
        <w:br/>
      </w:r>
      <w:r w:rsidRPr="00EF5F66">
        <w:rPr>
          <w:b/>
        </w:rPr>
        <w:t>of presentation</w:t>
      </w:r>
    </w:p>
    <w:p w14:paraId="5E1B8192" w14:textId="77777777" w:rsidR="00F22B92" w:rsidRPr="00E80591" w:rsidRDefault="00F22B92" w:rsidP="00F22B92">
      <w:pPr>
        <w:pStyle w:val="Topic"/>
        <w:contextualSpacing w:val="0"/>
        <w:jc w:val="both"/>
      </w:pPr>
      <w:r w:rsidRPr="00EF5F66">
        <w:rPr>
          <w:rFonts w:cstheme="minorHAnsi"/>
          <w:szCs w:val="20"/>
        </w:rPr>
        <w:t>Personal and social awareness</w:t>
      </w:r>
    </w:p>
    <w:p w14:paraId="60469B06" w14:textId="77777777" w:rsidR="00F22B92" w:rsidRPr="00EF5F66" w:rsidRDefault="00F22B92" w:rsidP="00F22B92">
      <w:pPr>
        <w:pStyle w:val="ListParagraph"/>
        <w:numPr>
          <w:ilvl w:val="0"/>
          <w:numId w:val="3"/>
        </w:numPr>
        <w:spacing w:after="60"/>
        <w:contextualSpacing w:val="0"/>
        <w:jc w:val="both"/>
      </w:pPr>
      <w:r w:rsidRPr="00EF5F66">
        <w:t>Identify Francophone communities across Canada</w:t>
      </w:r>
    </w:p>
    <w:p w14:paraId="0FB61EFB" w14:textId="77777777" w:rsidR="00F22B92" w:rsidRPr="00EF5F66" w:rsidRDefault="00F22B92" w:rsidP="00F22B92">
      <w:pPr>
        <w:pStyle w:val="ListParagraph"/>
        <w:numPr>
          <w:ilvl w:val="0"/>
          <w:numId w:val="3"/>
        </w:numPr>
        <w:spacing w:after="60"/>
        <w:contextualSpacing w:val="0"/>
        <w:jc w:val="both"/>
      </w:pPr>
      <w:r w:rsidRPr="00EF5F66">
        <w:t xml:space="preserve">Demonstrate awareness of connections between </w:t>
      </w:r>
      <w:r w:rsidRPr="006F24CE">
        <w:rPr>
          <w:b/>
        </w:rPr>
        <w:t>First Peoples communities and the French language</w:t>
      </w:r>
      <w:r w:rsidRPr="00EF5F66">
        <w:t xml:space="preserve"> </w:t>
      </w:r>
    </w:p>
    <w:p w14:paraId="58CF48F1" w14:textId="77777777" w:rsidR="00F22B92" w:rsidRPr="0014420D" w:rsidRDefault="00F22B92" w:rsidP="00F22B92">
      <w:pPr>
        <w:pStyle w:val="ListParagraph"/>
        <w:numPr>
          <w:ilvl w:val="0"/>
          <w:numId w:val="3"/>
        </w:numPr>
        <w:spacing w:after="120"/>
        <w:contextualSpacing w:val="0"/>
        <w:jc w:val="both"/>
      </w:pPr>
      <w:r w:rsidRPr="00EF5F66">
        <w:t>Identify a Francophone cultural festival or celebration in Canada</w:t>
      </w:r>
    </w:p>
    <w:p w14:paraId="57E9FA75" w14:textId="77777777" w:rsidR="006841C1" w:rsidRPr="00F22B92" w:rsidRDefault="006841C1" w:rsidP="006841C1">
      <w:pPr>
        <w:ind w:left="720"/>
        <w:jc w:val="both"/>
      </w:pPr>
    </w:p>
    <w:p w14:paraId="6FC9B388" w14:textId="77777777" w:rsidR="003E6A68" w:rsidRPr="00F22B92" w:rsidRDefault="003E6A68" w:rsidP="00E71FFB">
      <w:pPr>
        <w:jc w:val="both"/>
      </w:pPr>
    </w:p>
    <w:p w14:paraId="27F962EA" w14:textId="581265F7" w:rsidR="003E6A68" w:rsidRPr="00F22B92" w:rsidRDefault="003E6A68" w:rsidP="00E71FFB">
      <w:pPr>
        <w:jc w:val="both"/>
      </w:pPr>
    </w:p>
    <w:p w14:paraId="54DE87C0" w14:textId="780AB47A" w:rsidR="002E3944" w:rsidRPr="00F22B92" w:rsidRDefault="002E3944" w:rsidP="00E71FFB">
      <w:pPr>
        <w:jc w:val="both"/>
      </w:pPr>
    </w:p>
    <w:p w14:paraId="4DBAA375" w14:textId="0C1D9227" w:rsidR="002E3944" w:rsidRPr="00F22B92" w:rsidRDefault="002E3944" w:rsidP="00E71FFB">
      <w:pPr>
        <w:jc w:val="both"/>
      </w:pPr>
    </w:p>
    <w:p w14:paraId="657CA30E" w14:textId="79883576" w:rsidR="002E3944" w:rsidRPr="00F22B92" w:rsidRDefault="002E3944" w:rsidP="00E71FFB">
      <w:pPr>
        <w:jc w:val="both"/>
      </w:pPr>
    </w:p>
    <w:p w14:paraId="7977E6DA" w14:textId="77777777" w:rsidR="002E3944" w:rsidRPr="00F22B92" w:rsidRDefault="002E3944" w:rsidP="00E71FFB">
      <w:pPr>
        <w:jc w:val="both"/>
      </w:pPr>
    </w:p>
    <w:p w14:paraId="1B7D70DD" w14:textId="77777777" w:rsidR="00CB1DC1" w:rsidRPr="009C2A70" w:rsidRDefault="00CB1DC1" w:rsidP="00CB1DC1">
      <w:pPr>
        <w:jc w:val="both"/>
        <w:rPr>
          <w:sz w:val="28"/>
          <w:szCs w:val="28"/>
        </w:rPr>
      </w:pPr>
      <w:r>
        <w:rPr>
          <w:sz w:val="28"/>
          <w:szCs w:val="28"/>
          <w:lang w:val="en"/>
        </w:rPr>
        <w:t>CLASS RULES</w:t>
      </w:r>
    </w:p>
    <w:p w14:paraId="365F8C1A" w14:textId="77777777" w:rsidR="00CB1DC1" w:rsidRPr="009C2A70" w:rsidRDefault="00CB1DC1" w:rsidP="00CB1DC1">
      <w:pPr>
        <w:jc w:val="both"/>
        <w:rPr>
          <w:sz w:val="28"/>
          <w:szCs w:val="28"/>
        </w:rPr>
      </w:pPr>
    </w:p>
    <w:p w14:paraId="0A8E95AB" w14:textId="77777777" w:rsidR="00CB1DC1" w:rsidRPr="009C2A70" w:rsidRDefault="00CB1DC1" w:rsidP="00CB1DC1">
      <w:pPr>
        <w:jc w:val="both"/>
      </w:pPr>
      <w:r>
        <w:rPr>
          <w:lang w:val="en"/>
        </w:rPr>
        <w:t>My class is a place where respect, diversity of ideas and people, as well as constant support are key elements. It is a safe place and where there are some basic rules to observe.</w:t>
      </w:r>
    </w:p>
    <w:p w14:paraId="1B107AE5" w14:textId="77777777" w:rsidR="00CB1DC1" w:rsidRPr="009C2A70" w:rsidRDefault="00CB1DC1" w:rsidP="00CB1DC1">
      <w:pPr>
        <w:pStyle w:val="ListParagraph"/>
        <w:numPr>
          <w:ilvl w:val="0"/>
          <w:numId w:val="2"/>
        </w:numPr>
        <w:jc w:val="both"/>
      </w:pPr>
      <w:r>
        <w:rPr>
          <w:lang w:val="en"/>
        </w:rPr>
        <w:t>arrive on time and ready to work at each class</w:t>
      </w:r>
    </w:p>
    <w:p w14:paraId="62475864" w14:textId="77777777" w:rsidR="00CB1DC1" w:rsidRPr="009C2A70" w:rsidRDefault="00CB1DC1" w:rsidP="00CB1DC1">
      <w:pPr>
        <w:pStyle w:val="ListParagraph"/>
        <w:numPr>
          <w:ilvl w:val="0"/>
          <w:numId w:val="2"/>
        </w:numPr>
        <w:jc w:val="both"/>
      </w:pPr>
      <w:proofErr w:type="spellStart"/>
      <w:proofErr w:type="gramStart"/>
      <w:r>
        <w:rPr>
          <w:lang w:val="en"/>
        </w:rPr>
        <w:t>bullying,whether</w:t>
      </w:r>
      <w:proofErr w:type="spellEnd"/>
      <w:proofErr w:type="gramEnd"/>
      <w:r>
        <w:rPr>
          <w:lang w:val="en"/>
        </w:rPr>
        <w:t xml:space="preserve"> verbal or physical, is totally unacceptable. This goes with respect for the different ideas that will be formulated in this class</w:t>
      </w:r>
    </w:p>
    <w:p w14:paraId="6616CCD1" w14:textId="14E9B280" w:rsidR="00CB1DC1" w:rsidRPr="009C2A70" w:rsidRDefault="00CB1DC1" w:rsidP="00CB1DC1">
      <w:pPr>
        <w:pStyle w:val="ListParagraph"/>
        <w:numPr>
          <w:ilvl w:val="0"/>
          <w:numId w:val="2"/>
        </w:numPr>
        <w:jc w:val="both"/>
      </w:pPr>
      <w:r>
        <w:rPr>
          <w:lang w:val="en"/>
        </w:rPr>
        <w:t xml:space="preserve">Cell phones </w:t>
      </w:r>
      <w:proofErr w:type="gramStart"/>
      <w:r>
        <w:rPr>
          <w:lang w:val="en"/>
        </w:rPr>
        <w:t xml:space="preserve">are </w:t>
      </w:r>
      <w:r>
        <w:rPr>
          <w:b/>
          <w:lang w:val="en"/>
        </w:rPr>
        <w:t>FORBIDDEN</w:t>
      </w:r>
      <w:r>
        <w:rPr>
          <w:lang w:val="en"/>
        </w:rPr>
        <w:t xml:space="preserve"> at all times</w:t>
      </w:r>
      <w:proofErr w:type="gramEnd"/>
      <w:r>
        <w:rPr>
          <w:lang w:val="en"/>
        </w:rPr>
        <w:t>. I see it, I take it!</w:t>
      </w:r>
    </w:p>
    <w:p w14:paraId="13BC5BA0" w14:textId="31783BF5" w:rsidR="00CB1DC1" w:rsidRPr="009E67C8" w:rsidRDefault="00CB1DC1" w:rsidP="00CB1DC1">
      <w:pPr>
        <w:pStyle w:val="ListParagraph"/>
        <w:numPr>
          <w:ilvl w:val="0"/>
          <w:numId w:val="2"/>
        </w:numPr>
        <w:jc w:val="both"/>
      </w:pPr>
      <w:r>
        <w:rPr>
          <w:lang w:val="en"/>
        </w:rPr>
        <w:t>French is the only language allowed in class, in your exchanges with your classmates or with me, and this is the best way to improve your grammar, vocabulary and pronunciation. Your participation is essential!</w:t>
      </w:r>
    </w:p>
    <w:p w14:paraId="3C13B99B" w14:textId="77777777" w:rsidR="00CB1DC1" w:rsidRPr="009C2A70" w:rsidRDefault="00CB1DC1" w:rsidP="00CB1DC1">
      <w:pPr>
        <w:pStyle w:val="ListParagraph"/>
        <w:numPr>
          <w:ilvl w:val="0"/>
          <w:numId w:val="2"/>
        </w:numPr>
        <w:jc w:val="both"/>
      </w:pPr>
      <w:r>
        <w:rPr>
          <w:lang w:val="en"/>
        </w:rPr>
        <w:t>it is possible to eat in class, only if you pick up after</w:t>
      </w:r>
    </w:p>
    <w:p w14:paraId="5BC436CA" w14:textId="77777777" w:rsidR="00CB1DC1" w:rsidRPr="009C2A70" w:rsidRDefault="00CB1DC1" w:rsidP="00CB1DC1">
      <w:pPr>
        <w:pStyle w:val="ListParagraph"/>
        <w:numPr>
          <w:ilvl w:val="0"/>
          <w:numId w:val="2"/>
        </w:numPr>
        <w:jc w:val="both"/>
      </w:pPr>
      <w:r>
        <w:rPr>
          <w:lang w:val="en"/>
        </w:rPr>
        <w:t>almost all projects and work will be done in the classroom, so it's your duty to meet deadlines and not waste time in class</w:t>
      </w:r>
    </w:p>
    <w:p w14:paraId="1176C82A" w14:textId="77777777" w:rsidR="00CB1DC1" w:rsidRPr="009C2A70" w:rsidRDefault="00CB1DC1" w:rsidP="00CB1DC1">
      <w:pPr>
        <w:pStyle w:val="ListParagraph"/>
        <w:numPr>
          <w:ilvl w:val="0"/>
          <w:numId w:val="2"/>
        </w:numPr>
        <w:jc w:val="both"/>
      </w:pPr>
      <w:r>
        <w:rPr>
          <w:lang w:val="en"/>
        </w:rPr>
        <w:t xml:space="preserve">Google </w:t>
      </w:r>
      <w:proofErr w:type="spellStart"/>
      <w:r>
        <w:rPr>
          <w:lang w:val="en"/>
        </w:rPr>
        <w:t>Translate's</w:t>
      </w:r>
      <w:proofErr w:type="spellEnd"/>
      <w:r>
        <w:rPr>
          <w:lang w:val="en"/>
        </w:rPr>
        <w:t xml:space="preserve"> use is formally </w:t>
      </w:r>
      <w:r w:rsidRPr="009C2A70">
        <w:rPr>
          <w:b/>
          <w:lang w:val="en"/>
        </w:rPr>
        <w:t>FORBIDDEN</w:t>
      </w:r>
      <w:r>
        <w:rPr>
          <w:lang w:val="en"/>
        </w:rPr>
        <w:t>. Any text, work, presentation made using GT will be awarded a zero mark</w:t>
      </w:r>
    </w:p>
    <w:p w14:paraId="2CF9C439" w14:textId="039B98D6" w:rsidR="002E3944" w:rsidRPr="00CB1DC1" w:rsidRDefault="002E3944" w:rsidP="002E3944">
      <w:pPr>
        <w:jc w:val="both"/>
      </w:pPr>
    </w:p>
    <w:p w14:paraId="0342EBEA" w14:textId="27BC53D2" w:rsidR="002E3944" w:rsidRPr="009E67C8" w:rsidRDefault="009E67C8" w:rsidP="002E3944">
      <w:pPr>
        <w:jc w:val="both"/>
        <w:rPr>
          <w:sz w:val="28"/>
          <w:szCs w:val="28"/>
        </w:rPr>
      </w:pPr>
      <w:r w:rsidRPr="009E67C8">
        <w:rPr>
          <w:sz w:val="28"/>
          <w:szCs w:val="28"/>
        </w:rPr>
        <w:t>MARKS</w:t>
      </w:r>
    </w:p>
    <w:p w14:paraId="1650780C" w14:textId="281A25A0" w:rsidR="002E3944" w:rsidRPr="009E67C8" w:rsidRDefault="002E3944" w:rsidP="002E3944">
      <w:pPr>
        <w:jc w:val="both"/>
        <w:rPr>
          <w:sz w:val="28"/>
          <w:szCs w:val="28"/>
        </w:rPr>
      </w:pPr>
    </w:p>
    <w:p w14:paraId="0E22269F" w14:textId="466789FE" w:rsidR="002E3944" w:rsidRPr="009E67C8" w:rsidRDefault="009E67C8" w:rsidP="002E3944">
      <w:pPr>
        <w:jc w:val="both"/>
      </w:pPr>
      <w:r w:rsidRPr="009E67C8">
        <w:t>Here’s how the marks w</w:t>
      </w:r>
      <w:r>
        <w:t>ill be distributed this semester</w:t>
      </w:r>
    </w:p>
    <w:p w14:paraId="2D2BBAA8" w14:textId="70DF18D5" w:rsidR="002E3944" w:rsidRDefault="007F3734" w:rsidP="002E3944">
      <w:pPr>
        <w:pStyle w:val="ListParagraph"/>
        <w:numPr>
          <w:ilvl w:val="0"/>
          <w:numId w:val="2"/>
        </w:numPr>
        <w:jc w:val="both"/>
        <w:rPr>
          <w:lang w:val="fr-CA"/>
        </w:rPr>
      </w:pPr>
      <w:proofErr w:type="spellStart"/>
      <w:proofErr w:type="gramStart"/>
      <w:r>
        <w:rPr>
          <w:lang w:val="fr-CA"/>
        </w:rPr>
        <w:t>projects</w:t>
      </w:r>
      <w:proofErr w:type="spellEnd"/>
      <w:proofErr w:type="gramEnd"/>
      <w:r w:rsidR="00A5309A">
        <w:rPr>
          <w:lang w:val="fr-CA"/>
        </w:rPr>
        <w:t>/</w:t>
      </w:r>
      <w:proofErr w:type="spellStart"/>
      <w:r w:rsidR="00A5309A">
        <w:rPr>
          <w:lang w:val="fr-CA"/>
        </w:rPr>
        <w:t>assignments</w:t>
      </w:r>
      <w:proofErr w:type="spellEnd"/>
      <w:r w:rsidR="002E3944">
        <w:rPr>
          <w:lang w:val="fr-CA"/>
        </w:rPr>
        <w:tab/>
        <w:t>40%</w:t>
      </w:r>
    </w:p>
    <w:p w14:paraId="03DD71A3" w14:textId="397C101F" w:rsidR="002E3944" w:rsidRDefault="002E3944" w:rsidP="002E3944">
      <w:pPr>
        <w:pStyle w:val="ListParagraph"/>
        <w:numPr>
          <w:ilvl w:val="0"/>
          <w:numId w:val="2"/>
        </w:numPr>
        <w:jc w:val="both"/>
        <w:rPr>
          <w:lang w:val="fr-CA"/>
        </w:rPr>
      </w:pPr>
      <w:proofErr w:type="spellStart"/>
      <w:proofErr w:type="gramStart"/>
      <w:r>
        <w:rPr>
          <w:lang w:val="fr-CA"/>
        </w:rPr>
        <w:t>quiz</w:t>
      </w:r>
      <w:r w:rsidR="00A5309A">
        <w:rPr>
          <w:lang w:val="fr-CA"/>
        </w:rPr>
        <w:t>zes</w:t>
      </w:r>
      <w:proofErr w:type="spellEnd"/>
      <w:proofErr w:type="gramEnd"/>
      <w:r>
        <w:rPr>
          <w:lang w:val="fr-CA"/>
        </w:rPr>
        <w:t xml:space="preserve"> / tests</w:t>
      </w:r>
      <w:r>
        <w:rPr>
          <w:lang w:val="fr-CA"/>
        </w:rPr>
        <w:tab/>
      </w:r>
      <w:r>
        <w:rPr>
          <w:lang w:val="fr-CA"/>
        </w:rPr>
        <w:tab/>
        <w:t>25%</w:t>
      </w:r>
    </w:p>
    <w:p w14:paraId="50D5B0B6" w14:textId="21E3E27C" w:rsidR="002E3944" w:rsidRDefault="00A5309A" w:rsidP="002E3944">
      <w:pPr>
        <w:pStyle w:val="ListParagraph"/>
        <w:numPr>
          <w:ilvl w:val="0"/>
          <w:numId w:val="2"/>
        </w:numPr>
        <w:jc w:val="both"/>
        <w:rPr>
          <w:lang w:val="fr-CA"/>
        </w:rPr>
      </w:pPr>
      <w:proofErr w:type="spellStart"/>
      <w:proofErr w:type="gramStart"/>
      <w:r>
        <w:rPr>
          <w:lang w:val="fr-CA"/>
        </w:rPr>
        <w:t>worksheets</w:t>
      </w:r>
      <w:proofErr w:type="spellEnd"/>
      <w:proofErr w:type="gramEnd"/>
      <w:r w:rsidR="002E3944">
        <w:rPr>
          <w:lang w:val="fr-CA"/>
        </w:rPr>
        <w:tab/>
      </w:r>
      <w:r w:rsidR="002E3944">
        <w:rPr>
          <w:lang w:val="fr-CA"/>
        </w:rPr>
        <w:tab/>
      </w:r>
      <w:r>
        <w:rPr>
          <w:lang w:val="fr-CA"/>
        </w:rPr>
        <w:t>20</w:t>
      </w:r>
      <w:r w:rsidR="002E3944">
        <w:rPr>
          <w:lang w:val="fr-CA"/>
        </w:rPr>
        <w:t>%</w:t>
      </w:r>
    </w:p>
    <w:p w14:paraId="0C01A1AC" w14:textId="03F05480" w:rsidR="002E3944" w:rsidRDefault="00A5309A" w:rsidP="002E3944">
      <w:pPr>
        <w:pStyle w:val="ListParagraph"/>
        <w:numPr>
          <w:ilvl w:val="0"/>
          <w:numId w:val="2"/>
        </w:numPr>
        <w:jc w:val="both"/>
        <w:rPr>
          <w:lang w:val="fr-CA"/>
        </w:rPr>
      </w:pPr>
      <w:r>
        <w:rPr>
          <w:lang w:val="fr-CA"/>
        </w:rPr>
        <w:t xml:space="preserve">French </w:t>
      </w:r>
      <w:proofErr w:type="spellStart"/>
      <w:r>
        <w:rPr>
          <w:lang w:val="fr-CA"/>
        </w:rPr>
        <w:t>in</w:t>
      </w:r>
      <w:proofErr w:type="spellEnd"/>
      <w:r>
        <w:rPr>
          <w:lang w:val="fr-CA"/>
        </w:rPr>
        <w:t xml:space="preserve"> class</w:t>
      </w:r>
      <w:r w:rsidR="002E3944">
        <w:rPr>
          <w:lang w:val="fr-CA"/>
        </w:rPr>
        <w:tab/>
      </w:r>
      <w:r w:rsidR="002E3944">
        <w:rPr>
          <w:lang w:val="fr-CA"/>
        </w:rPr>
        <w:tab/>
        <w:t>1</w:t>
      </w:r>
      <w:r>
        <w:rPr>
          <w:lang w:val="fr-CA"/>
        </w:rPr>
        <w:t>5</w:t>
      </w:r>
      <w:bookmarkStart w:id="0" w:name="_GoBack"/>
      <w:bookmarkEnd w:id="0"/>
      <w:r w:rsidR="002E3944">
        <w:rPr>
          <w:lang w:val="fr-CA"/>
        </w:rPr>
        <w:t>%</w:t>
      </w:r>
    </w:p>
    <w:p w14:paraId="4D34B005" w14:textId="421C01CD" w:rsidR="00614F42" w:rsidRDefault="00614F42" w:rsidP="00614F42">
      <w:pPr>
        <w:jc w:val="both"/>
        <w:rPr>
          <w:lang w:val="fr-CA"/>
        </w:rPr>
      </w:pPr>
    </w:p>
    <w:p w14:paraId="477DF827" w14:textId="46A5D279" w:rsidR="00614F42" w:rsidRDefault="00614F42" w:rsidP="00614F42">
      <w:pPr>
        <w:jc w:val="both"/>
        <w:rPr>
          <w:lang w:val="fr-CA"/>
        </w:rPr>
      </w:pPr>
    </w:p>
    <w:p w14:paraId="628851C8" w14:textId="22B66017" w:rsidR="00614F42" w:rsidRDefault="00614F42" w:rsidP="00614F42">
      <w:pPr>
        <w:jc w:val="both"/>
        <w:rPr>
          <w:lang w:val="fr-CA"/>
        </w:rPr>
      </w:pPr>
    </w:p>
    <w:p w14:paraId="4991248D" w14:textId="60341907" w:rsidR="00614F42" w:rsidRDefault="00614F42" w:rsidP="00614F42">
      <w:pPr>
        <w:jc w:val="both"/>
        <w:rPr>
          <w:lang w:val="fr-CA"/>
        </w:rPr>
      </w:pPr>
    </w:p>
    <w:p w14:paraId="49B0F949" w14:textId="255833E5" w:rsidR="00614F42" w:rsidRDefault="00614F42" w:rsidP="00614F42">
      <w:pPr>
        <w:jc w:val="both"/>
        <w:rPr>
          <w:lang w:val="fr-CA"/>
        </w:rPr>
      </w:pPr>
    </w:p>
    <w:p w14:paraId="43CBB1E1" w14:textId="7873EED5" w:rsidR="00614F42" w:rsidRDefault="00614F42" w:rsidP="00614F42">
      <w:pPr>
        <w:jc w:val="both"/>
        <w:rPr>
          <w:lang w:val="fr-CA"/>
        </w:rPr>
      </w:pPr>
    </w:p>
    <w:p w14:paraId="129E6960" w14:textId="623D556D" w:rsidR="00614F42" w:rsidRDefault="00614F42" w:rsidP="00614F42">
      <w:pPr>
        <w:jc w:val="both"/>
        <w:rPr>
          <w:lang w:val="fr-CA"/>
        </w:rPr>
      </w:pPr>
    </w:p>
    <w:p w14:paraId="36624B8A" w14:textId="77777777" w:rsidR="00A8626F" w:rsidRPr="002D5AB8" w:rsidRDefault="00A8626F" w:rsidP="00E71FFB">
      <w:pPr>
        <w:jc w:val="both"/>
        <w:rPr>
          <w:u w:val="single"/>
          <w:lang w:val="fr-CA"/>
        </w:rPr>
      </w:pPr>
    </w:p>
    <w:sectPr w:rsidR="00A8626F" w:rsidRPr="002D5AB8" w:rsidSect="00282F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2CDC"/>
    <w:multiLevelType w:val="hybridMultilevel"/>
    <w:tmpl w:val="2C947ACC"/>
    <w:lvl w:ilvl="0" w:tplc="63949110">
      <w:start w:val="1"/>
      <w:numFmt w:val="bullet"/>
      <w:pStyle w:val="ListParagraphindent"/>
      <w:lvlText w:val=""/>
      <w:lvlJc w:val="left"/>
      <w:pPr>
        <w:tabs>
          <w:tab w:val="num" w:pos="600"/>
        </w:tabs>
        <w:ind w:left="60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F33A72"/>
    <w:multiLevelType w:val="hybridMultilevel"/>
    <w:tmpl w:val="50BE0290"/>
    <w:lvl w:ilvl="0" w:tplc="34FE3F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9B4052"/>
    <w:multiLevelType w:val="hybridMultilevel"/>
    <w:tmpl w:val="7518A2D2"/>
    <w:lvl w:ilvl="0" w:tplc="3F9221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6F"/>
    <w:rsid w:val="000503CE"/>
    <w:rsid w:val="0005515F"/>
    <w:rsid w:val="00282F0B"/>
    <w:rsid w:val="002D5AB8"/>
    <w:rsid w:val="002D6A46"/>
    <w:rsid w:val="002E3944"/>
    <w:rsid w:val="003E6A68"/>
    <w:rsid w:val="004310DF"/>
    <w:rsid w:val="0043296C"/>
    <w:rsid w:val="004A16F4"/>
    <w:rsid w:val="005C14D1"/>
    <w:rsid w:val="00614F42"/>
    <w:rsid w:val="00675978"/>
    <w:rsid w:val="00683F85"/>
    <w:rsid w:val="006841C1"/>
    <w:rsid w:val="00687022"/>
    <w:rsid w:val="006A1CC6"/>
    <w:rsid w:val="007F3734"/>
    <w:rsid w:val="00866BD3"/>
    <w:rsid w:val="00882678"/>
    <w:rsid w:val="00946580"/>
    <w:rsid w:val="009E67C8"/>
    <w:rsid w:val="00A5309A"/>
    <w:rsid w:val="00A8626F"/>
    <w:rsid w:val="00B12C0E"/>
    <w:rsid w:val="00B12F4E"/>
    <w:rsid w:val="00C63C5A"/>
    <w:rsid w:val="00CB1DC1"/>
    <w:rsid w:val="00D44D2E"/>
    <w:rsid w:val="00D6092C"/>
    <w:rsid w:val="00DA18DD"/>
    <w:rsid w:val="00DE1BEC"/>
    <w:rsid w:val="00E46266"/>
    <w:rsid w:val="00E71FFB"/>
    <w:rsid w:val="00EB2219"/>
    <w:rsid w:val="00F22B92"/>
    <w:rsid w:val="00F81F41"/>
    <w:rsid w:val="00F857D4"/>
    <w:rsid w:val="00F9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F3DC"/>
  <w14:defaultImageDpi w14:val="32767"/>
  <w15:chartTrackingRefBased/>
  <w15:docId w15:val="{E1590FB0-1004-2143-8338-13C00A28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03CE"/>
    <w:pPr>
      <w:ind w:left="720"/>
      <w:contextualSpacing/>
    </w:pPr>
  </w:style>
  <w:style w:type="paragraph" w:styleId="BalloonText">
    <w:name w:val="Balloon Text"/>
    <w:basedOn w:val="Normal"/>
    <w:link w:val="BalloonTextChar"/>
    <w:uiPriority w:val="99"/>
    <w:semiHidden/>
    <w:unhideWhenUsed/>
    <w:rsid w:val="00D60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2C"/>
    <w:rPr>
      <w:rFonts w:ascii="Segoe UI" w:hAnsi="Segoe UI" w:cs="Segoe UI"/>
      <w:sz w:val="18"/>
      <w:szCs w:val="18"/>
    </w:rPr>
  </w:style>
  <w:style w:type="paragraph" w:customStyle="1" w:styleId="ListParagraphindent">
    <w:name w:val="List Paragraph indent"/>
    <w:basedOn w:val="ListParagraph"/>
    <w:rsid w:val="00F22B92"/>
    <w:pPr>
      <w:tabs>
        <w:tab w:val="num" w:pos="-360"/>
        <w:tab w:val="left" w:pos="480"/>
      </w:tabs>
      <w:spacing w:after="40"/>
      <w:ind w:left="1080" w:hanging="360"/>
      <w:contextualSpacing w:val="0"/>
    </w:pPr>
    <w:rPr>
      <w:rFonts w:ascii="Helvetica" w:eastAsia="Times New Roman" w:hAnsi="Helvetica" w:cstheme="minorHAnsi"/>
      <w:bCs/>
      <w:sz w:val="20"/>
      <w:szCs w:val="20"/>
      <w:lang w:val="en-CA" w:eastAsia="en-CA"/>
    </w:rPr>
  </w:style>
  <w:style w:type="character" w:customStyle="1" w:styleId="ListParagraphChar">
    <w:name w:val="List Paragraph Char"/>
    <w:basedOn w:val="DefaultParagraphFont"/>
    <w:link w:val="ListParagraph"/>
    <w:uiPriority w:val="34"/>
    <w:locked/>
    <w:rsid w:val="00F22B92"/>
  </w:style>
  <w:style w:type="paragraph" w:customStyle="1" w:styleId="Topic">
    <w:name w:val="Topic"/>
    <w:basedOn w:val="Normal"/>
    <w:rsid w:val="00F22B92"/>
    <w:pPr>
      <w:widowControl w:val="0"/>
      <w:spacing w:before="120" w:after="60"/>
      <w:contextualSpacing/>
    </w:pPr>
    <w:rPr>
      <w:rFonts w:ascii="Helvetica" w:eastAsia="Times New Roman" w:hAnsi="Helvetica" w:cs="Times New Roman"/>
      <w:b/>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9997">
      <w:bodyDiv w:val="1"/>
      <w:marLeft w:val="0"/>
      <w:marRight w:val="0"/>
      <w:marTop w:val="0"/>
      <w:marBottom w:val="0"/>
      <w:divBdr>
        <w:top w:val="none" w:sz="0" w:space="0" w:color="auto"/>
        <w:left w:val="none" w:sz="0" w:space="0" w:color="auto"/>
        <w:bottom w:val="none" w:sz="0" w:space="0" w:color="auto"/>
        <w:right w:val="none" w:sz="0" w:space="0" w:color="auto"/>
      </w:divBdr>
    </w:div>
    <w:div w:id="1290550562">
      <w:bodyDiv w:val="1"/>
      <w:marLeft w:val="0"/>
      <w:marRight w:val="0"/>
      <w:marTop w:val="0"/>
      <w:marBottom w:val="0"/>
      <w:divBdr>
        <w:top w:val="none" w:sz="0" w:space="0" w:color="auto"/>
        <w:left w:val="none" w:sz="0" w:space="0" w:color="auto"/>
        <w:bottom w:val="none" w:sz="0" w:space="0" w:color="auto"/>
        <w:right w:val="none" w:sz="0" w:space="0" w:color="auto"/>
      </w:divBdr>
    </w:div>
    <w:div w:id="1341195710">
      <w:bodyDiv w:val="1"/>
      <w:marLeft w:val="0"/>
      <w:marRight w:val="0"/>
      <w:marTop w:val="0"/>
      <w:marBottom w:val="0"/>
      <w:divBdr>
        <w:top w:val="none" w:sz="0" w:space="0" w:color="auto"/>
        <w:left w:val="none" w:sz="0" w:space="0" w:color="auto"/>
        <w:bottom w:val="none" w:sz="0" w:space="0" w:color="auto"/>
        <w:right w:val="none" w:sz="0" w:space="0" w:color="auto"/>
      </w:divBdr>
    </w:div>
    <w:div w:id="14555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E02D5267480498DC0AF0AABF43485" ma:contentTypeVersion="25" ma:contentTypeDescription="Create a new document." ma:contentTypeScope="" ma:versionID="1ef8329f15441d64031d9ad13c3aecd8">
  <xsd:schema xmlns:xsd="http://www.w3.org/2001/XMLSchema" xmlns:xs="http://www.w3.org/2001/XMLSchema" xmlns:p="http://schemas.microsoft.com/office/2006/metadata/properties" xmlns:ns3="6f472caf-a4dc-4825-9455-22f2c7b0fd34" xmlns:ns4="62ea8f9b-07de-4401-b450-c663a071bbc8" targetNamespace="http://schemas.microsoft.com/office/2006/metadata/properties" ma:root="true" ma:fieldsID="28f0c13a4afb3a3fbbd923e7f5b3059c" ns3:_="" ns4:_="">
    <xsd:import namespace="6f472caf-a4dc-4825-9455-22f2c7b0fd34"/>
    <xsd:import namespace="62ea8f9b-07de-4401-b450-c663a071bbc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2caf-a4dc-4825-9455-22f2c7b0fd3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a8f9b-07de-4401-b450-c663a071bbc8"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f472caf-a4dc-4825-9455-22f2c7b0fd34">
      <UserInfo>
        <DisplayName/>
        <AccountId xsi:nil="true"/>
        <AccountType/>
      </UserInfo>
    </Owner>
    <Math_Settings xmlns="6f472caf-a4dc-4825-9455-22f2c7b0fd34" xsi:nil="true"/>
    <AppVersion xmlns="6f472caf-a4dc-4825-9455-22f2c7b0fd34" xsi:nil="true"/>
    <Student_Groups xmlns="6f472caf-a4dc-4825-9455-22f2c7b0fd34">
      <UserInfo>
        <DisplayName/>
        <AccountId xsi:nil="true"/>
        <AccountType/>
      </UserInfo>
    </Student_Groups>
    <DefaultSectionNames xmlns="6f472caf-a4dc-4825-9455-22f2c7b0fd34" xsi:nil="true"/>
    <Invited_Students xmlns="6f472caf-a4dc-4825-9455-22f2c7b0fd34" xsi:nil="true"/>
    <Teachers xmlns="6f472caf-a4dc-4825-9455-22f2c7b0fd34">
      <UserInfo>
        <DisplayName/>
        <AccountId xsi:nil="true"/>
        <AccountType/>
      </UserInfo>
    </Teachers>
    <TeamsChannelId xmlns="6f472caf-a4dc-4825-9455-22f2c7b0fd34" xsi:nil="true"/>
    <FolderType xmlns="6f472caf-a4dc-4825-9455-22f2c7b0fd34" xsi:nil="true"/>
    <CultureName xmlns="6f472caf-a4dc-4825-9455-22f2c7b0fd34" xsi:nil="true"/>
    <Students xmlns="6f472caf-a4dc-4825-9455-22f2c7b0fd34">
      <UserInfo>
        <DisplayName/>
        <AccountId xsi:nil="true"/>
        <AccountType/>
      </UserInfo>
    </Students>
    <Self_Registration_Enabled xmlns="6f472caf-a4dc-4825-9455-22f2c7b0fd34" xsi:nil="true"/>
    <Has_Teacher_Only_SectionGroup xmlns="6f472caf-a4dc-4825-9455-22f2c7b0fd34" xsi:nil="true"/>
    <Is_Collaboration_Space_Locked xmlns="6f472caf-a4dc-4825-9455-22f2c7b0fd34" xsi:nil="true"/>
    <NotebookType xmlns="6f472caf-a4dc-4825-9455-22f2c7b0fd34" xsi:nil="true"/>
    <Templates xmlns="6f472caf-a4dc-4825-9455-22f2c7b0fd34" xsi:nil="true"/>
    <Invited_Teachers xmlns="6f472caf-a4dc-4825-9455-22f2c7b0fd34" xsi:nil="true"/>
    <IsNotebookLocked xmlns="6f472caf-a4dc-4825-9455-22f2c7b0fd34" xsi:nil="true"/>
  </documentManagement>
</p:properties>
</file>

<file path=customXml/itemProps1.xml><?xml version="1.0" encoding="utf-8"?>
<ds:datastoreItem xmlns:ds="http://schemas.openxmlformats.org/officeDocument/2006/customXml" ds:itemID="{C92B0685-1E72-412A-9F99-6D6DE6A75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2caf-a4dc-4825-9455-22f2c7b0fd34"/>
    <ds:schemaRef ds:uri="62ea8f9b-07de-4401-b450-c663a071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E02FC-F83D-4D75-AEB6-8CD244064CE8}">
  <ds:schemaRefs>
    <ds:schemaRef ds:uri="http://schemas.microsoft.com/sharepoint/v3/contenttype/forms"/>
  </ds:schemaRefs>
</ds:datastoreItem>
</file>

<file path=customXml/itemProps3.xml><?xml version="1.0" encoding="utf-8"?>
<ds:datastoreItem xmlns:ds="http://schemas.openxmlformats.org/officeDocument/2006/customXml" ds:itemID="{8E3168EA-ED01-41C0-9802-50571B62510D}">
  <ds:schemaRefs>
    <ds:schemaRef ds:uri="http://schemas.microsoft.com/office/2006/documentManagement/types"/>
    <ds:schemaRef ds:uri="http://schemas.openxmlformats.org/package/2006/metadata/core-properties"/>
    <ds:schemaRef ds:uri="62ea8f9b-07de-4401-b450-c663a071bbc8"/>
    <ds:schemaRef ds:uri="http://purl.org/dc/elements/1.1/"/>
    <ds:schemaRef ds:uri="http://schemas.microsoft.com/office/2006/metadata/properties"/>
    <ds:schemaRef ds:uri="http://purl.org/dc/terms/"/>
    <ds:schemaRef ds:uri="6f472caf-a4dc-4825-9455-22f2c7b0fd3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Pierre Dube</cp:lastModifiedBy>
  <cp:revision>2</cp:revision>
  <cp:lastPrinted>2018-09-02T22:45:00Z</cp:lastPrinted>
  <dcterms:created xsi:type="dcterms:W3CDTF">2019-09-03T22:11:00Z</dcterms:created>
  <dcterms:modified xsi:type="dcterms:W3CDTF">2019-09-03T22:11:00Z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0x010100457E02D5267480498DC0AF0AABF43485</vt:lpwstr>
  </property>
</Properties>
</file>